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31304" w14:textId="77777777" w:rsidR="000E6AAB" w:rsidRPr="000E6AAB" w:rsidRDefault="000E6AAB" w:rsidP="000E6AAB">
      <w:pPr>
        <w:pStyle w:val="Tytu"/>
        <w:jc w:val="center"/>
      </w:pPr>
      <w:r w:rsidRPr="000E6AAB">
        <w:t>Formularz zgłoszenia opinii i uwag</w:t>
      </w:r>
    </w:p>
    <w:p w14:paraId="605D5E1D" w14:textId="77777777" w:rsidR="000E6AAB" w:rsidRPr="000E6AAB" w:rsidRDefault="000E6AAB" w:rsidP="000E6AAB">
      <w:pPr>
        <w:jc w:val="center"/>
        <w:rPr>
          <w:lang w:val="pl-PL"/>
        </w:rPr>
      </w:pPr>
      <w:r w:rsidRPr="000E6AAB">
        <w:rPr>
          <w:b/>
          <w:lang w:val="pl-PL"/>
        </w:rPr>
        <w:t>Program współpracy na 2027 rok oraz Wieloletni Program współpracy na lata 2027–2030</w:t>
      </w:r>
    </w:p>
    <w:p w14:paraId="78F05A52" w14:textId="3E42E03A" w:rsidR="000E6AAB" w:rsidRPr="000E6AAB" w:rsidRDefault="000E6AAB" w:rsidP="000E6AAB">
      <w:pPr>
        <w:jc w:val="both"/>
        <w:rPr>
          <w:lang w:val="pl-PL"/>
        </w:rPr>
      </w:pPr>
      <w:r w:rsidRPr="000E6AAB">
        <w:rPr>
          <w:lang w:val="pl-PL"/>
        </w:rPr>
        <w:t>Konsultacje od 12 do 26 października 2026 r. włącznie. Formularz służy zgłaszaniu uwag do projektów uchwał Rady Miejskiej w Sokołowie Małopolskim dotyczących współpracy Gminy Sokołów Małopolski z</w:t>
      </w:r>
      <w:r>
        <w:rPr>
          <w:lang w:val="pl-PL"/>
        </w:rPr>
        <w:t> </w:t>
      </w:r>
      <w:r w:rsidRPr="000E6AAB">
        <w:rPr>
          <w:lang w:val="pl-PL"/>
        </w:rPr>
        <w:t>organizacjami pozarządowymi oraz podmiotami wymienionymi w art. 3 ust. 3 ustawy z dnia 24 kwietnia 2003 r. o działalności pożytku publicznego i o wolontariacie.</w:t>
      </w:r>
    </w:p>
    <w:p w14:paraId="37C5E92F" w14:textId="77777777" w:rsidR="000E6AAB" w:rsidRPr="000E6AAB" w:rsidRDefault="000E6AAB" w:rsidP="000E6AAB">
      <w:pPr>
        <w:rPr>
          <w:lang w:val="pl-PL"/>
        </w:rPr>
      </w:pPr>
      <w:r w:rsidRPr="000E6AAB">
        <w:rPr>
          <w:b/>
          <w:lang w:val="pl-PL"/>
        </w:rPr>
        <w:t>Informacje o zgłaszającym</w:t>
      </w:r>
    </w:p>
    <w:p w14:paraId="3E8F9168" w14:textId="77777777" w:rsidR="000E6AAB" w:rsidRPr="000E6AAB" w:rsidRDefault="000E6AAB" w:rsidP="000E6AAB">
      <w:pPr>
        <w:rPr>
          <w:lang w:val="pl-PL"/>
        </w:rPr>
      </w:pPr>
      <w:r w:rsidRPr="000E6AAB">
        <w:rPr>
          <w:lang w:val="pl-PL"/>
        </w:rPr>
        <w:t>Nazwa organizacji lub podmiotu: .................................................................................</w:t>
      </w:r>
    </w:p>
    <w:p w14:paraId="24CA1AC0" w14:textId="77777777" w:rsidR="000E6AAB" w:rsidRPr="000E6AAB" w:rsidRDefault="000E6AAB" w:rsidP="000E6AAB">
      <w:pPr>
        <w:rPr>
          <w:lang w:val="pl-PL"/>
        </w:rPr>
      </w:pPr>
      <w:r w:rsidRPr="000E6AAB">
        <w:rPr>
          <w:lang w:val="pl-PL"/>
        </w:rPr>
        <w:t>Siedziba / adres: ..........................................................................................................</w:t>
      </w:r>
    </w:p>
    <w:p w14:paraId="7870F4AA" w14:textId="77777777" w:rsidR="000E6AAB" w:rsidRPr="000E6AAB" w:rsidRDefault="000E6AAB" w:rsidP="000E6AAB">
      <w:pPr>
        <w:rPr>
          <w:lang w:val="pl-PL"/>
        </w:rPr>
      </w:pPr>
      <w:r w:rsidRPr="000E6AAB">
        <w:rPr>
          <w:lang w:val="pl-PL"/>
        </w:rPr>
        <w:t>Imię i nazwisko osoby reprezentującej podmiot: .........................................................</w:t>
      </w:r>
    </w:p>
    <w:p w14:paraId="20671173" w14:textId="77777777" w:rsidR="000E6AAB" w:rsidRPr="000E6AAB" w:rsidRDefault="000E6AAB" w:rsidP="000E6AAB">
      <w:pPr>
        <w:rPr>
          <w:lang w:val="pl-PL"/>
        </w:rPr>
      </w:pPr>
      <w:r w:rsidRPr="000E6AAB">
        <w:rPr>
          <w:lang w:val="pl-PL"/>
        </w:rPr>
        <w:t>Funkcja / podstawa reprezentowania podmiotu: ...........................................................</w:t>
      </w:r>
    </w:p>
    <w:p w14:paraId="2D152DA3" w14:textId="77777777" w:rsidR="000E6AAB" w:rsidRPr="000E6AAB" w:rsidRDefault="000E6AAB" w:rsidP="000E6AAB">
      <w:pPr>
        <w:rPr>
          <w:lang w:val="pl-PL"/>
        </w:rPr>
      </w:pPr>
      <w:r w:rsidRPr="000E6AAB">
        <w:rPr>
          <w:lang w:val="pl-PL"/>
        </w:rPr>
        <w:t>Adres e-mail do kontaktu (dobrowolnie): ......................................................................</w:t>
      </w:r>
    </w:p>
    <w:p w14:paraId="20849D49" w14:textId="77777777" w:rsidR="000E6AAB" w:rsidRPr="000E6AAB" w:rsidRDefault="000E6AAB" w:rsidP="000E6AAB">
      <w:pPr>
        <w:rPr>
          <w:lang w:val="pl-PL"/>
        </w:rPr>
      </w:pPr>
      <w:r w:rsidRPr="000E6AAB">
        <w:rPr>
          <w:lang w:val="pl-PL"/>
        </w:rPr>
        <w:t>Oświadczam, że określony w statucie obszar działania reprezentowanej organizacji lub podmiotu obejmuje teren Gminy Sokołów Małopolski.</w:t>
      </w:r>
    </w:p>
    <w:p w14:paraId="1A92AF8C" w14:textId="77777777" w:rsidR="000E6AAB" w:rsidRPr="000E6AAB" w:rsidRDefault="000E6AAB" w:rsidP="000E6AAB">
      <w:pPr>
        <w:rPr>
          <w:lang w:val="pl-PL"/>
        </w:rPr>
      </w:pPr>
      <w:r w:rsidRPr="000E6AAB">
        <w:rPr>
          <w:b/>
          <w:lang w:val="pl-PL"/>
        </w:rPr>
        <w:t>Zgłaszane uwagi i propozycje zmian</w:t>
      </w:r>
    </w:p>
    <w:p w14:paraId="08653FEA" w14:textId="7047E5AC" w:rsidR="000E6AAB" w:rsidRPr="000E6AAB" w:rsidRDefault="000E6AAB" w:rsidP="000D1810">
      <w:pPr>
        <w:jc w:val="both"/>
        <w:rPr>
          <w:lang w:val="pl-PL"/>
        </w:rPr>
      </w:pPr>
      <w:r w:rsidRPr="000E6AAB">
        <w:rPr>
          <w:lang w:val="pl-PL"/>
        </w:rPr>
        <w:t>Przy każdej uwadze</w:t>
      </w:r>
      <w:r w:rsidR="00551DD2">
        <w:rPr>
          <w:lang w:val="pl-PL"/>
        </w:rPr>
        <w:t>, w rubryce „Program”</w:t>
      </w:r>
      <w:r w:rsidRPr="000E6AAB">
        <w:rPr>
          <w:lang w:val="pl-PL"/>
        </w:rPr>
        <w:t xml:space="preserve"> </w:t>
      </w:r>
      <w:r w:rsidR="00551DD2">
        <w:rPr>
          <w:lang w:val="pl-PL"/>
        </w:rPr>
        <w:t>należy wpisać</w:t>
      </w:r>
      <w:r w:rsidRPr="000E6AAB">
        <w:rPr>
          <w:lang w:val="pl-PL"/>
        </w:rPr>
        <w:t>: „roczny 2027”, „wieloletni 2027–2030” albo „oba”. W</w:t>
      </w:r>
      <w:r w:rsidR="00551DD2">
        <w:rPr>
          <w:lang w:val="pl-PL"/>
        </w:rPr>
        <w:t> </w:t>
      </w:r>
      <w:r w:rsidRPr="000E6AAB">
        <w:rPr>
          <w:lang w:val="pl-PL"/>
        </w:rPr>
        <w:t xml:space="preserve">razie potrzeby </w:t>
      </w:r>
      <w:r w:rsidR="00551DD2">
        <w:rPr>
          <w:lang w:val="pl-PL"/>
        </w:rPr>
        <w:t>należy dodać</w:t>
      </w:r>
      <w:r w:rsidR="00551DD2" w:rsidRPr="000E6AAB">
        <w:rPr>
          <w:lang w:val="pl-PL"/>
        </w:rPr>
        <w:t xml:space="preserve"> </w:t>
      </w:r>
      <w:r w:rsidRPr="000E6AAB">
        <w:rPr>
          <w:lang w:val="pl-PL"/>
        </w:rPr>
        <w:t>kolejne wiersze lub dołącz</w:t>
      </w:r>
      <w:r w:rsidR="00551DD2">
        <w:rPr>
          <w:lang w:val="pl-PL"/>
        </w:rPr>
        <w:t>yć</w:t>
      </w:r>
      <w:r w:rsidRPr="000E6AAB">
        <w:rPr>
          <w:lang w:val="pl-PL"/>
        </w:rPr>
        <w:t xml:space="preserve"> dodatkową stronę.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1701"/>
        <w:gridCol w:w="3203"/>
        <w:gridCol w:w="3203"/>
      </w:tblGrid>
      <w:tr w:rsidR="000E6AAB" w:rsidRPr="000E6AAB" w14:paraId="5DF48245" w14:textId="77777777" w:rsidTr="003F1F0E">
        <w:trPr>
          <w:jc w:val="center"/>
        </w:trPr>
        <w:tc>
          <w:tcPr>
            <w:tcW w:w="153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2F51B45F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b/>
                <w:sz w:val="20"/>
                <w:lang w:val="pl-PL"/>
              </w:rPr>
              <w:t>Program</w:t>
            </w:r>
          </w:p>
        </w:tc>
        <w:tc>
          <w:tcPr>
            <w:tcW w:w="170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6C817B79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b/>
                <w:sz w:val="20"/>
                <w:lang w:val="pl-PL"/>
              </w:rPr>
              <w:t>Miejsce w projekcie</w:t>
            </w:r>
            <w:r w:rsidRPr="000E6AAB">
              <w:rPr>
                <w:b/>
                <w:sz w:val="20"/>
                <w:lang w:val="pl-PL"/>
              </w:rPr>
              <w:br/>
              <w:t>(rozdział / punkt)</w:t>
            </w:r>
          </w:p>
        </w:tc>
        <w:tc>
          <w:tcPr>
            <w:tcW w:w="320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3E6ABE6D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b/>
                <w:sz w:val="20"/>
                <w:lang w:val="pl-PL"/>
              </w:rPr>
              <w:t>Treść uwagi i uzasadnienie</w:t>
            </w:r>
          </w:p>
        </w:tc>
        <w:tc>
          <w:tcPr>
            <w:tcW w:w="320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201843FA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b/>
                <w:sz w:val="20"/>
                <w:lang w:val="pl-PL"/>
              </w:rPr>
              <w:t>Proponowane brzmienie / zmiana</w:t>
            </w:r>
          </w:p>
        </w:tc>
      </w:tr>
      <w:tr w:rsidR="000E6AAB" w:rsidRPr="000E6AAB" w14:paraId="4284DE26" w14:textId="77777777" w:rsidTr="003F1F0E">
        <w:trPr>
          <w:jc w:val="center"/>
        </w:trPr>
        <w:tc>
          <w:tcPr>
            <w:tcW w:w="153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0836709B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</w:p>
        </w:tc>
        <w:tc>
          <w:tcPr>
            <w:tcW w:w="170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2B8A8E20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</w:p>
        </w:tc>
        <w:tc>
          <w:tcPr>
            <w:tcW w:w="320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7D7B34B8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</w:p>
        </w:tc>
        <w:tc>
          <w:tcPr>
            <w:tcW w:w="320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7AA2618A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</w:p>
        </w:tc>
      </w:tr>
      <w:tr w:rsidR="000E6AAB" w:rsidRPr="000E6AAB" w14:paraId="7690A73C" w14:textId="77777777" w:rsidTr="003F1F0E">
        <w:trPr>
          <w:jc w:val="center"/>
        </w:trPr>
        <w:tc>
          <w:tcPr>
            <w:tcW w:w="153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7E4B2ABF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</w:p>
        </w:tc>
        <w:tc>
          <w:tcPr>
            <w:tcW w:w="170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24B3E483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</w:p>
        </w:tc>
        <w:tc>
          <w:tcPr>
            <w:tcW w:w="320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24524AA3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</w:p>
        </w:tc>
        <w:tc>
          <w:tcPr>
            <w:tcW w:w="320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040608EA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</w:p>
        </w:tc>
      </w:tr>
      <w:tr w:rsidR="000E6AAB" w:rsidRPr="000E6AAB" w14:paraId="4C48685A" w14:textId="77777777" w:rsidTr="003F1F0E">
        <w:trPr>
          <w:jc w:val="center"/>
        </w:trPr>
        <w:tc>
          <w:tcPr>
            <w:tcW w:w="153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266CABC6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</w:p>
        </w:tc>
        <w:tc>
          <w:tcPr>
            <w:tcW w:w="170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320691E3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</w:p>
        </w:tc>
        <w:tc>
          <w:tcPr>
            <w:tcW w:w="320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41178BD4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</w:p>
        </w:tc>
        <w:tc>
          <w:tcPr>
            <w:tcW w:w="320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3F5C201A" w14:textId="77777777" w:rsidR="000E6AAB" w:rsidRPr="000E6AAB" w:rsidRDefault="000E6AAB" w:rsidP="003F1F0E">
            <w:pPr>
              <w:spacing w:after="40"/>
              <w:rPr>
                <w:lang w:val="pl-PL"/>
              </w:rPr>
            </w:pP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  <w:r w:rsidRPr="000E6AAB">
              <w:rPr>
                <w:lang w:val="pl-PL"/>
              </w:rPr>
              <w:br/>
            </w:r>
          </w:p>
        </w:tc>
      </w:tr>
    </w:tbl>
    <w:p w14:paraId="10D8158C" w14:textId="77777777" w:rsidR="000E6AAB" w:rsidRPr="000E6AAB" w:rsidRDefault="000E6AAB" w:rsidP="000E6AAB">
      <w:pPr>
        <w:rPr>
          <w:lang w:val="pl-PL"/>
        </w:rPr>
      </w:pPr>
      <w:r w:rsidRPr="000E6AAB">
        <w:rPr>
          <w:lang w:val="pl-PL"/>
        </w:rPr>
        <w:t>Data: .....................................    Podpis osoby reprezentującej podmiot: .....................................</w:t>
      </w:r>
    </w:p>
    <w:p w14:paraId="4CBF4EF6" w14:textId="77777777" w:rsidR="000E6AAB" w:rsidRPr="000E6AAB" w:rsidRDefault="000E6AAB" w:rsidP="000E6AAB">
      <w:pPr>
        <w:jc w:val="both"/>
        <w:rPr>
          <w:lang w:val="pl-PL"/>
        </w:rPr>
      </w:pPr>
      <w:r w:rsidRPr="000E6AAB">
        <w:rPr>
          <w:lang w:val="pl-PL"/>
        </w:rPr>
        <w:t>Formularz należy przekazać do Urzędu do 26 października 2026 r. w sposób wskazany w ogłoszeniu. Przy przesyłaniu e-mailem dołącz skan podpisanego formularza albo dokument podpisany elektronicznie.</w:t>
      </w:r>
    </w:p>
    <w:p w14:paraId="6245088F" w14:textId="77777777" w:rsidR="000E6AAB" w:rsidRPr="000E6AAB" w:rsidRDefault="000E6AAB" w:rsidP="000E6AAB">
      <w:pPr>
        <w:rPr>
          <w:lang w:val="pl-PL"/>
        </w:rPr>
      </w:pPr>
      <w:r w:rsidRPr="000E6AAB">
        <w:rPr>
          <w:lang w:val="pl-PL"/>
        </w:rPr>
        <w:br w:type="page"/>
      </w:r>
    </w:p>
    <w:p w14:paraId="0D6643F3" w14:textId="77777777" w:rsidR="000E6AAB" w:rsidRPr="000E6AAB" w:rsidRDefault="000E6AAB" w:rsidP="000E6AAB">
      <w:pPr>
        <w:rPr>
          <w:lang w:val="pl-PL"/>
        </w:rPr>
      </w:pPr>
      <w:r w:rsidRPr="000E6AAB">
        <w:rPr>
          <w:b/>
          <w:lang w:val="pl-PL"/>
        </w:rPr>
        <w:lastRenderedPageBreak/>
        <w:t>Informacja o przetwarzaniu danych osobowych</w:t>
      </w:r>
    </w:p>
    <w:p w14:paraId="27496745" w14:textId="77777777" w:rsidR="000E6AAB" w:rsidRPr="000E6AAB" w:rsidRDefault="000E6AAB" w:rsidP="000E6AAB">
      <w:pPr>
        <w:jc w:val="both"/>
        <w:rPr>
          <w:lang w:val="pl-PL"/>
        </w:rPr>
      </w:pPr>
      <w:r w:rsidRPr="000E6AAB">
        <w:rPr>
          <w:lang w:val="pl-PL"/>
        </w:rPr>
        <w:t>Zgodnie z art. 13 rozporządzenia Parlamentu Europejskiego i Rady (UE) 2016/679 (RODO) informujemy:</w:t>
      </w:r>
    </w:p>
    <w:p w14:paraId="460B7910" w14:textId="77777777" w:rsidR="000E6AAB" w:rsidRPr="000E6AAB" w:rsidRDefault="000E6AAB" w:rsidP="000E6AAB">
      <w:pPr>
        <w:jc w:val="both"/>
        <w:rPr>
          <w:lang w:val="pl-PL"/>
        </w:rPr>
      </w:pPr>
      <w:r w:rsidRPr="000E6AAB">
        <w:rPr>
          <w:lang w:val="pl-PL"/>
        </w:rPr>
        <w:t>1. Administratorem danych osobowych jest Burmistrz Gminy i Miasta Sokołów Małopolski. Adres: Urząd Gminy i Miasta w Sokołowie Małopolskim, ul. Rynek 1, 36-050 Sokołów Małopolski; e-mail: ugim@sokolow-mlp.pl.</w:t>
      </w:r>
    </w:p>
    <w:p w14:paraId="41304117" w14:textId="77777777" w:rsidR="000E6AAB" w:rsidRPr="000E6AAB" w:rsidRDefault="000E6AAB" w:rsidP="000E6AAB">
      <w:pPr>
        <w:jc w:val="both"/>
        <w:rPr>
          <w:lang w:val="pl-PL"/>
        </w:rPr>
      </w:pPr>
      <w:r w:rsidRPr="000E6AAB">
        <w:rPr>
          <w:lang w:val="pl-PL"/>
        </w:rPr>
        <w:t>2. Z Inspektorem Ochrony Danych można skontaktować się pod adresem iod@e-sokolow-mlp.pl lub pisemnie na adres Administratora z dopiskiem „Inspektor Ochrony Danych”.</w:t>
      </w:r>
    </w:p>
    <w:p w14:paraId="733DE6DE" w14:textId="07B6CEEE" w:rsidR="000E6AAB" w:rsidRPr="000E6AAB" w:rsidRDefault="000E6AAB" w:rsidP="000E6AAB">
      <w:pPr>
        <w:jc w:val="both"/>
        <w:rPr>
          <w:lang w:val="pl-PL"/>
        </w:rPr>
      </w:pPr>
      <w:r w:rsidRPr="000E6AAB">
        <w:rPr>
          <w:lang w:val="pl-PL"/>
        </w:rPr>
        <w:t>3. Dane są przetwarzane w celu przeprowadzenia i udokumentowania konsultacji projektów programu współpracy na 2027 rok i programu wieloletniego na lata 2027–2030, weryfikacji uprawnienia do udziału w</w:t>
      </w:r>
      <w:r>
        <w:rPr>
          <w:lang w:val="pl-PL"/>
        </w:rPr>
        <w:t> </w:t>
      </w:r>
      <w:r w:rsidRPr="000E6AAB">
        <w:rPr>
          <w:lang w:val="pl-PL"/>
        </w:rPr>
        <w:t>konsultacjach, rozpatrzenia uwag oraz wykonania obowiązków archiwizacyjnych.</w:t>
      </w:r>
    </w:p>
    <w:p w14:paraId="28CED8D9" w14:textId="615C2247" w:rsidR="000E6AAB" w:rsidRPr="000E6AAB" w:rsidRDefault="000E6AAB" w:rsidP="000E6AAB">
      <w:pPr>
        <w:jc w:val="both"/>
        <w:rPr>
          <w:lang w:val="pl-PL"/>
        </w:rPr>
      </w:pPr>
      <w:r w:rsidRPr="000E6AAB">
        <w:rPr>
          <w:lang w:val="pl-PL"/>
        </w:rPr>
        <w:t>4. Podstawą przetwarzania jest art. 6 ust. 1 lit. c RODO w związku z art. 5 ust. 5 i art. 5a ust. 1 i 2 ustawy z</w:t>
      </w:r>
      <w:r>
        <w:rPr>
          <w:lang w:val="pl-PL"/>
        </w:rPr>
        <w:t> </w:t>
      </w:r>
      <w:r w:rsidRPr="000E6AAB">
        <w:rPr>
          <w:lang w:val="pl-PL"/>
        </w:rPr>
        <w:t>dnia 24 kwietnia 2003 r. o działalności pożytku publicznego i o wolontariacie oraz Uchwałą Nr XLVII/514/2018 Rady Miejskiej w Sokołowie Małopolskim z dnia 17 października 2018 r. Podstawę przechowywania dokumentacji stanowią również przepisy o narodowym zasobie archiwalnym i archiwach oraz obowiązujące przepisy kancelaryjno-archiwalne.</w:t>
      </w:r>
    </w:p>
    <w:p w14:paraId="2261BC99" w14:textId="77777777" w:rsidR="000E6AAB" w:rsidRPr="000E6AAB" w:rsidRDefault="000E6AAB" w:rsidP="000E6AAB">
      <w:pPr>
        <w:jc w:val="both"/>
        <w:rPr>
          <w:lang w:val="pl-PL"/>
        </w:rPr>
      </w:pPr>
      <w:r w:rsidRPr="000E6AAB">
        <w:rPr>
          <w:lang w:val="pl-PL"/>
        </w:rPr>
        <w:t>5. Dane mogą być udostępniane podmiotom uprawnionym na podstawie przepisów prawa oraz podmiotom świadczącym na rzecz Administratora usługi związane z obsługą korespondencji i systemów informatycznych, na podstawie właściwych umów lub przepisów. Informacje o wynikach konsultacji są publikowane w zakresie wynikającym z obowiązujących przepisów, z poszanowaniem ochrony danych osobowych.</w:t>
      </w:r>
    </w:p>
    <w:p w14:paraId="1A8D032A" w14:textId="47BFA494" w:rsidR="000E6AAB" w:rsidRPr="000E6AAB" w:rsidRDefault="000E6AAB" w:rsidP="000E6AAB">
      <w:pPr>
        <w:jc w:val="both"/>
        <w:rPr>
          <w:lang w:val="pl-PL"/>
        </w:rPr>
      </w:pPr>
      <w:r w:rsidRPr="000E6AAB">
        <w:rPr>
          <w:lang w:val="pl-PL"/>
        </w:rPr>
        <w:t>6. Dane będą przechowywane przez okres niezbędny do przeprowadzenia i udokumentowania konsultacji, a</w:t>
      </w:r>
      <w:r>
        <w:rPr>
          <w:lang w:val="pl-PL"/>
        </w:rPr>
        <w:t> </w:t>
      </w:r>
      <w:r w:rsidRPr="000E6AAB">
        <w:rPr>
          <w:lang w:val="pl-PL"/>
        </w:rPr>
        <w:t>następnie zgodnie z kategorią archiwalną właściwą dla tej dokumentacji w obowiązującym jednolitym rzeczowym wykazie akt. Dokumentacja o kategorii archiwalnej A jest przechowywana wieczyście; dokumentacja o kategorii B – przez okres przypisany danej kategorii.</w:t>
      </w:r>
    </w:p>
    <w:p w14:paraId="2EBF23F9" w14:textId="77777777" w:rsidR="000E6AAB" w:rsidRPr="000E6AAB" w:rsidRDefault="000E6AAB" w:rsidP="000E6AAB">
      <w:pPr>
        <w:jc w:val="both"/>
        <w:rPr>
          <w:lang w:val="pl-PL"/>
        </w:rPr>
      </w:pPr>
      <w:r w:rsidRPr="000E6AAB">
        <w:rPr>
          <w:lang w:val="pl-PL"/>
        </w:rPr>
        <w:t>7. Przysługuje Państwu prawo dostępu do danych, ich sprostowania oraz ograniczenia przetwarzania na zasadach określonych w RODO, a także prawo wniesienia skargi do Prezesa Urzędu Ochrony Danych Osobowych.</w:t>
      </w:r>
    </w:p>
    <w:p w14:paraId="75D3C665" w14:textId="77777777" w:rsidR="000E6AAB" w:rsidRPr="000E6AAB" w:rsidRDefault="000E6AAB" w:rsidP="000E6AAB">
      <w:pPr>
        <w:jc w:val="both"/>
        <w:rPr>
          <w:lang w:val="pl-PL"/>
        </w:rPr>
      </w:pPr>
      <w:r w:rsidRPr="000E6AAB">
        <w:rPr>
          <w:lang w:val="pl-PL"/>
        </w:rPr>
        <w:t>8. Podanie danych identyfikujących organizację lub podmiot oraz osobę ją reprezentującą jest potrzebne do weryfikacji uprawnienia do udziału w konsultacjach. Brak danych umożliwiających taką weryfikację może uniemożliwić rozpatrzenie zgłoszenia jako stanowiska uprawnionego podmiotu. Podanie adresu e-mail do kontaktu jest dobrowolne.</w:t>
      </w:r>
    </w:p>
    <w:p w14:paraId="586F00B5" w14:textId="77777777" w:rsidR="000E6AAB" w:rsidRPr="000E6AAB" w:rsidRDefault="000E6AAB" w:rsidP="000E6AAB">
      <w:pPr>
        <w:jc w:val="both"/>
        <w:rPr>
          <w:lang w:val="pl-PL"/>
        </w:rPr>
      </w:pPr>
      <w:r w:rsidRPr="000E6AAB">
        <w:rPr>
          <w:lang w:val="pl-PL"/>
        </w:rPr>
        <w:t>9. Dane nie będą przekazywane do państw trzecich ani organizacji międzynarodowych i nie będą wykorzystywane do zautomatyzowanego podejmowania decyzji, w tym profilowania.</w:t>
      </w:r>
    </w:p>
    <w:p w14:paraId="1EEC366B" w14:textId="77777777" w:rsidR="00E43446" w:rsidRPr="000E6AAB" w:rsidRDefault="00E43446" w:rsidP="000E6AAB">
      <w:pPr>
        <w:jc w:val="both"/>
        <w:rPr>
          <w:lang w:val="pl-PL"/>
        </w:rPr>
      </w:pPr>
    </w:p>
    <w:sectPr w:rsidR="00E43446" w:rsidRPr="000E6AAB" w:rsidSect="000E6AAB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 w:comments="0" w:insDel="0" w:formatting="0" w:inkAnnotations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AAB"/>
    <w:rsid w:val="000D1810"/>
    <w:rsid w:val="000E6AAB"/>
    <w:rsid w:val="003B3589"/>
    <w:rsid w:val="00551DD2"/>
    <w:rsid w:val="008E2F94"/>
    <w:rsid w:val="00C47285"/>
    <w:rsid w:val="00E4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9FDA5"/>
  <w15:chartTrackingRefBased/>
  <w15:docId w15:val="{9B1FA65A-A1B6-41E6-9F6B-52C24BF8D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6AAB"/>
    <w:pPr>
      <w:spacing w:after="100"/>
      <w:ind w:left="0"/>
    </w:pPr>
    <w:rPr>
      <w:rFonts w:ascii="Times New Roman" w:eastAsiaTheme="minorEastAsia" w:hAnsi="Times New Roman"/>
      <w:color w:val="000000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6A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6A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6AA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6AA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6AA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6AA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6AA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6AA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6AA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6A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6A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6A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6A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6A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6A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6A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6A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6A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6AA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E6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6AA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E6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6AA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E6A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6AAB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E6A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6A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6A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6AAB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0D1810"/>
    <w:pPr>
      <w:spacing w:line="240" w:lineRule="auto"/>
      <w:ind w:left="0"/>
    </w:pPr>
    <w:rPr>
      <w:rFonts w:ascii="Times New Roman" w:eastAsiaTheme="minorEastAsia" w:hAnsi="Times New Roman"/>
      <w:color w:val="000000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656</Words>
  <Characters>3941</Characters>
  <Application>Microsoft Office Word</Application>
  <DocSecurity>4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Laufer</dc:creator>
  <cp:keywords/>
  <dc:description/>
  <cp:lastModifiedBy>Marcin Laufer</cp:lastModifiedBy>
  <cp:revision>2</cp:revision>
  <dcterms:created xsi:type="dcterms:W3CDTF">2026-10-12T09:33:00Z</dcterms:created>
  <dcterms:modified xsi:type="dcterms:W3CDTF">2026-10-12T09:33:00Z</dcterms:modified>
</cp:coreProperties>
</file>