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413590">
        <w:t>15</w:t>
      </w:r>
      <w:r>
        <w:t xml:space="preserve"> </w:t>
      </w:r>
      <w:r w:rsidR="005B5536">
        <w:t>stycznia</w:t>
      </w:r>
      <w:r>
        <w:t xml:space="preserve"> 202</w:t>
      </w:r>
      <w:r w:rsidR="0019633B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13578B" w:rsidP="00AE17AE">
      <w:pPr>
        <w:spacing w:line="276" w:lineRule="auto"/>
      </w:pPr>
      <w:r>
        <w:tab/>
        <w:t>RG.ZP.271.</w:t>
      </w:r>
      <w:r w:rsidR="002A60A8">
        <w:t>1</w:t>
      </w:r>
      <w:r w:rsidR="005B5536">
        <w:t>.D</w:t>
      </w:r>
      <w:r w:rsidR="00AE17AE">
        <w:t>.202</w:t>
      </w:r>
      <w:r w:rsidR="005B5536">
        <w:t>6</w:t>
      </w:r>
    </w:p>
    <w:p w:rsidR="00AE17AE" w:rsidRPr="00AE17AE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</w:t>
      </w:r>
      <w:r w:rsidR="009800F4">
        <w:t>Miasta Sokołów Małopolski z</w:t>
      </w:r>
      <w:r>
        <w:t xml:space="preserve"> </w:t>
      </w:r>
      <w:r w:rsidR="002A60A8">
        <w:t>7 stycznia</w:t>
      </w:r>
      <w:r w:rsidR="009800F4">
        <w:t xml:space="preserve"> 202</w:t>
      </w:r>
      <w:r w:rsidR="002A60A8">
        <w:t>6</w:t>
      </w:r>
      <w:r w:rsidR="009800F4">
        <w:t xml:space="preserve"> r.</w:t>
      </w:r>
      <w:r>
        <w:t xml:space="preserve"> Nr </w:t>
      </w:r>
      <w:r w:rsidR="002A60A8">
        <w:t>365</w:t>
      </w:r>
      <w:r w:rsidR="009800F4">
        <w:t>/IX/202</w:t>
      </w:r>
      <w:r w:rsidR="0019633B">
        <w:t>6</w:t>
      </w:r>
      <w:r>
        <w:t xml:space="preserve"> </w:t>
      </w:r>
      <w:r w:rsidR="002A60A8">
        <w:t xml:space="preserve">                       </w:t>
      </w:r>
      <w:r>
        <w:t>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2A22C2" w:rsidRDefault="0013578B" w:rsidP="00685D56">
      <w:pPr>
        <w:pStyle w:val="Akapitzlist"/>
        <w:spacing w:line="276" w:lineRule="auto"/>
        <w:ind w:left="0"/>
        <w:jc w:val="both"/>
      </w:pPr>
      <w:r w:rsidRPr="0013578B">
        <w:t>Usługi sprzętem w pracach związanych z</w:t>
      </w:r>
      <w:r w:rsidR="00893261">
        <w:t xml:space="preserve"> budową i</w:t>
      </w:r>
      <w:r w:rsidRPr="0013578B">
        <w:t xml:space="preserve"> remontem na</w:t>
      </w:r>
      <w:r w:rsidR="00893261">
        <w:t xml:space="preserve">wierzchni dróg na terenie Gminy </w:t>
      </w:r>
      <w:r w:rsidRPr="0013578B">
        <w:t>i Miasta Sokołów Małopolski</w:t>
      </w:r>
      <w:r w:rsidR="00685D56">
        <w:t xml:space="preserve">. 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Zakres prac:</w:t>
      </w:r>
    </w:p>
    <w:p w:rsidR="0013578B" w:rsidRDefault="00893261" w:rsidP="0013578B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>
        <w:t xml:space="preserve">budowa i </w:t>
      </w:r>
      <w:r w:rsidR="0013578B">
        <w:t xml:space="preserve">remont materiałami kamiennymi, żużlem paleniskowym, masą asfaltową, gruzem </w:t>
      </w:r>
    </w:p>
    <w:p w:rsidR="0013578B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>
        <w:t>równanie nawierzchni dróg.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Wymienione prace będą zlecane pod bieżące potrzeby tel</w:t>
      </w:r>
      <w:r w:rsidR="000D0FAC">
        <w:t>efonicznie przez Zamawiającego,</w:t>
      </w:r>
      <w:r w:rsidR="000D0FAC">
        <w:br/>
      </w:r>
      <w:r>
        <w:t>a ilość przepracowanych godzin</w:t>
      </w:r>
      <w:r w:rsidR="005B5536">
        <w:t>, będzie</w:t>
      </w:r>
      <w:r>
        <w:t xml:space="preserve"> potwierdzana każdorazowo </w:t>
      </w:r>
      <w:r w:rsidR="006314AB">
        <w:t xml:space="preserve"> </w:t>
      </w:r>
      <w:r>
        <w:t>na dokumentach najmu.</w:t>
      </w:r>
    </w:p>
    <w:p w:rsidR="0013578B" w:rsidRDefault="0013578B" w:rsidP="000D0FAC">
      <w:pPr>
        <w:pStyle w:val="Akapitzlist"/>
        <w:spacing w:after="60" w:line="276" w:lineRule="auto"/>
        <w:ind w:left="0"/>
        <w:jc w:val="both"/>
      </w:pPr>
      <w:r>
        <w:t>Do wykonywania powyższych prac wymagane jest posiadanie następującego sprzętu</w:t>
      </w:r>
    </w:p>
    <w:p w:rsidR="0013578B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s</w:t>
      </w:r>
      <w:r w:rsidR="00C4353E">
        <w:t>amochód ciężarowy skrzyniowy – 1</w:t>
      </w:r>
      <w:r>
        <w:t xml:space="preserve"> szt.,</w:t>
      </w:r>
    </w:p>
    <w:p w:rsidR="0013578B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ciągnik rolniczy</w:t>
      </w:r>
      <w:r w:rsidR="000D0FAC">
        <w:t xml:space="preserve"> </w:t>
      </w:r>
      <w:r>
        <w:t>– 3 szt.,</w:t>
      </w:r>
    </w:p>
    <w:p w:rsidR="00941F32" w:rsidRPr="00D94206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contextualSpacing w:val="0"/>
        <w:jc w:val="both"/>
        <w:rPr>
          <w:color w:val="FF0000"/>
        </w:rPr>
      </w:pPr>
      <w:r w:rsidRPr="0013578B">
        <w:t>koparko</w:t>
      </w:r>
      <w:r>
        <w:t>-ładowarka – 4 szt.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03065A" w:rsidRDefault="005B5536" w:rsidP="0003065A">
      <w:r>
        <w:t>Od daty podpisania umowy</w:t>
      </w:r>
      <w:r w:rsidR="000D0FAC">
        <w:t xml:space="preserve"> </w:t>
      </w:r>
      <w:r w:rsidR="00234568">
        <w:t xml:space="preserve">do </w:t>
      </w:r>
      <w:r w:rsidR="000D0FAC">
        <w:t>31 grudnia 202</w:t>
      </w:r>
      <w:r w:rsidR="007C60C1">
        <w:t>6</w:t>
      </w:r>
      <w:r w:rsidR="006314AB">
        <w:t xml:space="preserve"> </w:t>
      </w:r>
      <w:r w:rsidR="000D0FAC">
        <w:t>r.</w:t>
      </w:r>
    </w:p>
    <w:p w:rsidR="00941F32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lastRenderedPageBreak/>
        <w:t>e-mail: ugim@sokolow-mlp.pl</w:t>
      </w:r>
    </w:p>
    <w:p w:rsidR="0003065A" w:rsidRPr="0003065A" w:rsidRDefault="0003065A" w:rsidP="0003065A">
      <w:pPr>
        <w:spacing w:before="120" w:line="276" w:lineRule="auto"/>
        <w:jc w:val="both"/>
        <w:rPr>
          <w:b/>
        </w:rPr>
      </w:pPr>
      <w:r w:rsidRPr="0003065A">
        <w:rPr>
          <w:b/>
        </w:rPr>
        <w:t xml:space="preserve">w terminie do </w:t>
      </w:r>
      <w:r w:rsidR="00CC4DF1">
        <w:rPr>
          <w:b/>
        </w:rPr>
        <w:t>godz. 10:00</w:t>
      </w:r>
      <w:r w:rsidRPr="0003065A">
        <w:rPr>
          <w:b/>
        </w:rPr>
        <w:t xml:space="preserve"> dnia </w:t>
      </w:r>
      <w:r w:rsidR="0019633B">
        <w:rPr>
          <w:b/>
        </w:rPr>
        <w:t>2</w:t>
      </w:r>
      <w:r w:rsidR="00312C3D">
        <w:rPr>
          <w:b/>
        </w:rPr>
        <w:t>2</w:t>
      </w:r>
      <w:bookmarkStart w:id="0" w:name="_GoBack"/>
      <w:bookmarkEnd w:id="0"/>
      <w:r w:rsidRPr="0003065A">
        <w:rPr>
          <w:b/>
        </w:rPr>
        <w:t xml:space="preserve"> </w:t>
      </w:r>
      <w:r w:rsidR="007C60C1">
        <w:rPr>
          <w:b/>
        </w:rPr>
        <w:t>stycznia</w:t>
      </w:r>
      <w:r w:rsidRPr="0003065A">
        <w:rPr>
          <w:b/>
        </w:rPr>
        <w:t xml:space="preserve"> 202</w:t>
      </w:r>
      <w:r w:rsidR="007C60C1">
        <w:rPr>
          <w:b/>
        </w:rPr>
        <w:t>6</w:t>
      </w:r>
      <w:r w:rsidRPr="0003065A">
        <w:rPr>
          <w:b/>
        </w:rPr>
        <w:t xml:space="preserve"> r. 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 xml:space="preserve">Płatność nastąpi na podstawie </w:t>
      </w:r>
      <w:r w:rsidR="005B0B6D">
        <w:t xml:space="preserve">prawidłowo wystawionej </w:t>
      </w:r>
      <w:r w:rsidRPr="0003065A">
        <w:t>faktury w terminie do 30 dni od dnia złożenia faktury</w:t>
      </w:r>
      <w:r w:rsidR="005B0B6D">
        <w:t xml:space="preserve"> </w:t>
      </w:r>
      <w:r w:rsidRPr="0003065A">
        <w:t>w tutejszym urzędzie.</w:t>
      </w:r>
      <w:r>
        <w:t xml:space="preserve">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7C60C1" w:rsidP="0003065A">
      <w:pPr>
        <w:tabs>
          <w:tab w:val="left" w:pos="1701"/>
        </w:tabs>
        <w:ind w:left="540" w:hanging="540"/>
      </w:pPr>
      <w:r>
        <w:t>Dominik Mul</w:t>
      </w:r>
      <w:r w:rsidR="0003065A" w:rsidRPr="0003065A">
        <w:t xml:space="preserve"> </w:t>
      </w:r>
      <w:r w:rsidR="0003065A" w:rsidRPr="0003065A">
        <w:tab/>
      </w:r>
      <w:r>
        <w:t xml:space="preserve">   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6314AB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 xml:space="preserve">Jeśli </w:t>
      </w:r>
      <w:r w:rsidR="005B5536">
        <w:t>Wykonawca</w:t>
      </w:r>
      <w:r w:rsidRPr="0003065A">
        <w:t xml:space="preserve">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03065A" w:rsidRP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03065A" w:rsidRDefault="0003065A" w:rsidP="0003065A">
      <w:pPr>
        <w:pStyle w:val="Akapitzlist"/>
        <w:ind w:left="2484"/>
        <w:jc w:val="both"/>
      </w:pPr>
    </w:p>
    <w:p w:rsidR="009800F4" w:rsidRDefault="009800F4" w:rsidP="008C0BB2">
      <w:pPr>
        <w:jc w:val="center"/>
        <w:rPr>
          <w:b/>
        </w:rPr>
      </w:pPr>
    </w:p>
    <w:p w:rsidR="009800F4" w:rsidRDefault="009800F4" w:rsidP="008C0BB2">
      <w:pPr>
        <w:jc w:val="center"/>
        <w:rPr>
          <w:b/>
        </w:rPr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lastRenderedPageBreak/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893261">
        <w:t>BUDOWA I REMONT NAWIERZCHNI DRÓG</w:t>
      </w:r>
      <w:r w:rsidRPr="008C0BB2">
        <w:t>” sygn. RG.ZP.271.</w:t>
      </w:r>
      <w:r w:rsidR="005B5536">
        <w:t>1.D</w:t>
      </w:r>
      <w:r w:rsidRPr="008C0BB2">
        <w:t>.202</w:t>
      </w:r>
      <w:r w:rsidR="005B5536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 w:rsidR="007C60C1">
        <w:t>5</w:t>
      </w:r>
      <w:r w:rsidRPr="008C0BB2">
        <w:t xml:space="preserve"> r. poz.</w:t>
      </w:r>
      <w:r w:rsidR="007C60C1">
        <w:t>1153</w:t>
      </w:r>
      <w:r w:rsidRPr="008C0BB2">
        <w:t>),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 w:rsidR="007C60C1">
        <w:t>5</w:t>
      </w:r>
      <w:r w:rsidRPr="008C0BB2">
        <w:t xml:space="preserve"> r. poz. 1</w:t>
      </w:r>
      <w:r w:rsidR="007C60C1"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 w:rsidSect="009800F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22186"/>
    <w:rsid w:val="0003065A"/>
    <w:rsid w:val="000D0FAC"/>
    <w:rsid w:val="0013578B"/>
    <w:rsid w:val="0015057E"/>
    <w:rsid w:val="0019633B"/>
    <w:rsid w:val="00234568"/>
    <w:rsid w:val="00282DC7"/>
    <w:rsid w:val="002849CB"/>
    <w:rsid w:val="002A22C2"/>
    <w:rsid w:val="002A60A8"/>
    <w:rsid w:val="00312C3D"/>
    <w:rsid w:val="00326A71"/>
    <w:rsid w:val="00413590"/>
    <w:rsid w:val="005B0B6D"/>
    <w:rsid w:val="005B19C0"/>
    <w:rsid w:val="005B5536"/>
    <w:rsid w:val="006314AB"/>
    <w:rsid w:val="00685D56"/>
    <w:rsid w:val="007C60C1"/>
    <w:rsid w:val="007F600A"/>
    <w:rsid w:val="00893261"/>
    <w:rsid w:val="008C0BB2"/>
    <w:rsid w:val="00941F32"/>
    <w:rsid w:val="009800F4"/>
    <w:rsid w:val="009A3B33"/>
    <w:rsid w:val="009B1C06"/>
    <w:rsid w:val="00AE17AE"/>
    <w:rsid w:val="00B12808"/>
    <w:rsid w:val="00B76A6E"/>
    <w:rsid w:val="00C4353E"/>
    <w:rsid w:val="00CC4DF1"/>
    <w:rsid w:val="00D179DE"/>
    <w:rsid w:val="00D94206"/>
    <w:rsid w:val="00F8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35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5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32</cp:revision>
  <cp:lastPrinted>2026-01-19T06:44:00Z</cp:lastPrinted>
  <dcterms:created xsi:type="dcterms:W3CDTF">2023-12-08T08:52:00Z</dcterms:created>
  <dcterms:modified xsi:type="dcterms:W3CDTF">2026-01-19T06:46:00Z</dcterms:modified>
</cp:coreProperties>
</file>