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95" w:rsidRPr="00136F19" w:rsidRDefault="00F72A95" w:rsidP="00980F0F">
      <w:pPr>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rsidR="00F72A95" w:rsidRPr="00551ECC" w:rsidRDefault="00F72A95" w:rsidP="00980F0F">
      <w:pPr>
        <w:jc w:val="center"/>
        <w:rPr>
          <w:rFonts w:ascii="Times New Roman" w:hAnsi="Times New Roman" w:cs="Times New Roman"/>
          <w:b/>
        </w:rPr>
      </w:pPr>
      <w:r w:rsidRPr="00551ECC">
        <w:rPr>
          <w:rFonts w:ascii="Times New Roman" w:hAnsi="Times New Roman" w:cs="Times New Roman"/>
          <w:b/>
        </w:rPr>
        <w:t xml:space="preserve">Zapytania z dnia </w:t>
      </w:r>
      <w:r w:rsidR="00286175">
        <w:rPr>
          <w:rFonts w:ascii="Times New Roman" w:hAnsi="Times New Roman" w:cs="Times New Roman"/>
          <w:b/>
        </w:rPr>
        <w:t>08</w:t>
      </w:r>
      <w:r w:rsidR="00416D07" w:rsidRPr="00551ECC">
        <w:rPr>
          <w:rFonts w:ascii="Times New Roman" w:hAnsi="Times New Roman" w:cs="Times New Roman"/>
          <w:b/>
        </w:rPr>
        <w:t>.0</w:t>
      </w:r>
      <w:r w:rsidR="00286175">
        <w:rPr>
          <w:rFonts w:ascii="Times New Roman" w:hAnsi="Times New Roman" w:cs="Times New Roman"/>
          <w:b/>
        </w:rPr>
        <w:t>4</w:t>
      </w:r>
      <w:r w:rsidR="00416D07" w:rsidRPr="00551ECC">
        <w:rPr>
          <w:rFonts w:ascii="Times New Roman" w:hAnsi="Times New Roman" w:cs="Times New Roman"/>
          <w:b/>
        </w:rPr>
        <w:t>.2026</w:t>
      </w:r>
      <w:r w:rsidRPr="00551ECC">
        <w:rPr>
          <w:rFonts w:ascii="Times New Roman" w:hAnsi="Times New Roman" w:cs="Times New Roman"/>
          <w:b/>
        </w:rPr>
        <w:t xml:space="preserve"> r.</w:t>
      </w:r>
    </w:p>
    <w:p w:rsidR="00F72A95" w:rsidRPr="00136F19" w:rsidRDefault="00F72A95" w:rsidP="00980F0F">
      <w:pPr>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rsidR="009E4F6C" w:rsidRPr="009E4F6C" w:rsidRDefault="009E4F6C" w:rsidP="009E4F6C">
      <w:pPr>
        <w:pStyle w:val="Nagwek20"/>
        <w:spacing w:after="0" w:line="360" w:lineRule="auto"/>
        <w:jc w:val="center"/>
        <w:rPr>
          <w:sz w:val="24"/>
        </w:rPr>
      </w:pPr>
      <w:bookmarkStart w:id="2" w:name="bookmark4"/>
      <w:bookmarkStart w:id="3" w:name="bookmark5"/>
      <w:bookmarkEnd w:id="1"/>
      <w:r w:rsidRPr="009E4F6C">
        <w:rPr>
          <w:sz w:val="24"/>
        </w:rPr>
        <w:t>Zapewnienie kompleksowego nadzoru inwestorskiego przy realizacji zadania pn. „Termomodernizacja budynku SP 2 w Trzebosi”</w:t>
      </w:r>
    </w:p>
    <w:p w:rsidR="009E4F6C" w:rsidRPr="00136F19" w:rsidRDefault="009E4F6C" w:rsidP="00980F0F">
      <w:pPr>
        <w:pStyle w:val="Nagwek20"/>
        <w:spacing w:after="0" w:line="360" w:lineRule="auto"/>
        <w:jc w:val="center"/>
        <w:rPr>
          <w:color w:val="auto"/>
          <w:sz w:val="22"/>
          <w:szCs w:val="22"/>
        </w:rPr>
      </w:pPr>
    </w:p>
    <w:p w:rsidR="00F72A95" w:rsidRPr="00136F19" w:rsidRDefault="00F72A95" w:rsidP="00F72A95">
      <w:pPr>
        <w:pStyle w:val="Nagwek20"/>
        <w:tabs>
          <w:tab w:val="left" w:pos="7215"/>
        </w:tabs>
        <w:spacing w:after="0" w:line="360" w:lineRule="auto"/>
        <w:rPr>
          <w:color w:val="auto"/>
          <w:sz w:val="22"/>
          <w:szCs w:val="22"/>
        </w:rPr>
      </w:pPr>
      <w:r w:rsidRPr="00136F19">
        <w:rPr>
          <w:color w:val="auto"/>
          <w:sz w:val="22"/>
          <w:szCs w:val="22"/>
        </w:rPr>
        <w:t xml:space="preserve">Informacje ogólne: </w:t>
      </w:r>
      <w:r w:rsidRPr="00136F19">
        <w:rPr>
          <w:color w:val="auto"/>
          <w:sz w:val="22"/>
          <w:szCs w:val="22"/>
        </w:rPr>
        <w:tab/>
      </w:r>
    </w:p>
    <w:p w:rsidR="00F72A95" w:rsidRPr="00136F19" w:rsidRDefault="00F72A95" w:rsidP="009E4F6C">
      <w:pPr>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Wykonawcy są zobowiązani do śledzenia strony internetowej zapytania, tak aby w swej ofercie uwzględnić aktualne wymagania zamówienia. </w:t>
      </w:r>
      <w:bookmarkStart w:id="4" w:name="_GoBack"/>
      <w:bookmarkEnd w:id="4"/>
    </w:p>
    <w:p w:rsidR="00F72A95" w:rsidRPr="009E4F6C" w:rsidRDefault="00F72A95" w:rsidP="009E4F6C">
      <w:pPr>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Uczestnicy postępowania są zobowiązani do zapoznania </w:t>
      </w:r>
      <w:r w:rsidR="009E4F6C">
        <w:rPr>
          <w:rFonts w:ascii="Times New Roman" w:hAnsi="Times New Roman" w:cs="Times New Roman"/>
          <w:sz w:val="24"/>
          <w:szCs w:val="24"/>
        </w:rPr>
        <w:t>się z zasadami korespondencji i </w:t>
      </w:r>
      <w:r w:rsidRPr="00136F19">
        <w:rPr>
          <w:rFonts w:ascii="Times New Roman" w:hAnsi="Times New Roman" w:cs="Times New Roman"/>
          <w:sz w:val="24"/>
          <w:szCs w:val="24"/>
        </w:rPr>
        <w:t>składania ofert w ramach zamówienia.</w:t>
      </w:r>
    </w:p>
    <w:p w:rsidR="00F72A95" w:rsidRPr="00136F19" w:rsidRDefault="00F72A95" w:rsidP="009E4F6C">
      <w:pPr>
        <w:jc w:val="both"/>
        <w:rPr>
          <w:rFonts w:ascii="Times New Roman" w:hAnsi="Times New Roman" w:cs="Times New Roman"/>
          <w:spacing w:val="2"/>
          <w:shd w:val="clear" w:color="auto" w:fill="FFFFFF"/>
        </w:rPr>
      </w:pPr>
      <w:r w:rsidRPr="00136F19">
        <w:rPr>
          <w:rFonts w:ascii="Times New Roman" w:hAnsi="Times New Roman" w:cs="Times New Roman"/>
        </w:rPr>
        <w:t xml:space="preserve">Zakres objęty niniejszym postępowaniem </w:t>
      </w:r>
    </w:p>
    <w:p w:rsidR="00F72A95" w:rsidRPr="00136F19" w:rsidRDefault="00F72A95" w:rsidP="00F72A95">
      <w:pPr>
        <w:pStyle w:val="Nagwek20"/>
        <w:spacing w:after="0" w:line="360" w:lineRule="auto"/>
        <w:rPr>
          <w:color w:val="auto"/>
          <w:sz w:val="22"/>
          <w:szCs w:val="22"/>
        </w:rPr>
      </w:pPr>
    </w:p>
    <w:p w:rsidR="00F72A95" w:rsidRPr="00136F19" w:rsidRDefault="00F72A95" w:rsidP="00F72A95">
      <w:pPr>
        <w:pStyle w:val="Nagwek20"/>
        <w:spacing w:after="0" w:line="360" w:lineRule="auto"/>
        <w:rPr>
          <w:color w:val="auto"/>
          <w:sz w:val="22"/>
          <w:szCs w:val="22"/>
        </w:rPr>
      </w:pPr>
      <w:r w:rsidRPr="00136F19">
        <w:rPr>
          <w:color w:val="auto"/>
          <w:sz w:val="22"/>
          <w:szCs w:val="22"/>
        </w:rPr>
        <w:t>Nazwa i dane adresowe Zamawiającego</w:t>
      </w:r>
      <w:bookmarkEnd w:id="2"/>
      <w:bookmarkEnd w:id="3"/>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rsidR="00F72A95" w:rsidRPr="00136F19" w:rsidRDefault="00F72A95" w:rsidP="00F72A95">
      <w:pPr>
        <w:pStyle w:val="Teksttreci0"/>
        <w:spacing w:line="360" w:lineRule="auto"/>
        <w:ind w:left="1416" w:firstLine="708"/>
        <w:rPr>
          <w:rFonts w:ascii="Times New Roman" w:hAnsi="Times New Roman" w:cs="Times New Roman"/>
        </w:rPr>
      </w:pPr>
      <w:r w:rsidRPr="00136F19">
        <w:rPr>
          <w:rFonts w:ascii="Times New Roman" w:hAnsi="Times New Roman" w:cs="Times New Roman"/>
        </w:rPr>
        <w:t>piątek: 7:30 – 14:00</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 xml:space="preserve">Skrzynka ePUAP: </w:t>
      </w:r>
      <w:r w:rsidRPr="00136F19">
        <w:rPr>
          <w:rFonts w:ascii="Times New Roman" w:hAnsi="Times New Roman" w:cs="Times New Roman"/>
        </w:rPr>
        <w:tab/>
        <w:t>/gu0m5x6l0j/skrytka</w:t>
      </w:r>
    </w:p>
    <w:p w:rsidR="00F72A95" w:rsidRPr="00136F19" w:rsidRDefault="00F72A95" w:rsidP="00F72A95">
      <w:pPr>
        <w:pStyle w:val="Teksttreci0"/>
        <w:spacing w:line="36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rsidR="00F72A95" w:rsidRPr="00136F19" w:rsidRDefault="00F72A95" w:rsidP="00F72A95">
      <w:pPr>
        <w:pStyle w:val="Teksttreci0"/>
        <w:spacing w:line="360" w:lineRule="auto"/>
        <w:rPr>
          <w:rFonts w:ascii="Times New Roman" w:hAnsi="Times New Roman" w:cs="Times New Roman"/>
        </w:rPr>
      </w:pPr>
    </w:p>
    <w:p w:rsidR="00F72A95" w:rsidRPr="00136F19" w:rsidRDefault="00F72A95" w:rsidP="00F72A95">
      <w:pPr>
        <w:pStyle w:val="Teksttreci0"/>
        <w:spacing w:line="360" w:lineRule="auto"/>
        <w:rPr>
          <w:rFonts w:ascii="Times New Roman" w:hAnsi="Times New Roman" w:cs="Times New Roman"/>
          <w:spacing w:val="-3"/>
        </w:rPr>
      </w:pPr>
      <w:r w:rsidRPr="00136F19">
        <w:rPr>
          <w:rFonts w:ascii="Times New Roman" w:hAnsi="Times New Roman" w:cs="Times New Roman"/>
        </w:rPr>
        <w:t xml:space="preserve">Znak sprawy: </w:t>
      </w:r>
      <w:r w:rsidRPr="00136F19">
        <w:rPr>
          <w:rFonts w:ascii="Times New Roman" w:hAnsi="Times New Roman" w:cs="Times New Roman"/>
          <w:spacing w:val="-3"/>
        </w:rPr>
        <w:t>RG.271.</w:t>
      </w:r>
      <w:r w:rsidR="009E4F6C">
        <w:rPr>
          <w:rFonts w:ascii="Times New Roman" w:hAnsi="Times New Roman" w:cs="Times New Roman"/>
          <w:spacing w:val="-3"/>
        </w:rPr>
        <w:t>1</w:t>
      </w:r>
      <w:r w:rsidR="00416D07">
        <w:rPr>
          <w:rFonts w:ascii="Times New Roman" w:hAnsi="Times New Roman" w:cs="Times New Roman"/>
          <w:spacing w:val="-3"/>
        </w:rPr>
        <w:t>9.2026</w:t>
      </w:r>
      <w:r w:rsidRPr="00136F19">
        <w:rPr>
          <w:rFonts w:ascii="Times New Roman" w:hAnsi="Times New Roman" w:cs="Times New Roman"/>
          <w:spacing w:val="-3"/>
        </w:rPr>
        <w:t>.</w:t>
      </w:r>
      <w:r w:rsidR="009E4F6C">
        <w:rPr>
          <w:rFonts w:ascii="Times New Roman" w:hAnsi="Times New Roman" w:cs="Times New Roman"/>
          <w:spacing w:val="-3"/>
        </w:rPr>
        <w:t>MW</w:t>
      </w:r>
    </w:p>
    <w:p w:rsidR="00F72A95" w:rsidRPr="00136F19" w:rsidRDefault="00F72A95" w:rsidP="00F72A95">
      <w:pPr>
        <w:pStyle w:val="Teksttreci0"/>
        <w:spacing w:line="360" w:lineRule="auto"/>
        <w:rPr>
          <w:rFonts w:ascii="Times New Roman" w:hAnsi="Times New Roman" w:cs="Times New Roman"/>
        </w:rPr>
      </w:pPr>
    </w:p>
    <w:p w:rsidR="00F72A95" w:rsidRPr="00136F19" w:rsidRDefault="00F72A95" w:rsidP="00F72A95">
      <w:pPr>
        <w:pStyle w:val="Teksttreci0"/>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w:t>
      </w:r>
      <w:r w:rsidRPr="00136F19">
        <w:rPr>
          <w:rFonts w:ascii="Times New Roman" w:hAnsi="Times New Roman" w:cs="Times New Roman"/>
          <w:sz w:val="24"/>
          <w:szCs w:val="24"/>
        </w:rPr>
        <w:lastRenderedPageBreak/>
        <w:t>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rsidR="00F72A95" w:rsidRPr="00136F19" w:rsidRDefault="00F72A95" w:rsidP="00F72A95">
      <w:pPr>
        <w:pStyle w:val="Teksttreci0"/>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rsidR="00F72A95" w:rsidRPr="00136F19" w:rsidRDefault="00F72A95" w:rsidP="00F72A95">
      <w:pPr>
        <w:pStyle w:val="Teksttreci0"/>
        <w:tabs>
          <w:tab w:val="left" w:pos="279"/>
        </w:tabs>
        <w:spacing w:line="360" w:lineRule="auto"/>
        <w:jc w:val="both"/>
        <w:rPr>
          <w:rFonts w:ascii="Times New Roman" w:hAnsi="Times New Roman" w:cs="Times New Roman"/>
          <w:sz w:val="24"/>
          <w:szCs w:val="24"/>
          <w:u w:val="single"/>
        </w:rPr>
      </w:pPr>
    </w:p>
    <w:p w:rsidR="00F72A95" w:rsidRPr="00136F19" w:rsidRDefault="00F72A95" w:rsidP="00AB6FED">
      <w:pPr>
        <w:pStyle w:val="Teksttreci0"/>
        <w:numPr>
          <w:ilvl w:val="0"/>
          <w:numId w:val="14"/>
        </w:numPr>
        <w:tabs>
          <w:tab w:val="left" w:pos="279"/>
        </w:tabs>
        <w:spacing w:line="36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rsidR="009E4F6C" w:rsidRPr="00317844" w:rsidRDefault="009E4F6C" w:rsidP="00AB6FED">
      <w:pPr>
        <w:pStyle w:val="Akapitzlist"/>
        <w:numPr>
          <w:ilvl w:val="0"/>
          <w:numId w:val="15"/>
        </w:numPr>
        <w:spacing w:after="0"/>
        <w:ind w:left="142"/>
        <w:jc w:val="both"/>
        <w:rPr>
          <w:rFonts w:ascii="Times New Roman" w:hAnsi="Times New Roman" w:cs="Times New Roman"/>
          <w:sz w:val="24"/>
          <w:szCs w:val="24"/>
        </w:rPr>
      </w:pPr>
      <w:r w:rsidRPr="00317844">
        <w:rPr>
          <w:rFonts w:ascii="Times New Roman" w:hAnsi="Times New Roman" w:cs="Times New Roman"/>
          <w:sz w:val="24"/>
          <w:szCs w:val="24"/>
        </w:rPr>
        <w:t>Przedmiotem zamówienia jest doradztwo oraz zapewnienie kompleksowego nadzoru inwestorskiego w ramach inwestycji pn. „Termomodernizacja budynku SP 2 w Trzebosi”</w:t>
      </w:r>
    </w:p>
    <w:p w:rsidR="009E4F6C" w:rsidRPr="00317844" w:rsidRDefault="009E4F6C" w:rsidP="00AB6FED">
      <w:pPr>
        <w:pStyle w:val="Akapitzlist"/>
        <w:numPr>
          <w:ilvl w:val="0"/>
          <w:numId w:val="15"/>
        </w:numPr>
        <w:spacing w:after="0"/>
        <w:ind w:left="142"/>
        <w:jc w:val="both"/>
        <w:rPr>
          <w:rFonts w:ascii="Times New Roman" w:hAnsi="Times New Roman" w:cs="Times New Roman"/>
          <w:sz w:val="24"/>
          <w:szCs w:val="24"/>
        </w:rPr>
      </w:pPr>
      <w:r w:rsidRPr="00317844">
        <w:rPr>
          <w:rFonts w:ascii="Times New Roman" w:hAnsi="Times New Roman" w:cs="Times New Roman"/>
          <w:sz w:val="24"/>
          <w:szCs w:val="24"/>
        </w:rPr>
        <w:t>Świadczenie usług nadzoru będzie miało miejsce na terenie budowy tj. Trzeboś, ul. Podlas 29</w:t>
      </w:r>
      <w:r w:rsidRPr="00317844">
        <w:rPr>
          <w:rFonts w:ascii="Times New Roman" w:hAnsi="Times New Roman" w:cs="Times New Roman"/>
          <w:sz w:val="24"/>
          <w:szCs w:val="24"/>
        </w:rPr>
        <w:br/>
        <w:t>36-050 Sokołów Młp.</w:t>
      </w:r>
    </w:p>
    <w:p w:rsidR="009E4F6C" w:rsidRPr="00317844" w:rsidRDefault="009E4F6C" w:rsidP="00AB6FED">
      <w:pPr>
        <w:pStyle w:val="Akapitzlist"/>
        <w:numPr>
          <w:ilvl w:val="0"/>
          <w:numId w:val="15"/>
        </w:numPr>
        <w:spacing w:after="0"/>
        <w:ind w:left="142"/>
        <w:jc w:val="both"/>
        <w:rPr>
          <w:rFonts w:ascii="Times New Roman" w:hAnsi="Times New Roman" w:cs="Times New Roman"/>
          <w:sz w:val="24"/>
          <w:szCs w:val="24"/>
        </w:rPr>
      </w:pPr>
      <w:r w:rsidRPr="00317844">
        <w:rPr>
          <w:rFonts w:ascii="Times New Roman" w:hAnsi="Times New Roman" w:cs="Times New Roman"/>
          <w:sz w:val="24"/>
          <w:szCs w:val="24"/>
        </w:rPr>
        <w:t>Planowany termin zakończenia realizacji inwestycji i oddanie do użytkowania: sierpień 2026  r.</w:t>
      </w:r>
    </w:p>
    <w:p w:rsidR="00416D07" w:rsidRDefault="00416D07" w:rsidP="00F72A95">
      <w:pPr>
        <w:pStyle w:val="Default"/>
        <w:spacing w:line="360" w:lineRule="auto"/>
        <w:jc w:val="both"/>
        <w:rPr>
          <w:color w:val="auto"/>
        </w:rPr>
      </w:pPr>
    </w:p>
    <w:p w:rsidR="00B74394" w:rsidRPr="00B74394" w:rsidRDefault="00B74394" w:rsidP="00B74394">
      <w:pPr>
        <w:pStyle w:val="Akapitzlist"/>
        <w:ind w:left="0"/>
        <w:jc w:val="both"/>
        <w:rPr>
          <w:rFonts w:ascii="Times New Roman" w:hAnsi="Times New Roman" w:cs="Times New Roman"/>
          <w:sz w:val="24"/>
        </w:rPr>
      </w:pPr>
      <w:r w:rsidRPr="00B74394">
        <w:rPr>
          <w:rFonts w:ascii="Times New Roman" w:hAnsi="Times New Roman" w:cs="Times New Roman"/>
          <w:sz w:val="24"/>
        </w:rPr>
        <w:t>Przedmiotowa inwestycja obejmuje:</w:t>
      </w:r>
    </w:p>
    <w:p w:rsidR="00B74394" w:rsidRDefault="00B74394" w:rsidP="00317844">
      <w:pPr>
        <w:jc w:val="both"/>
        <w:rPr>
          <w:rFonts w:ascii="Times New Roman" w:hAnsi="Times New Roman" w:cs="Times New Roman"/>
          <w:sz w:val="24"/>
        </w:rPr>
      </w:pPr>
      <w:r w:rsidRPr="00B74394">
        <w:rPr>
          <w:rFonts w:ascii="Times New Roman" w:hAnsi="Times New Roman" w:cs="Times New Roman"/>
          <w:sz w:val="24"/>
        </w:rPr>
        <w:t>Modernizacj</w:t>
      </w:r>
      <w:r>
        <w:rPr>
          <w:rFonts w:ascii="Times New Roman" w:hAnsi="Times New Roman" w:cs="Times New Roman"/>
          <w:sz w:val="24"/>
        </w:rPr>
        <w:t>ę</w:t>
      </w:r>
      <w:r w:rsidRPr="00B74394">
        <w:rPr>
          <w:rFonts w:ascii="Times New Roman" w:hAnsi="Times New Roman" w:cs="Times New Roman"/>
          <w:sz w:val="24"/>
        </w:rPr>
        <w:t xml:space="preserve"> </w:t>
      </w:r>
      <w:r>
        <w:rPr>
          <w:rFonts w:ascii="Times New Roman" w:hAnsi="Times New Roman" w:cs="Times New Roman"/>
          <w:sz w:val="24"/>
        </w:rPr>
        <w:t>ś</w:t>
      </w:r>
      <w:r w:rsidRPr="00B74394">
        <w:rPr>
          <w:rFonts w:ascii="Times New Roman" w:hAnsi="Times New Roman" w:cs="Times New Roman"/>
          <w:sz w:val="24"/>
        </w:rPr>
        <w:t>cian zewnętrzn</w:t>
      </w:r>
      <w:r>
        <w:rPr>
          <w:rFonts w:ascii="Times New Roman" w:hAnsi="Times New Roman" w:cs="Times New Roman"/>
          <w:sz w:val="24"/>
        </w:rPr>
        <w:t>ych, m</w:t>
      </w:r>
      <w:r w:rsidRPr="00B74394">
        <w:rPr>
          <w:rFonts w:ascii="Times New Roman" w:hAnsi="Times New Roman" w:cs="Times New Roman"/>
          <w:sz w:val="24"/>
        </w:rPr>
        <w:t>odernizacj</w:t>
      </w:r>
      <w:r>
        <w:rPr>
          <w:rFonts w:ascii="Times New Roman" w:hAnsi="Times New Roman" w:cs="Times New Roman"/>
          <w:sz w:val="24"/>
        </w:rPr>
        <w:t>ę s</w:t>
      </w:r>
      <w:r w:rsidRPr="00B74394">
        <w:rPr>
          <w:rFonts w:ascii="Times New Roman" w:hAnsi="Times New Roman" w:cs="Times New Roman"/>
          <w:sz w:val="24"/>
        </w:rPr>
        <w:t>trop</w:t>
      </w:r>
      <w:r>
        <w:rPr>
          <w:rFonts w:ascii="Times New Roman" w:hAnsi="Times New Roman" w:cs="Times New Roman"/>
          <w:sz w:val="24"/>
        </w:rPr>
        <w:t>u poddasza nieużytkowego, m</w:t>
      </w:r>
      <w:r w:rsidRPr="00B74394">
        <w:rPr>
          <w:rFonts w:ascii="Times New Roman" w:hAnsi="Times New Roman" w:cs="Times New Roman"/>
          <w:sz w:val="24"/>
        </w:rPr>
        <w:t>odernizac</w:t>
      </w:r>
      <w:r>
        <w:rPr>
          <w:rFonts w:ascii="Times New Roman" w:hAnsi="Times New Roman" w:cs="Times New Roman"/>
          <w:sz w:val="24"/>
        </w:rPr>
        <w:t>ję</w:t>
      </w:r>
      <w:r w:rsidRPr="00B74394">
        <w:rPr>
          <w:rFonts w:ascii="Times New Roman" w:hAnsi="Times New Roman" w:cs="Times New Roman"/>
          <w:sz w:val="24"/>
        </w:rPr>
        <w:t xml:space="preserve"> </w:t>
      </w:r>
      <w:r>
        <w:rPr>
          <w:rFonts w:ascii="Times New Roman" w:hAnsi="Times New Roman" w:cs="Times New Roman"/>
          <w:sz w:val="24"/>
        </w:rPr>
        <w:t>s</w:t>
      </w:r>
      <w:r w:rsidRPr="00B74394">
        <w:rPr>
          <w:rFonts w:ascii="Times New Roman" w:hAnsi="Times New Roman" w:cs="Times New Roman"/>
          <w:sz w:val="24"/>
        </w:rPr>
        <w:t>trop</w:t>
      </w:r>
      <w:r>
        <w:rPr>
          <w:rFonts w:ascii="Times New Roman" w:hAnsi="Times New Roman" w:cs="Times New Roman"/>
          <w:sz w:val="24"/>
        </w:rPr>
        <w:t>u</w:t>
      </w:r>
      <w:r w:rsidRPr="00B74394">
        <w:rPr>
          <w:rFonts w:ascii="Times New Roman" w:hAnsi="Times New Roman" w:cs="Times New Roman"/>
          <w:sz w:val="24"/>
        </w:rPr>
        <w:t xml:space="preserve"> nad łącznikiem</w:t>
      </w:r>
      <w:r>
        <w:rPr>
          <w:rFonts w:ascii="Times New Roman" w:hAnsi="Times New Roman" w:cs="Times New Roman"/>
          <w:sz w:val="24"/>
        </w:rPr>
        <w:t>,</w:t>
      </w:r>
      <w:r w:rsidRPr="00B74394">
        <w:rPr>
          <w:rFonts w:ascii="Times New Roman" w:hAnsi="Times New Roman" w:cs="Times New Roman"/>
          <w:sz w:val="24"/>
        </w:rPr>
        <w:t xml:space="preserve"> </w:t>
      </w:r>
      <w:r>
        <w:rPr>
          <w:rFonts w:ascii="Times New Roman" w:hAnsi="Times New Roman" w:cs="Times New Roman"/>
          <w:sz w:val="24"/>
        </w:rPr>
        <w:t>m</w:t>
      </w:r>
      <w:r w:rsidRPr="00B74394">
        <w:rPr>
          <w:rFonts w:ascii="Times New Roman" w:hAnsi="Times New Roman" w:cs="Times New Roman"/>
          <w:sz w:val="24"/>
        </w:rPr>
        <w:t>odernizacj</w:t>
      </w:r>
      <w:r>
        <w:rPr>
          <w:rFonts w:ascii="Times New Roman" w:hAnsi="Times New Roman" w:cs="Times New Roman"/>
          <w:sz w:val="24"/>
        </w:rPr>
        <w:t>ę</w:t>
      </w:r>
      <w:r w:rsidRPr="00B74394">
        <w:rPr>
          <w:rFonts w:ascii="Times New Roman" w:hAnsi="Times New Roman" w:cs="Times New Roman"/>
          <w:sz w:val="24"/>
        </w:rPr>
        <w:t xml:space="preserve"> </w:t>
      </w:r>
      <w:r>
        <w:rPr>
          <w:rFonts w:ascii="Times New Roman" w:hAnsi="Times New Roman" w:cs="Times New Roman"/>
          <w:sz w:val="24"/>
        </w:rPr>
        <w:t>o</w:t>
      </w:r>
      <w:r w:rsidRPr="00B74394">
        <w:rPr>
          <w:rFonts w:ascii="Times New Roman" w:hAnsi="Times New Roman" w:cs="Times New Roman"/>
          <w:sz w:val="24"/>
        </w:rPr>
        <w:t>k</w:t>
      </w:r>
      <w:r>
        <w:rPr>
          <w:rFonts w:ascii="Times New Roman" w:hAnsi="Times New Roman" w:cs="Times New Roman"/>
          <w:sz w:val="24"/>
        </w:rPr>
        <w:t>ien</w:t>
      </w:r>
      <w:r w:rsidRPr="00B74394">
        <w:rPr>
          <w:rFonts w:ascii="Times New Roman" w:hAnsi="Times New Roman" w:cs="Times New Roman"/>
          <w:sz w:val="24"/>
        </w:rPr>
        <w:t xml:space="preserve"> zewnętrzn</w:t>
      </w:r>
      <w:r>
        <w:rPr>
          <w:rFonts w:ascii="Times New Roman" w:hAnsi="Times New Roman" w:cs="Times New Roman"/>
          <w:sz w:val="24"/>
        </w:rPr>
        <w:t>ych,</w:t>
      </w:r>
      <w:r w:rsidRPr="00B74394">
        <w:rPr>
          <w:rFonts w:ascii="Times New Roman" w:hAnsi="Times New Roman" w:cs="Times New Roman"/>
          <w:sz w:val="24"/>
        </w:rPr>
        <w:t xml:space="preserve"> </w:t>
      </w:r>
      <w:r>
        <w:rPr>
          <w:rFonts w:ascii="Times New Roman" w:hAnsi="Times New Roman" w:cs="Times New Roman"/>
          <w:sz w:val="24"/>
        </w:rPr>
        <w:t>m</w:t>
      </w:r>
      <w:r w:rsidRPr="00B74394">
        <w:rPr>
          <w:rFonts w:ascii="Times New Roman" w:hAnsi="Times New Roman" w:cs="Times New Roman"/>
          <w:sz w:val="24"/>
        </w:rPr>
        <w:t>odernizacj</w:t>
      </w:r>
      <w:r>
        <w:rPr>
          <w:rFonts w:ascii="Times New Roman" w:hAnsi="Times New Roman" w:cs="Times New Roman"/>
          <w:sz w:val="24"/>
        </w:rPr>
        <w:t>ę</w:t>
      </w:r>
      <w:r w:rsidRPr="00B74394">
        <w:rPr>
          <w:rFonts w:ascii="Times New Roman" w:hAnsi="Times New Roman" w:cs="Times New Roman"/>
          <w:sz w:val="24"/>
        </w:rPr>
        <w:t xml:space="preserve"> </w:t>
      </w:r>
      <w:r>
        <w:rPr>
          <w:rFonts w:ascii="Times New Roman" w:hAnsi="Times New Roman" w:cs="Times New Roman"/>
          <w:sz w:val="24"/>
        </w:rPr>
        <w:t>d</w:t>
      </w:r>
      <w:r w:rsidRPr="00B74394">
        <w:rPr>
          <w:rFonts w:ascii="Times New Roman" w:hAnsi="Times New Roman" w:cs="Times New Roman"/>
          <w:sz w:val="24"/>
        </w:rPr>
        <w:t>rzwi zewnętrzn</w:t>
      </w:r>
      <w:r>
        <w:rPr>
          <w:rFonts w:ascii="Times New Roman" w:hAnsi="Times New Roman" w:cs="Times New Roman"/>
          <w:sz w:val="24"/>
        </w:rPr>
        <w:t>ych,</w:t>
      </w:r>
      <w:r w:rsidRPr="00B74394">
        <w:rPr>
          <w:rFonts w:ascii="Times New Roman" w:hAnsi="Times New Roman" w:cs="Times New Roman"/>
          <w:sz w:val="24"/>
        </w:rPr>
        <w:t xml:space="preserve"> </w:t>
      </w:r>
      <w:r>
        <w:rPr>
          <w:rFonts w:ascii="Times New Roman" w:hAnsi="Times New Roman" w:cs="Times New Roman"/>
          <w:sz w:val="24"/>
        </w:rPr>
        <w:t>m</w:t>
      </w:r>
      <w:r w:rsidRPr="00B74394">
        <w:rPr>
          <w:rFonts w:ascii="Times New Roman" w:hAnsi="Times New Roman" w:cs="Times New Roman"/>
          <w:sz w:val="24"/>
        </w:rPr>
        <w:t>odernizacj</w:t>
      </w:r>
      <w:r>
        <w:rPr>
          <w:rFonts w:ascii="Times New Roman" w:hAnsi="Times New Roman" w:cs="Times New Roman"/>
          <w:sz w:val="24"/>
        </w:rPr>
        <w:t>ę</w:t>
      </w:r>
      <w:r w:rsidRPr="00B74394">
        <w:rPr>
          <w:rFonts w:ascii="Times New Roman" w:hAnsi="Times New Roman" w:cs="Times New Roman"/>
          <w:sz w:val="24"/>
        </w:rPr>
        <w:t xml:space="preserve"> </w:t>
      </w:r>
      <w:r>
        <w:rPr>
          <w:rFonts w:ascii="Times New Roman" w:hAnsi="Times New Roman" w:cs="Times New Roman"/>
          <w:sz w:val="24"/>
        </w:rPr>
        <w:t>o</w:t>
      </w:r>
      <w:r w:rsidRPr="00B74394">
        <w:rPr>
          <w:rFonts w:ascii="Times New Roman" w:hAnsi="Times New Roman" w:cs="Times New Roman"/>
          <w:sz w:val="24"/>
        </w:rPr>
        <w:t>świetleni</w:t>
      </w:r>
      <w:r>
        <w:rPr>
          <w:rFonts w:ascii="Times New Roman" w:hAnsi="Times New Roman" w:cs="Times New Roman"/>
          <w:sz w:val="24"/>
        </w:rPr>
        <w:t>a,</w:t>
      </w:r>
      <w:r w:rsidRPr="00B74394">
        <w:rPr>
          <w:rFonts w:ascii="Times New Roman" w:hAnsi="Times New Roman" w:cs="Times New Roman"/>
          <w:sz w:val="24"/>
        </w:rPr>
        <w:t xml:space="preserve"> </w:t>
      </w:r>
      <w:r>
        <w:rPr>
          <w:rFonts w:ascii="Times New Roman" w:hAnsi="Times New Roman" w:cs="Times New Roman"/>
          <w:sz w:val="24"/>
        </w:rPr>
        <w:t>budowę i</w:t>
      </w:r>
      <w:r w:rsidRPr="00B74394">
        <w:rPr>
          <w:rFonts w:ascii="Times New Roman" w:hAnsi="Times New Roman" w:cs="Times New Roman"/>
          <w:sz w:val="24"/>
        </w:rPr>
        <w:t>nstalacj</w:t>
      </w:r>
      <w:r>
        <w:rPr>
          <w:rFonts w:ascii="Times New Roman" w:hAnsi="Times New Roman" w:cs="Times New Roman"/>
          <w:sz w:val="24"/>
        </w:rPr>
        <w:t>i</w:t>
      </w:r>
      <w:r w:rsidRPr="00B74394">
        <w:rPr>
          <w:rFonts w:ascii="Times New Roman" w:hAnsi="Times New Roman" w:cs="Times New Roman"/>
          <w:sz w:val="24"/>
        </w:rPr>
        <w:t xml:space="preserve"> fotowoltaiczn</w:t>
      </w:r>
      <w:r>
        <w:rPr>
          <w:rFonts w:ascii="Times New Roman" w:hAnsi="Times New Roman" w:cs="Times New Roman"/>
          <w:sz w:val="24"/>
        </w:rPr>
        <w:t>ej</w:t>
      </w:r>
      <w:r w:rsidR="004379CC">
        <w:rPr>
          <w:rFonts w:ascii="Times New Roman" w:hAnsi="Times New Roman" w:cs="Times New Roman"/>
          <w:sz w:val="24"/>
        </w:rPr>
        <w:t xml:space="preserve"> o mocy</w:t>
      </w:r>
      <w:r>
        <w:rPr>
          <w:rFonts w:ascii="Times New Roman" w:hAnsi="Times New Roman" w:cs="Times New Roman"/>
          <w:sz w:val="24"/>
        </w:rPr>
        <w:t xml:space="preserve"> 9,9 kW, m</w:t>
      </w:r>
      <w:r w:rsidRPr="00B74394">
        <w:rPr>
          <w:rFonts w:ascii="Times New Roman" w:hAnsi="Times New Roman" w:cs="Times New Roman"/>
          <w:sz w:val="24"/>
        </w:rPr>
        <w:t>odernizacj</w:t>
      </w:r>
      <w:r>
        <w:rPr>
          <w:rFonts w:ascii="Times New Roman" w:hAnsi="Times New Roman" w:cs="Times New Roman"/>
          <w:sz w:val="24"/>
        </w:rPr>
        <w:t>ę</w:t>
      </w:r>
      <w:r w:rsidRPr="00B74394">
        <w:rPr>
          <w:rFonts w:ascii="Times New Roman" w:hAnsi="Times New Roman" w:cs="Times New Roman"/>
          <w:sz w:val="24"/>
        </w:rPr>
        <w:t xml:space="preserve"> systemu wen</w:t>
      </w:r>
      <w:r>
        <w:rPr>
          <w:rFonts w:ascii="Times New Roman" w:hAnsi="Times New Roman" w:cs="Times New Roman"/>
          <w:sz w:val="24"/>
        </w:rPr>
        <w:t>tylacji (3 rekuperatory ścienne), i</w:t>
      </w:r>
      <w:r w:rsidRPr="00B74394">
        <w:rPr>
          <w:rFonts w:ascii="Times New Roman" w:hAnsi="Times New Roman" w:cs="Times New Roman"/>
          <w:sz w:val="24"/>
        </w:rPr>
        <w:t>nstalacj</w:t>
      </w:r>
      <w:r>
        <w:rPr>
          <w:rFonts w:ascii="Times New Roman" w:hAnsi="Times New Roman" w:cs="Times New Roman"/>
          <w:sz w:val="24"/>
        </w:rPr>
        <w:t>ę</w:t>
      </w:r>
      <w:r w:rsidRPr="00B74394">
        <w:rPr>
          <w:rFonts w:ascii="Times New Roman" w:hAnsi="Times New Roman" w:cs="Times New Roman"/>
          <w:sz w:val="24"/>
        </w:rPr>
        <w:t xml:space="preserve"> chłodnicz</w:t>
      </w:r>
      <w:r>
        <w:rPr>
          <w:rFonts w:ascii="Times New Roman" w:hAnsi="Times New Roman" w:cs="Times New Roman"/>
          <w:sz w:val="24"/>
        </w:rPr>
        <w:t>ą, s</w:t>
      </w:r>
      <w:r w:rsidRPr="00B74394">
        <w:rPr>
          <w:rFonts w:ascii="Times New Roman" w:hAnsi="Times New Roman" w:cs="Times New Roman"/>
          <w:sz w:val="24"/>
        </w:rPr>
        <w:t>ystem zarzadzania energią i automatycznie r</w:t>
      </w:r>
      <w:r>
        <w:rPr>
          <w:rFonts w:ascii="Times New Roman" w:hAnsi="Times New Roman" w:cs="Times New Roman"/>
          <w:sz w:val="24"/>
        </w:rPr>
        <w:t>egulujący parametry temperatury, h</w:t>
      </w:r>
      <w:r w:rsidRPr="00B74394">
        <w:rPr>
          <w:rFonts w:ascii="Times New Roman" w:hAnsi="Times New Roman" w:cs="Times New Roman"/>
          <w:sz w:val="24"/>
        </w:rPr>
        <w:t>ydroizolacj</w:t>
      </w:r>
      <w:r>
        <w:rPr>
          <w:rFonts w:ascii="Times New Roman" w:hAnsi="Times New Roman" w:cs="Times New Roman"/>
          <w:sz w:val="24"/>
        </w:rPr>
        <w:t>ę</w:t>
      </w:r>
      <w:r w:rsidR="00317844">
        <w:rPr>
          <w:rFonts w:ascii="Times New Roman" w:hAnsi="Times New Roman" w:cs="Times New Roman"/>
          <w:sz w:val="24"/>
        </w:rPr>
        <w:t xml:space="preserve"> i </w:t>
      </w:r>
      <w:r w:rsidRPr="00B74394">
        <w:rPr>
          <w:rFonts w:ascii="Times New Roman" w:hAnsi="Times New Roman" w:cs="Times New Roman"/>
          <w:sz w:val="24"/>
        </w:rPr>
        <w:t>d</w:t>
      </w:r>
      <w:r>
        <w:rPr>
          <w:rFonts w:ascii="Times New Roman" w:hAnsi="Times New Roman" w:cs="Times New Roman"/>
          <w:sz w:val="24"/>
        </w:rPr>
        <w:t>ocieplenie ścian fundamentowych</w:t>
      </w:r>
      <w:r w:rsidRPr="00B74394">
        <w:rPr>
          <w:rFonts w:ascii="Times New Roman" w:hAnsi="Times New Roman" w:cs="Times New Roman"/>
          <w:sz w:val="24"/>
        </w:rPr>
        <w:t>.</w:t>
      </w:r>
      <w:r>
        <w:rPr>
          <w:rFonts w:ascii="Times New Roman" w:hAnsi="Times New Roman" w:cs="Times New Roman"/>
          <w:sz w:val="24"/>
        </w:rPr>
        <w:t xml:space="preserve"> A także: w</w:t>
      </w:r>
      <w:r w:rsidRPr="00B74394">
        <w:rPr>
          <w:rFonts w:ascii="Times New Roman" w:hAnsi="Times New Roman" w:cs="Times New Roman"/>
          <w:sz w:val="24"/>
        </w:rPr>
        <w:t>ykonanie</w:t>
      </w:r>
      <w:r>
        <w:rPr>
          <w:rFonts w:ascii="Times New Roman" w:hAnsi="Times New Roman" w:cs="Times New Roman"/>
          <w:sz w:val="24"/>
        </w:rPr>
        <w:t xml:space="preserve"> podjazdu dla niepełnosprawnych, d</w:t>
      </w:r>
      <w:r w:rsidRPr="00B74394">
        <w:rPr>
          <w:rFonts w:ascii="Times New Roman" w:hAnsi="Times New Roman" w:cs="Times New Roman"/>
          <w:sz w:val="24"/>
        </w:rPr>
        <w:t>ostosowanie parkingu</w:t>
      </w:r>
      <w:r>
        <w:rPr>
          <w:rFonts w:ascii="Times New Roman" w:hAnsi="Times New Roman" w:cs="Times New Roman"/>
          <w:sz w:val="24"/>
        </w:rPr>
        <w:t>,</w:t>
      </w:r>
      <w:r w:rsidRPr="00B74394">
        <w:rPr>
          <w:rFonts w:ascii="Times New Roman" w:hAnsi="Times New Roman" w:cs="Times New Roman"/>
          <w:sz w:val="24"/>
        </w:rPr>
        <w:t xml:space="preserve"> </w:t>
      </w:r>
      <w:r>
        <w:rPr>
          <w:rFonts w:ascii="Times New Roman" w:hAnsi="Times New Roman" w:cs="Times New Roman"/>
          <w:sz w:val="24"/>
        </w:rPr>
        <w:t>dostosowanie chodników,</w:t>
      </w:r>
      <w:r w:rsidRPr="00B74394">
        <w:rPr>
          <w:rFonts w:ascii="Times New Roman" w:hAnsi="Times New Roman" w:cs="Times New Roman"/>
          <w:sz w:val="24"/>
        </w:rPr>
        <w:t xml:space="preserve"> </w:t>
      </w:r>
      <w:r>
        <w:rPr>
          <w:rFonts w:ascii="Times New Roman" w:hAnsi="Times New Roman" w:cs="Times New Roman"/>
          <w:sz w:val="24"/>
        </w:rPr>
        <w:t>d</w:t>
      </w:r>
      <w:r w:rsidR="00317844">
        <w:rPr>
          <w:rFonts w:ascii="Times New Roman" w:hAnsi="Times New Roman" w:cs="Times New Roman"/>
          <w:sz w:val="24"/>
        </w:rPr>
        <w:t>ostosowanie wejścia do budynku,</w:t>
      </w:r>
      <w:r w:rsidRPr="00B74394">
        <w:rPr>
          <w:rFonts w:ascii="Times New Roman" w:hAnsi="Times New Roman" w:cs="Times New Roman"/>
          <w:sz w:val="24"/>
        </w:rPr>
        <w:t xml:space="preserve"> </w:t>
      </w:r>
      <w:r w:rsidR="00317844">
        <w:rPr>
          <w:rFonts w:ascii="Times New Roman" w:hAnsi="Times New Roman" w:cs="Times New Roman"/>
          <w:sz w:val="24"/>
        </w:rPr>
        <w:t>d</w:t>
      </w:r>
      <w:r w:rsidRPr="00B74394">
        <w:rPr>
          <w:rFonts w:ascii="Times New Roman" w:hAnsi="Times New Roman" w:cs="Times New Roman"/>
          <w:sz w:val="24"/>
        </w:rPr>
        <w:t>ostosowanie wnętrza budynku (zainstalowanie urządzeń sygnalizacyjnych, oznaczeń, informacji, znaczników i systemu dźwięko</w:t>
      </w:r>
      <w:r w:rsidR="00317844">
        <w:rPr>
          <w:rFonts w:ascii="Times New Roman" w:hAnsi="Times New Roman" w:cs="Times New Roman"/>
          <w:sz w:val="24"/>
        </w:rPr>
        <w:t>wego- pętla), d</w:t>
      </w:r>
      <w:r w:rsidRPr="00B74394">
        <w:rPr>
          <w:rFonts w:ascii="Times New Roman" w:hAnsi="Times New Roman" w:cs="Times New Roman"/>
          <w:sz w:val="24"/>
        </w:rPr>
        <w:t xml:space="preserve">ostosowanie komunikacji pionowej </w:t>
      </w:r>
      <w:r w:rsidR="00317844">
        <w:rPr>
          <w:rFonts w:ascii="Times New Roman" w:hAnsi="Times New Roman" w:cs="Times New Roman"/>
          <w:sz w:val="24"/>
        </w:rPr>
        <w:t>- zakup schodołazu, d</w:t>
      </w:r>
      <w:r w:rsidRPr="00B74394">
        <w:rPr>
          <w:rFonts w:ascii="Times New Roman" w:hAnsi="Times New Roman" w:cs="Times New Roman"/>
          <w:sz w:val="24"/>
        </w:rPr>
        <w:t xml:space="preserve">ostosowanie sanitariatów (wydzielenie z dostępnych pomieszczeń toalety dla osób niepełnosprawnych wraz z niezbędnymi robotami z branży budowlanej, sanitarnej, elektrycznej w tym przeniesienie istniejących toalet, uzupełnienie wymiana i zmiana lokalizacji urz. sanitarnych ,wentylacyjnych i przeniesienie grzejników). </w:t>
      </w:r>
    </w:p>
    <w:p w:rsidR="00317844" w:rsidRPr="00317844" w:rsidRDefault="00317844" w:rsidP="00317844">
      <w:pPr>
        <w:jc w:val="both"/>
        <w:rPr>
          <w:rFonts w:ascii="Times New Roman" w:hAnsi="Times New Roman" w:cs="Times New Roman"/>
          <w:sz w:val="24"/>
        </w:rPr>
      </w:pPr>
      <w:r w:rsidRPr="00317844">
        <w:rPr>
          <w:rFonts w:ascii="Times New Roman" w:hAnsi="Times New Roman" w:cs="Times New Roman"/>
          <w:sz w:val="24"/>
        </w:rPr>
        <w:t xml:space="preserve">Zakres robót budowlanych wykonywanych w ramach zadania inwestycyjnego, które podlegają nadzorowi wynikają z dokumentacji </w:t>
      </w:r>
      <w:r>
        <w:rPr>
          <w:rFonts w:ascii="Times New Roman" w:hAnsi="Times New Roman" w:cs="Times New Roman"/>
          <w:sz w:val="24"/>
        </w:rPr>
        <w:t>technicznej</w:t>
      </w:r>
      <w:r w:rsidRPr="00317844">
        <w:rPr>
          <w:rFonts w:ascii="Times New Roman" w:hAnsi="Times New Roman" w:cs="Times New Roman"/>
          <w:sz w:val="24"/>
        </w:rPr>
        <w:t xml:space="preserve"> dostępnych na stronie internetowej pod adresem:</w:t>
      </w:r>
    </w:p>
    <w:p w:rsidR="00317844" w:rsidRPr="00317844" w:rsidRDefault="00317844" w:rsidP="00317844">
      <w:pPr>
        <w:jc w:val="both"/>
        <w:rPr>
          <w:rFonts w:ascii="Times New Roman" w:hAnsi="Times New Roman" w:cs="Times New Roman"/>
          <w:color w:val="00B0F0"/>
          <w:sz w:val="24"/>
        </w:rPr>
      </w:pPr>
      <w:r w:rsidRPr="00317844">
        <w:rPr>
          <w:rFonts w:ascii="Times New Roman" w:hAnsi="Times New Roman" w:cs="Times New Roman"/>
          <w:color w:val="00B0F0"/>
          <w:sz w:val="24"/>
        </w:rPr>
        <w:t>https://ezamowienia.gov.pl/mp-client/search/list/ocds-148610-17710321-1d2b-4aa5-8c40-97458ca263d3</w:t>
      </w:r>
    </w:p>
    <w:p w:rsidR="00317844" w:rsidRPr="00317844" w:rsidRDefault="00317844" w:rsidP="00317844">
      <w:pPr>
        <w:jc w:val="both"/>
        <w:rPr>
          <w:rFonts w:ascii="Times New Roman" w:hAnsi="Times New Roman" w:cs="Times New Roman"/>
          <w:bCs/>
          <w:sz w:val="24"/>
          <w:u w:val="single"/>
        </w:rPr>
      </w:pPr>
      <w:r w:rsidRPr="00317844">
        <w:rPr>
          <w:rFonts w:ascii="Times New Roman" w:hAnsi="Times New Roman" w:cs="Times New Roman"/>
          <w:bCs/>
          <w:sz w:val="24"/>
          <w:u w:val="single"/>
        </w:rPr>
        <w:t>Szczegółowe obowiązki inspektora nadzoru inwestorskiego</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Doradztwo oraz pełnienie funkcji inspektora nadzoru inwestorskiego, merytoryczny nadzór nad wykonywaniem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Koordynacja działań pomiędzy Wykonawcą oraz Kierownikiem budowy.</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Sprawowanie kontroli nad zgodnością realizacji budowy z postanowieniami umowy zawartej pomiędzy Zamawiającym</w:t>
      </w:r>
      <w:r>
        <w:rPr>
          <w:rFonts w:ascii="Times New Roman" w:hAnsi="Times New Roman" w:cs="Times New Roman"/>
          <w:sz w:val="24"/>
          <w:szCs w:val="20"/>
        </w:rPr>
        <w:t>,</w:t>
      </w:r>
      <w:r w:rsidRPr="00317844">
        <w:rPr>
          <w:rFonts w:ascii="Times New Roman" w:hAnsi="Times New Roman" w:cs="Times New Roman"/>
          <w:sz w:val="24"/>
          <w:szCs w:val="20"/>
        </w:rPr>
        <w:t xml:space="preserve"> a Wykonawcą robót budowlanych oraz z  dokumentacją projektową, specyfikacjami technicz</w:t>
      </w:r>
      <w:r>
        <w:rPr>
          <w:rFonts w:ascii="Times New Roman" w:hAnsi="Times New Roman" w:cs="Times New Roman"/>
          <w:sz w:val="24"/>
          <w:szCs w:val="20"/>
        </w:rPr>
        <w:t>nymi wykonania i odbioru robót,</w:t>
      </w:r>
      <w:r w:rsidRPr="00317844">
        <w:rPr>
          <w:rFonts w:ascii="Times New Roman" w:hAnsi="Times New Roman" w:cs="Times New Roman"/>
          <w:sz w:val="24"/>
          <w:szCs w:val="20"/>
        </w:rPr>
        <w:t xml:space="preserve"> przepisami, obowiązującymi normami oraz zasadami wiedzy technicznej.</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lastRenderedPageBreak/>
        <w:t>Wspieranie Zamawiającego we wszystkich czynnościach technicznych, administracyjnych i finansowych związanych z realizacja zadania inwestycyjnego.</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Przedłożenie w dniu podpisania umowy oświadczenia inspektora nadzoru (potwierdzającego przyjęcie przez niego obowiązków) oraz dokumentów potwierdzających posiadanie przez inspektora nadzoru wymaganych uprawnień oraz jego przynależność do właściwej izby zawodowej.</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Konsultowanie i fachowe doradzanie na rzecz Zamawiającego, a w szczególności konsultowanie z Zamawiającym wszelkich czynności mogących mieć wpływ na koszty zadania i  roszczenia finansowe Wykonawców</w:t>
      </w:r>
      <w:r>
        <w:rPr>
          <w:rFonts w:ascii="Times New Roman" w:hAnsi="Times New Roman" w:cs="Times New Roman"/>
          <w:sz w:val="24"/>
          <w:szCs w:val="20"/>
        </w:rPr>
        <w:t xml:space="preserve"> w stosunku do Zamawiającego, w </w:t>
      </w:r>
      <w:r w:rsidRPr="00317844">
        <w:rPr>
          <w:rFonts w:ascii="Times New Roman" w:hAnsi="Times New Roman" w:cs="Times New Roman"/>
          <w:sz w:val="24"/>
          <w:szCs w:val="20"/>
        </w:rPr>
        <w:t xml:space="preserve">ramach umowy z Wykonawcą robót budowlanych. </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Znaj</w:t>
      </w:r>
      <w:r>
        <w:rPr>
          <w:rFonts w:ascii="Times New Roman" w:hAnsi="Times New Roman" w:cs="Times New Roman"/>
          <w:sz w:val="24"/>
          <w:szCs w:val="20"/>
        </w:rPr>
        <w:t>omość dokumentacji technicznej</w:t>
      </w:r>
      <w:r w:rsidRPr="00317844">
        <w:rPr>
          <w:rFonts w:ascii="Times New Roman" w:hAnsi="Times New Roman" w:cs="Times New Roman"/>
          <w:sz w:val="24"/>
          <w:szCs w:val="20"/>
        </w:rPr>
        <w:t>, specyfikacji technicznych wykonania i odbioru robót budowlanych, zapisów SIWZ, treści oferty Wykonawcy robót budowlanych, wyjaśnień udzielonych przez Zamawiającego w postępowaniu na wybór Wykonawcy robót budowlanych i umowy Zamawiającego z Wykonawcą robót budowlanych.</w:t>
      </w:r>
    </w:p>
    <w:p w:rsidR="00317844" w:rsidRPr="00317844" w:rsidRDefault="00317844" w:rsidP="00AB6FED">
      <w:pPr>
        <w:numPr>
          <w:ilvl w:val="0"/>
          <w:numId w:val="21"/>
        </w:numPr>
        <w:spacing w:after="0"/>
        <w:contextualSpacing/>
        <w:jc w:val="both"/>
        <w:rPr>
          <w:rFonts w:ascii="Times New Roman" w:hAnsi="Times New Roman" w:cs="Times New Roman"/>
          <w:b/>
          <w:color w:val="FF0000"/>
          <w:sz w:val="24"/>
          <w:szCs w:val="20"/>
        </w:rPr>
      </w:pPr>
      <w:r w:rsidRPr="00317844">
        <w:rPr>
          <w:rFonts w:ascii="Times New Roman" w:hAnsi="Times New Roman" w:cs="Times New Roman"/>
          <w:sz w:val="24"/>
          <w:szCs w:val="20"/>
        </w:rPr>
        <w:t>Kontrola budowy minimum 1 raz w tygodniu, a także bezwzględnie każdorazowo przy odbiorach robót zanikających lub ulegających zakryciu.</w:t>
      </w:r>
      <w:r>
        <w:rPr>
          <w:rFonts w:ascii="Times New Roman" w:hAnsi="Times New Roman" w:cs="Times New Roman"/>
          <w:sz w:val="24"/>
          <w:szCs w:val="20"/>
        </w:rPr>
        <w:t xml:space="preserve"> Każda wizyta na budowie powinna zostać potwierdzona </w:t>
      </w:r>
      <w:r w:rsidR="00531482">
        <w:rPr>
          <w:rFonts w:ascii="Times New Roman" w:hAnsi="Times New Roman" w:cs="Times New Roman"/>
          <w:sz w:val="24"/>
          <w:szCs w:val="20"/>
        </w:rPr>
        <w:t xml:space="preserve">na liście obecności / </w:t>
      </w:r>
      <w:r>
        <w:rPr>
          <w:rFonts w:ascii="Times New Roman" w:hAnsi="Times New Roman" w:cs="Times New Roman"/>
          <w:sz w:val="24"/>
          <w:szCs w:val="20"/>
        </w:rPr>
        <w:t xml:space="preserve">w dzienniku budowy. </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 xml:space="preserve">Dyspozycyjność wobec Wykonawcy robót i </w:t>
      </w:r>
      <w:r>
        <w:rPr>
          <w:rFonts w:ascii="Times New Roman" w:hAnsi="Times New Roman" w:cs="Times New Roman"/>
          <w:sz w:val="24"/>
          <w:szCs w:val="20"/>
        </w:rPr>
        <w:t>Zam</w:t>
      </w:r>
      <w:r w:rsidR="00531482">
        <w:rPr>
          <w:rFonts w:ascii="Times New Roman" w:hAnsi="Times New Roman" w:cs="Times New Roman"/>
          <w:sz w:val="24"/>
          <w:szCs w:val="20"/>
        </w:rPr>
        <w:t>a</w:t>
      </w:r>
      <w:r>
        <w:rPr>
          <w:rFonts w:ascii="Times New Roman" w:hAnsi="Times New Roman" w:cs="Times New Roman"/>
          <w:sz w:val="24"/>
          <w:szCs w:val="20"/>
        </w:rPr>
        <w:t>wiającego</w:t>
      </w:r>
      <w:r w:rsidRPr="00317844">
        <w:rPr>
          <w:rFonts w:ascii="Times New Roman" w:hAnsi="Times New Roman" w:cs="Times New Roman"/>
          <w:sz w:val="24"/>
          <w:szCs w:val="20"/>
        </w:rPr>
        <w:t xml:space="preserve"> – niezwłoczne stawianie się na uzasadnione wezwanie telefoniczne lub inne Wykonawcy robót, potwierdzone wpisem do dziennika budowy.</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Uczestniczenie w naradach koordynacyjnych w trakcie realizacji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zgłaszanie Zamawiającemu w formie pisemnej, ewentualnych uwag i  wniosków dotyczących dokumentacji projektowej i pracy wykonawcy robót budowlanych.</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zawiadamianie Zamawiającego i Projektanta o stwierdzonych, w trakcie realizacji robót, wadach dokumentacji projektowej oraz dokonywanie stosownych uzgodnień i wyjaśnień w tym zakresie z Projektantem.</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Kontrola jakości wykonywanych robót, wyrobów budowlanych oraz dostaw przewidzianych w dokumentacji projektowej, a w szczególności zapobieganie zastosowaniu wyrobów budowlanych wadliwych i niedopuszczonych do stosowania w budownictwie.</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Sprawdzanie dokumentów jakości, aprobat, deklaracji zgodności, atestów, instrukcji, projektów warsztatowych i/lub montażu i innych dokumentów dotyczących wbudowywanych materiałów, wyrobów i urządzeń przed ich wbudowaniem.</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Bieżące dokonywanie odbiorów robót zanikających i ulegających zakryciu; fakt nie zgłoszenia przez Wykonawcę robót budowlanych elementu robót zanikających i  ulegających zakryciu do odbioru nie zwalnia Inspektora z obowiązku dokonania czynności nadzoru i oceny wykonanych robót zanikających i ulegających zakryciu, wraz z potwierdzeniem ich dokonania wpisem do dziennika budowy.</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Uczestniczenie w próbach i odbiorach technicznych instalacji oraz urządzeń technicznych.</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informowanie Zamawiającego o konieczności wykonania robót zamiennych lub dodatkowych (nie objętych dokumentacją projektową). Sprawdzanie i  opiniowanie wniosków Wykonawcy robót budowlanych dotyczących wykonania robót zamiennych lub dodatkowych, oraz sprawdzanie kosztorysów dotyczących tych robót. Sporządzanie protokołów konieczności i współpraca z Zamawiającym przy negocjacjach z Wykonawcą robót budowlanych.</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stosowania rozwiązań zamiennych ocenianie prawidłowości przyjmowanych do realizacji rozwiązań.</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W porozumieniu z Zamawiającym, zawiadamianie właściwego organu nadzoru budowlanego o przypadkach naruszenia ustawy Prawo budowlane, dotyczących bezpieczeństwa budowy i ochrony środowiska, a także o rażących nieprawidłowościach.</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zawiadamianie Zamawiającego o przerwach w realizacji robót oraz o wystąpieniu okoliczności, które mogą wpłynąć na opóźnienie terminów wykonania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Kontrola jakości, prawidłowości oraz wartości wykonanych robót budowlanych przed odbiorami robót zanikających i ulegających zakryciu, odbiorami częściowymi i  końcowym.</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Sprawdzanie pod względem merytorycznym i formalnym oraz rachunkowym dokumentów dotyczących stanu zaawansowania robót, w tym obmiarów robót oraz dokumentów rozliczeniowych, w tym faktur, wystawianych przez Wykonawcę robót budowlanych, ze szczególnym uwzględnieniem ilości i wartości robót, w terminie 5 dni od daty ich przedłożenia przez Wykonawcę robót budowlanych i/lub Zamawiającego.</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Kontrolowanie wykonywania robót w zakresie zgodności z postanowieniami umowy zawartej pomiędzy Zamawiającym a Wykonawcą robót budowlanych oraz w zakresie przestrzegania na budowie zasad bezpieczeństwa i higieny pracy, w tym utrzymywania porządku na budowie. W przypadku prowadzenia prac z naruszeniem postanowień umowy i/lub przepisów bezpieczeństwa, żądania od Wykonawcy robót budowlanych wstrzymania robót oraz niezwłoczne powiadomienie Zamawiającego o żądaniu wstrzymania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Kontrolowanie sposobu składowania i przechowywania materiałów, wyrobów oraz urządzeń.</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Kontrola prawidłowości prowadzenia dziennika budowy i dokonywanie w nim wpisów stwierdzających wszystkie okoliczności mające znaczenie dla właściwego przebiegu procesu budowlanego. Obecność na budowie zapewniająca skuteczne pełnienie bieżącego nadzoru inwestorskiego, w tym na każde wezwanie Zamawiającego i  Wykonawcy robót budowlanych.</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Każdorazowe potwierdzanie w dzienniku budowy: pobytu na budowie, poprzez wniesienie uwag dotyczących realizacji budowy mających znaczenie dla oceny jakości i stopnia zaawansowania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Kontrola pod względem kompletności i treści dokumentów przedstawianych przez Wykonawcę robót budowlanych przy odbiorze częściowym oraz przy odbiorze końcowym, weryfikacja i zatwierdzenie dokumentacji powykonawczej, potwierdzanie protokolarne faktycznie wykonanych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Zorganizowanie i przeprowadzenie czynności odbiorów częściowych oraz czynności odbioru końcowego z udziałem przedstawicieli Zamawiającego.</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Przekazanie Zamawiającemu zweryfikowanego kompletu dokumentacji powykonawczej wraz z protokołami, wnioskami materiałowymi i innymi dokumentami.</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Udział w czynnościach przekazywania gotowego obiektu do użytkowania.</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Udział w komisyjnym określeniu stanu zaawansowania robót oraz ich wartości, w przypadku, gdy Zamawiający lub Wykonawca robót budowlanych odstąpią od umowy na wykonanie robót.</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informowanie Zamawiającego o wszelkich zmianach swojego statusu prawnego, a także o wszczęciu postępowania upadłościowego lub likwidacyjnego oraz o każdej zmianie adresu swojej siedziby.</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nieterminowego usuwania wad robót, przygotowanie danych niezbędnych do naliczenia przez Zamawiającego kar umownych z tego tytułu.</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nie usunięcia przez Wykonawcę robót budowlanych wad robót i  wyznaczenie przez Zamawiającego wykonawcy zastępczego, nadzór nad tymi pracami i dokonanie ich odbioru.</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Inspektor nadzoru inwestorskiego nie jest uprawniony do zaciągania żadnych zobowiązań w imieniu Zamawiającego, w szczególności do wydawania wykonawcy robót poleceń rodzących skutki finansowe dla Zamawiającego.</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 xml:space="preserve">Zapewnienie sprawowania nadzoru inwestorskiego w sposób nieprzerwany i  niezakłócony, a w przypadku niemożliwości podjęcia czynności określonych w niniejszej umowie zapewnienie na swój koszt zastępcy, posiadającego odpowiednie uprawnienia budowlane i doświadczenie zawodowe. </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Uczestnictwo w przygotowaniu odpowiedzi na korespondencję oraz wszelkie zapytania dotyczące budowy.</w:t>
      </w:r>
    </w:p>
    <w:p w:rsidR="00317844" w:rsidRPr="00317844" w:rsidRDefault="00317844" w:rsidP="00AB6FED">
      <w:pPr>
        <w:numPr>
          <w:ilvl w:val="0"/>
          <w:numId w:val="21"/>
        </w:numPr>
        <w:spacing w:after="0"/>
        <w:contextualSpacing/>
        <w:jc w:val="both"/>
        <w:rPr>
          <w:rFonts w:ascii="Times New Roman" w:hAnsi="Times New Roman" w:cs="Times New Roman"/>
          <w:sz w:val="24"/>
          <w:szCs w:val="20"/>
        </w:rPr>
      </w:pPr>
      <w:r w:rsidRPr="00317844">
        <w:rPr>
          <w:rFonts w:ascii="Times New Roman" w:hAnsi="Times New Roman" w:cs="Times New Roman"/>
          <w:sz w:val="24"/>
          <w:szCs w:val="20"/>
        </w:rPr>
        <w:t>Inne czynności, do wykonania których, Inspektor jest upoważniony lub zobowiązany, zgodnie z postanowieniami umowy zawartej pomiędzy Zamawiającym, a Wykonawcą.</w:t>
      </w:r>
    </w:p>
    <w:p w:rsidR="00317844" w:rsidRPr="00136F19" w:rsidRDefault="00317844" w:rsidP="00F72A95">
      <w:pPr>
        <w:pStyle w:val="Default"/>
        <w:spacing w:line="360" w:lineRule="auto"/>
        <w:jc w:val="both"/>
        <w:rPr>
          <w:color w:val="auto"/>
        </w:rPr>
      </w:pPr>
    </w:p>
    <w:p w:rsidR="00F72A95" w:rsidRPr="00136F19"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sz w:val="24"/>
          <w:szCs w:val="24"/>
        </w:rPr>
      </w:pPr>
      <w:r w:rsidRPr="00136F19">
        <w:rPr>
          <w:rFonts w:ascii="Times New Roman" w:hAnsi="Times New Roman" w:cs="Times New Roman"/>
          <w:b/>
          <w:sz w:val="24"/>
          <w:szCs w:val="24"/>
          <w:u w:val="single"/>
        </w:rPr>
        <w:t xml:space="preserve">Termin realizacji przedmiotu zamówienia: </w:t>
      </w:r>
    </w:p>
    <w:p w:rsidR="00F72A95" w:rsidRPr="00136F19" w:rsidRDefault="00F72A95" w:rsidP="009E4F6C">
      <w:pPr>
        <w:pStyle w:val="Teksttreci0"/>
        <w:tabs>
          <w:tab w:val="left" w:pos="349"/>
        </w:tabs>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Podpisanie umowy z Wykonawcą planowane jest w terminie do 5 dni roboczych - po </w:t>
      </w:r>
      <w:r w:rsidR="006527B6" w:rsidRPr="00136F19">
        <w:rPr>
          <w:rFonts w:ascii="Times New Roman" w:hAnsi="Times New Roman" w:cs="Times New Roman"/>
          <w:sz w:val="24"/>
          <w:szCs w:val="24"/>
        </w:rPr>
        <w:t>rozstrzygnięciu zapytania.</w:t>
      </w:r>
    </w:p>
    <w:p w:rsidR="00F72A95" w:rsidRPr="00136F19" w:rsidRDefault="00F72A95" w:rsidP="009E4F6C">
      <w:pPr>
        <w:pStyle w:val="Teksttreci0"/>
        <w:tabs>
          <w:tab w:val="left" w:pos="349"/>
        </w:tabs>
        <w:spacing w:line="360" w:lineRule="auto"/>
        <w:jc w:val="both"/>
        <w:rPr>
          <w:rFonts w:ascii="Times New Roman" w:hAnsi="Times New Roman" w:cs="Times New Roman"/>
          <w:sz w:val="24"/>
          <w:szCs w:val="24"/>
        </w:rPr>
      </w:pPr>
      <w:r w:rsidRPr="00136F19">
        <w:rPr>
          <w:rFonts w:ascii="Times New Roman" w:hAnsi="Times New Roman" w:cs="Times New Roman"/>
          <w:sz w:val="24"/>
          <w:szCs w:val="24"/>
        </w:rPr>
        <w:t>Terminy dla Wykonawcy:</w:t>
      </w:r>
    </w:p>
    <w:p w:rsidR="009E4F6C" w:rsidRPr="009E4F6C" w:rsidRDefault="009E4F6C" w:rsidP="00AB6FED">
      <w:pPr>
        <w:pStyle w:val="Akapitzlist"/>
        <w:numPr>
          <w:ilvl w:val="0"/>
          <w:numId w:val="16"/>
        </w:numPr>
        <w:jc w:val="both"/>
        <w:rPr>
          <w:rFonts w:ascii="Times New Roman" w:hAnsi="Times New Roman" w:cs="Times New Roman"/>
          <w:sz w:val="24"/>
          <w:szCs w:val="24"/>
        </w:rPr>
      </w:pPr>
      <w:r w:rsidRPr="009E4F6C">
        <w:rPr>
          <w:rFonts w:ascii="Times New Roman" w:hAnsi="Times New Roman" w:cs="Times New Roman"/>
          <w:sz w:val="24"/>
          <w:szCs w:val="24"/>
        </w:rPr>
        <w:t xml:space="preserve">rozpoczęcie pełnienia funkcji Inspektora Nadzoru Inwestorskiego – od dnia podpisania niniejszej umowy, </w:t>
      </w:r>
    </w:p>
    <w:p w:rsidR="009E4F6C" w:rsidRPr="009E4F6C" w:rsidRDefault="009E4F6C" w:rsidP="00AB6FED">
      <w:pPr>
        <w:pStyle w:val="Akapitzlist"/>
        <w:numPr>
          <w:ilvl w:val="0"/>
          <w:numId w:val="16"/>
        </w:numPr>
        <w:jc w:val="both"/>
        <w:rPr>
          <w:rFonts w:ascii="Times New Roman" w:hAnsi="Times New Roman" w:cs="Times New Roman"/>
          <w:sz w:val="24"/>
          <w:szCs w:val="24"/>
        </w:rPr>
      </w:pPr>
      <w:r w:rsidRPr="009E4F6C">
        <w:rPr>
          <w:rFonts w:ascii="Times New Roman" w:hAnsi="Times New Roman" w:cs="Times New Roman"/>
          <w:sz w:val="24"/>
          <w:szCs w:val="24"/>
        </w:rPr>
        <w:t xml:space="preserve">zakończenie pełnienia funkcji Inspektora Nadzoru Inwestorskiego nastąpi w dniu odbioru inwestycji przez </w:t>
      </w:r>
      <w:r w:rsidR="00317844">
        <w:rPr>
          <w:rFonts w:ascii="Times New Roman" w:hAnsi="Times New Roman" w:cs="Times New Roman"/>
          <w:sz w:val="24"/>
          <w:szCs w:val="24"/>
        </w:rPr>
        <w:t>Zamawiającego</w:t>
      </w:r>
      <w:r w:rsidRPr="009E4F6C">
        <w:rPr>
          <w:rFonts w:ascii="Times New Roman" w:hAnsi="Times New Roman" w:cs="Times New Roman"/>
          <w:sz w:val="24"/>
          <w:szCs w:val="24"/>
        </w:rPr>
        <w:t>. Jako orientacyjną datę zakończenia ww. przedmiot</w:t>
      </w:r>
      <w:r w:rsidR="00C11BFC">
        <w:rPr>
          <w:rFonts w:ascii="Times New Roman" w:hAnsi="Times New Roman" w:cs="Times New Roman"/>
          <w:sz w:val="24"/>
          <w:szCs w:val="24"/>
        </w:rPr>
        <w:t xml:space="preserve">u zamówienia przyjmuje się sierpień </w:t>
      </w:r>
      <w:r w:rsidRPr="009E4F6C">
        <w:rPr>
          <w:rFonts w:ascii="Times New Roman" w:hAnsi="Times New Roman" w:cs="Times New Roman"/>
          <w:sz w:val="24"/>
          <w:szCs w:val="24"/>
        </w:rPr>
        <w:t>202</w:t>
      </w:r>
      <w:r w:rsidR="00C11BFC">
        <w:rPr>
          <w:rFonts w:ascii="Times New Roman" w:hAnsi="Times New Roman" w:cs="Times New Roman"/>
          <w:sz w:val="24"/>
          <w:szCs w:val="24"/>
        </w:rPr>
        <w:t>6</w:t>
      </w:r>
      <w:r w:rsidRPr="009E4F6C">
        <w:rPr>
          <w:rFonts w:ascii="Times New Roman" w:hAnsi="Times New Roman" w:cs="Times New Roman"/>
          <w:sz w:val="24"/>
          <w:szCs w:val="24"/>
        </w:rPr>
        <w:t xml:space="preserve"> r.</w:t>
      </w:r>
    </w:p>
    <w:p w:rsidR="00136F19" w:rsidRPr="00136F19" w:rsidRDefault="00136F19" w:rsidP="00F72A95">
      <w:pPr>
        <w:pStyle w:val="Teksttreci0"/>
        <w:tabs>
          <w:tab w:val="left" w:pos="349"/>
        </w:tabs>
        <w:spacing w:line="360" w:lineRule="auto"/>
        <w:ind w:firstLine="284"/>
        <w:jc w:val="both"/>
        <w:rPr>
          <w:rFonts w:ascii="Times New Roman" w:hAnsi="Times New Roman" w:cs="Times New Roman"/>
          <w:color w:val="FF0000"/>
        </w:rPr>
      </w:pPr>
    </w:p>
    <w:p w:rsidR="00F72A95" w:rsidRPr="00136F19" w:rsidRDefault="00F72A95" w:rsidP="00F72A95">
      <w:pPr>
        <w:pStyle w:val="Teksttreci0"/>
        <w:tabs>
          <w:tab w:val="left" w:pos="349"/>
        </w:tabs>
        <w:spacing w:line="360" w:lineRule="auto"/>
        <w:ind w:firstLine="284"/>
        <w:jc w:val="both"/>
        <w:rPr>
          <w:rFonts w:ascii="Times New Roman" w:hAnsi="Times New Roman" w:cs="Times New Roman"/>
        </w:rPr>
      </w:pPr>
      <w:r w:rsidRPr="00136F19">
        <w:rPr>
          <w:rFonts w:ascii="Times New Roman" w:hAnsi="Times New Roman" w:cs="Times New Roman"/>
          <w:b/>
          <w:u w:val="single"/>
        </w:rPr>
        <w:t>Wspólny Słownik Zamówień (CPV):</w:t>
      </w:r>
    </w:p>
    <w:p w:rsidR="000E0CCD" w:rsidRDefault="00286175" w:rsidP="00416D07">
      <w:pPr>
        <w:pStyle w:val="Bezodstpw1"/>
        <w:spacing w:line="360" w:lineRule="auto"/>
        <w:ind w:left="426"/>
        <w:rPr>
          <w:rStyle w:val="t286pc"/>
          <w:rFonts w:eastAsiaTheme="majorEastAsia"/>
        </w:rPr>
      </w:pPr>
      <w:hyperlink r:id="rId7" w:history="1">
        <w:r w:rsidR="000E0CCD" w:rsidRPr="000E0CCD">
          <w:rPr>
            <w:rStyle w:val="Pogrubienie"/>
            <w:rFonts w:eastAsiaTheme="majorEastAsia"/>
            <w:bCs w:val="0"/>
          </w:rPr>
          <w:t>71520000-9</w:t>
        </w:r>
      </w:hyperlink>
      <w:r w:rsidR="000E0CCD">
        <w:rPr>
          <w:rStyle w:val="t286pc"/>
          <w:rFonts w:eastAsiaTheme="majorEastAsia"/>
        </w:rPr>
        <w:t xml:space="preserve"> – Usługi nadzoru budowlanego</w:t>
      </w:r>
    </w:p>
    <w:p w:rsidR="000E0CCD" w:rsidRDefault="00286175" w:rsidP="000E0CCD">
      <w:pPr>
        <w:pStyle w:val="Bezodstpw1"/>
        <w:spacing w:line="360" w:lineRule="auto"/>
        <w:ind w:left="426"/>
        <w:rPr>
          <w:rStyle w:val="t286pc"/>
          <w:rFonts w:eastAsiaTheme="majorEastAsia"/>
        </w:rPr>
      </w:pPr>
      <w:hyperlink r:id="rId8" w:history="1">
        <w:r w:rsidR="000E0CCD" w:rsidRPr="000E0CCD">
          <w:rPr>
            <w:rStyle w:val="Pogrubienie"/>
            <w:rFonts w:eastAsiaTheme="majorEastAsia"/>
          </w:rPr>
          <w:t>7</w:t>
        </w:r>
        <w:r w:rsidR="000E0CCD" w:rsidRPr="000E0CCD">
          <w:rPr>
            <w:rStyle w:val="Pogrubienie"/>
            <w:rFonts w:eastAsiaTheme="majorEastAsia"/>
            <w:bCs w:val="0"/>
          </w:rPr>
          <w:t>1</w:t>
        </w:r>
        <w:r w:rsidR="000E0CCD" w:rsidRPr="000E0CCD">
          <w:rPr>
            <w:rStyle w:val="Pogrubienie"/>
            <w:rFonts w:eastAsiaTheme="majorEastAsia"/>
          </w:rPr>
          <w:t>247000-1</w:t>
        </w:r>
      </w:hyperlink>
      <w:r w:rsidR="000E0CCD">
        <w:rPr>
          <w:rStyle w:val="t286pc"/>
          <w:rFonts w:eastAsiaTheme="majorEastAsia"/>
        </w:rPr>
        <w:t xml:space="preserve"> – Nadzór nad robotami budowlanymi</w:t>
      </w:r>
    </w:p>
    <w:p w:rsidR="000E0CCD" w:rsidRDefault="00286175" w:rsidP="000E0CCD">
      <w:pPr>
        <w:pStyle w:val="Bezodstpw1"/>
        <w:spacing w:line="360" w:lineRule="auto"/>
        <w:ind w:left="426"/>
        <w:rPr>
          <w:color w:val="FF0000"/>
        </w:rPr>
      </w:pPr>
      <w:hyperlink r:id="rId9" w:history="1">
        <w:r w:rsidR="000E0CCD" w:rsidRPr="000E0CCD">
          <w:rPr>
            <w:rStyle w:val="Pogrubienie"/>
            <w:rFonts w:eastAsiaTheme="majorEastAsia"/>
            <w:bCs w:val="0"/>
          </w:rPr>
          <w:t>71700000-5</w:t>
        </w:r>
      </w:hyperlink>
      <w:r w:rsidR="000E0CCD">
        <w:rPr>
          <w:rStyle w:val="t286pc"/>
          <w:rFonts w:eastAsiaTheme="majorEastAsia"/>
        </w:rPr>
        <w:t xml:space="preserve"> – Usługi nadzoru i kontroli</w:t>
      </w:r>
      <w:r w:rsidR="00416D07">
        <w:rPr>
          <w:color w:val="FF0000"/>
        </w:rPr>
        <w:tab/>
      </w:r>
    </w:p>
    <w:p w:rsidR="000E0CCD" w:rsidRPr="000E0CCD" w:rsidRDefault="000E0CCD" w:rsidP="000E0CCD">
      <w:pPr>
        <w:pStyle w:val="Bezodstpw1"/>
        <w:spacing w:line="360" w:lineRule="auto"/>
        <w:ind w:left="426"/>
        <w:rPr>
          <w:color w:val="FF0000"/>
        </w:rPr>
      </w:pPr>
    </w:p>
    <w:p w:rsidR="00F72A95" w:rsidRPr="00136F19"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Zabezpieczenie należytego wykonania umowy</w:t>
      </w:r>
    </w:p>
    <w:p w:rsidR="00C03335" w:rsidRDefault="00F72A95" w:rsidP="00C11BFC">
      <w:pPr>
        <w:pStyle w:val="Teksttreci0"/>
        <w:spacing w:line="360" w:lineRule="auto"/>
        <w:jc w:val="both"/>
        <w:rPr>
          <w:rFonts w:ascii="Times New Roman" w:hAnsi="Times New Roman" w:cs="Times New Roman"/>
          <w:b/>
        </w:rPr>
      </w:pPr>
      <w:r w:rsidRPr="00136F19">
        <w:rPr>
          <w:rFonts w:ascii="Times New Roman" w:hAnsi="Times New Roman" w:cs="Times New Roman"/>
          <w:b/>
        </w:rPr>
        <w:t>Zamawiający nie wymaga wniesienia przez Wykonawcę wadium ani też zabezpieczenia należytego wykonania umowy.</w:t>
      </w:r>
    </w:p>
    <w:p w:rsidR="00C11BFC" w:rsidRPr="00136F19" w:rsidRDefault="00C11BFC" w:rsidP="00C11BFC">
      <w:pPr>
        <w:pStyle w:val="Teksttreci0"/>
        <w:spacing w:line="360" w:lineRule="auto"/>
        <w:jc w:val="both"/>
        <w:rPr>
          <w:rFonts w:ascii="Times New Roman" w:hAnsi="Times New Roman" w:cs="Times New Roman"/>
          <w:b/>
        </w:rPr>
      </w:pPr>
    </w:p>
    <w:p w:rsidR="00F72A95" w:rsidRDefault="00F72A95" w:rsidP="00AB6FED">
      <w:pPr>
        <w:pStyle w:val="Teksttreci0"/>
        <w:numPr>
          <w:ilvl w:val="0"/>
          <w:numId w:val="2"/>
        </w:numPr>
        <w:tabs>
          <w:tab w:val="left" w:pos="349"/>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Podział zamówienia na części</w:t>
      </w:r>
    </w:p>
    <w:p w:rsidR="00C11BFC" w:rsidRPr="00136F19" w:rsidRDefault="00C11BFC" w:rsidP="00C11BFC">
      <w:pPr>
        <w:pStyle w:val="Teksttreci0"/>
        <w:spacing w:line="360" w:lineRule="auto"/>
        <w:rPr>
          <w:rFonts w:ascii="Times New Roman" w:hAnsi="Times New Roman" w:cs="Times New Roman"/>
        </w:rPr>
      </w:pPr>
      <w:r w:rsidRPr="00136F19">
        <w:rPr>
          <w:rFonts w:ascii="Times New Roman" w:hAnsi="Times New Roman" w:cs="Times New Roman"/>
        </w:rPr>
        <w:t>Zamawiający</w:t>
      </w:r>
      <w:r>
        <w:rPr>
          <w:rFonts w:ascii="Times New Roman" w:hAnsi="Times New Roman" w:cs="Times New Roman"/>
        </w:rPr>
        <w:t xml:space="preserve"> nie</w:t>
      </w:r>
      <w:r w:rsidRPr="00136F19">
        <w:rPr>
          <w:rFonts w:ascii="Times New Roman" w:hAnsi="Times New Roman" w:cs="Times New Roman"/>
        </w:rPr>
        <w:t xml:space="preserve"> </w:t>
      </w:r>
      <w:r>
        <w:rPr>
          <w:rFonts w:ascii="Times New Roman" w:hAnsi="Times New Roman" w:cs="Times New Roman"/>
        </w:rPr>
        <w:t>dopuszcza składania ofert częściowych.</w:t>
      </w:r>
    </w:p>
    <w:p w:rsidR="00C11BFC" w:rsidRDefault="00C11BFC" w:rsidP="00C11BFC">
      <w:pPr>
        <w:pStyle w:val="Teksttreci0"/>
        <w:tabs>
          <w:tab w:val="left" w:pos="349"/>
        </w:tabs>
        <w:suppressAutoHyphens/>
        <w:spacing w:line="360" w:lineRule="auto"/>
        <w:jc w:val="both"/>
        <w:rPr>
          <w:rFonts w:ascii="Times New Roman" w:hAnsi="Times New Roman" w:cs="Times New Roman"/>
          <w:b/>
          <w:u w:val="single"/>
        </w:rPr>
      </w:pPr>
    </w:p>
    <w:p w:rsidR="00C11BFC" w:rsidRPr="00C11BFC" w:rsidRDefault="00C11BFC" w:rsidP="00AB6FED">
      <w:pPr>
        <w:pStyle w:val="Teksttreci0"/>
        <w:numPr>
          <w:ilvl w:val="0"/>
          <w:numId w:val="2"/>
        </w:numPr>
        <w:tabs>
          <w:tab w:val="clear" w:pos="0"/>
        </w:tabs>
        <w:spacing w:line="360" w:lineRule="auto"/>
        <w:rPr>
          <w:rFonts w:ascii="Times New Roman" w:hAnsi="Times New Roman" w:cs="Times New Roman"/>
          <w:b/>
          <w:u w:val="single"/>
        </w:rPr>
      </w:pPr>
      <w:r w:rsidRPr="00136F19">
        <w:rPr>
          <w:rFonts w:ascii="Times New Roman" w:hAnsi="Times New Roman" w:cs="Times New Roman"/>
          <w:b/>
          <w:u w:val="single"/>
        </w:rPr>
        <w:t>Warunki udziału w postępowaniu</w:t>
      </w:r>
    </w:p>
    <w:p w:rsidR="00D029F5" w:rsidRPr="00D029F5" w:rsidRDefault="00D029F5" w:rsidP="00D029F5">
      <w:pPr>
        <w:pStyle w:val="Default"/>
        <w:spacing w:after="68"/>
        <w:jc w:val="both"/>
        <w:rPr>
          <w:color w:val="auto"/>
        </w:rPr>
      </w:pPr>
      <w:r w:rsidRPr="00D029F5">
        <w:rPr>
          <w:color w:val="auto"/>
        </w:rPr>
        <w:t>Warunki udziału w postępowaniu dotyczą:</w:t>
      </w:r>
    </w:p>
    <w:p w:rsidR="00D029F5" w:rsidRPr="00D029F5" w:rsidRDefault="00D029F5" w:rsidP="00AB6FED">
      <w:pPr>
        <w:pStyle w:val="Default"/>
        <w:numPr>
          <w:ilvl w:val="0"/>
          <w:numId w:val="17"/>
        </w:numPr>
        <w:spacing w:after="68"/>
        <w:jc w:val="both"/>
        <w:rPr>
          <w:color w:val="auto"/>
        </w:rPr>
      </w:pPr>
      <w:r w:rsidRPr="00D029F5">
        <w:rPr>
          <w:color w:val="auto"/>
        </w:rPr>
        <w:t>zdolności technicznej:</w:t>
      </w:r>
    </w:p>
    <w:p w:rsidR="00D029F5" w:rsidRPr="00D029F5" w:rsidRDefault="00D029F5" w:rsidP="00D029F5">
      <w:pPr>
        <w:pStyle w:val="Default"/>
        <w:spacing w:after="68"/>
        <w:jc w:val="both"/>
      </w:pPr>
      <w:r w:rsidRPr="00D029F5">
        <w:rPr>
          <w:color w:val="auto"/>
        </w:rPr>
        <w:t>Posiadanie</w:t>
      </w:r>
      <w:r w:rsidRPr="00D029F5">
        <w:t xml:space="preserve"> zdolności technicznej umożliwiającej realizację przedmiotu zamówienia. Warunek zostanie uznany za spełniony, jeżeli Wykonawca wykaże się posiadaniem wymaganych uprawnień do kierowania/nadzorowania robót budowlanych w specjalności:</w:t>
      </w:r>
    </w:p>
    <w:p w:rsidR="00D029F5" w:rsidRPr="00D029F5" w:rsidRDefault="00D029F5" w:rsidP="00AB6FED">
      <w:pPr>
        <w:pStyle w:val="Akapitzlist"/>
        <w:numPr>
          <w:ilvl w:val="0"/>
          <w:numId w:val="18"/>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konstrukcyjno-budowlanej bez ograniczeń,</w:t>
      </w:r>
    </w:p>
    <w:p w:rsidR="00D029F5" w:rsidRPr="00D029F5" w:rsidRDefault="00D029F5" w:rsidP="00AB6FED">
      <w:pPr>
        <w:pStyle w:val="Akapitzlist"/>
        <w:numPr>
          <w:ilvl w:val="0"/>
          <w:numId w:val="18"/>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instalacyjnej w zakresie sieci, instalacji i urządzeń cieplnych, wentylacyjnych, gazowych, wodociągowych i kanalizacyjnych bez ograniczeń,</w:t>
      </w:r>
    </w:p>
    <w:p w:rsidR="00D029F5" w:rsidRPr="00D029F5" w:rsidRDefault="00D029F5" w:rsidP="00AB6FED">
      <w:pPr>
        <w:pStyle w:val="Akapitzlist"/>
        <w:numPr>
          <w:ilvl w:val="0"/>
          <w:numId w:val="18"/>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instalacyjnej w zakresie sieci, instalacji i urządzeń elektrycznych i elektroenergetycznych bez ograniczeń,</w:t>
      </w:r>
    </w:p>
    <w:p w:rsidR="00D029F5" w:rsidRPr="00D029F5" w:rsidRDefault="00D029F5" w:rsidP="00D029F5">
      <w:pPr>
        <w:ind w:right="45"/>
        <w:jc w:val="both"/>
        <w:rPr>
          <w:rFonts w:ascii="Times New Roman" w:hAnsi="Times New Roman" w:cs="Times New Roman"/>
          <w:sz w:val="24"/>
          <w:szCs w:val="24"/>
        </w:rPr>
      </w:pPr>
      <w:r w:rsidRPr="00D029F5">
        <w:rPr>
          <w:rFonts w:ascii="Times New Roman" w:hAnsi="Times New Roman" w:cs="Times New Roman"/>
          <w:sz w:val="24"/>
          <w:szCs w:val="24"/>
        </w:rPr>
        <w:t>lub inne uprawnienia w zakresie niezbędnym do realizacji przedmiotu zamówienia, które zostały wydane na podstawie wcześniej obowiązujących przepisów.</w:t>
      </w:r>
      <w:r w:rsidR="008B4F5A">
        <w:rPr>
          <w:rFonts w:ascii="Times New Roman" w:hAnsi="Times New Roman" w:cs="Times New Roman"/>
          <w:sz w:val="24"/>
          <w:szCs w:val="24"/>
        </w:rPr>
        <w:t xml:space="preserve"> </w:t>
      </w:r>
      <w:r w:rsidR="008B4F5A" w:rsidRPr="00CE7838">
        <w:rPr>
          <w:rFonts w:ascii="Times New Roman" w:hAnsi="Times New Roman" w:cs="Times New Roman"/>
          <w:b/>
          <w:sz w:val="24"/>
          <w:szCs w:val="24"/>
        </w:rPr>
        <w:t>Wykonawca</w:t>
      </w:r>
      <w:r w:rsidR="00CE7838" w:rsidRPr="00CE7838">
        <w:rPr>
          <w:rFonts w:ascii="Times New Roman" w:hAnsi="Times New Roman" w:cs="Times New Roman"/>
          <w:b/>
          <w:sz w:val="24"/>
          <w:szCs w:val="24"/>
        </w:rPr>
        <w:t xml:space="preserve"> zobowiązany jest do</w:t>
      </w:r>
      <w:r w:rsidR="008B4F5A" w:rsidRPr="00CE7838">
        <w:rPr>
          <w:rFonts w:ascii="Times New Roman" w:hAnsi="Times New Roman" w:cs="Times New Roman"/>
          <w:b/>
          <w:sz w:val="24"/>
          <w:szCs w:val="24"/>
        </w:rPr>
        <w:t xml:space="preserve"> </w:t>
      </w:r>
      <w:r w:rsidR="00CE7838" w:rsidRPr="00CE7838">
        <w:rPr>
          <w:rFonts w:ascii="Times New Roman" w:hAnsi="Times New Roman" w:cs="Times New Roman"/>
          <w:b/>
          <w:sz w:val="24"/>
          <w:szCs w:val="24"/>
        </w:rPr>
        <w:t>załączenia p</w:t>
      </w:r>
      <w:r w:rsidR="008B4F5A" w:rsidRPr="00CE7838">
        <w:rPr>
          <w:rFonts w:ascii="Times New Roman" w:hAnsi="Times New Roman" w:cs="Times New Roman"/>
          <w:b/>
          <w:sz w:val="24"/>
          <w:szCs w:val="24"/>
        </w:rPr>
        <w:t>otwierdzeni</w:t>
      </w:r>
      <w:r w:rsidR="00CE7838" w:rsidRPr="00CE7838">
        <w:rPr>
          <w:rFonts w:ascii="Times New Roman" w:hAnsi="Times New Roman" w:cs="Times New Roman"/>
          <w:b/>
          <w:sz w:val="24"/>
          <w:szCs w:val="24"/>
        </w:rPr>
        <w:t>a</w:t>
      </w:r>
      <w:r w:rsidR="008B4F5A" w:rsidRPr="00CE7838">
        <w:rPr>
          <w:rFonts w:ascii="Times New Roman" w:hAnsi="Times New Roman" w:cs="Times New Roman"/>
          <w:b/>
          <w:sz w:val="24"/>
          <w:szCs w:val="24"/>
        </w:rPr>
        <w:t xml:space="preserve"> posiadan</w:t>
      </w:r>
      <w:r w:rsidR="00CE7838" w:rsidRPr="00CE7838">
        <w:rPr>
          <w:rFonts w:ascii="Times New Roman" w:hAnsi="Times New Roman" w:cs="Times New Roman"/>
          <w:b/>
          <w:sz w:val="24"/>
          <w:szCs w:val="24"/>
        </w:rPr>
        <w:t>ych</w:t>
      </w:r>
      <w:r w:rsidR="008B4F5A" w:rsidRPr="00CE7838">
        <w:rPr>
          <w:rFonts w:ascii="Times New Roman" w:hAnsi="Times New Roman" w:cs="Times New Roman"/>
          <w:b/>
          <w:sz w:val="24"/>
          <w:szCs w:val="24"/>
        </w:rPr>
        <w:t xml:space="preserve"> uprawnień</w:t>
      </w:r>
      <w:r w:rsidR="00CE7838" w:rsidRPr="00CE7838">
        <w:rPr>
          <w:rFonts w:ascii="Times New Roman" w:hAnsi="Times New Roman" w:cs="Times New Roman"/>
          <w:b/>
          <w:sz w:val="24"/>
          <w:szCs w:val="24"/>
        </w:rPr>
        <w:t xml:space="preserve"> wraz z ofertą.</w:t>
      </w:r>
      <w:r w:rsidR="008B4F5A" w:rsidRPr="00CE7838">
        <w:rPr>
          <w:rFonts w:ascii="Times New Roman" w:hAnsi="Times New Roman" w:cs="Times New Roman"/>
          <w:b/>
          <w:sz w:val="24"/>
          <w:szCs w:val="24"/>
        </w:rPr>
        <w:t xml:space="preserve"> </w:t>
      </w:r>
    </w:p>
    <w:p w:rsidR="00CE7838" w:rsidRPr="00D029F5" w:rsidRDefault="00D029F5" w:rsidP="00CE7838">
      <w:pPr>
        <w:ind w:right="45"/>
        <w:jc w:val="both"/>
        <w:rPr>
          <w:rFonts w:ascii="Times New Roman" w:hAnsi="Times New Roman" w:cs="Times New Roman"/>
          <w:sz w:val="24"/>
          <w:szCs w:val="24"/>
        </w:rPr>
      </w:pPr>
      <w:r w:rsidRPr="00D029F5">
        <w:rPr>
          <w:rFonts w:ascii="Times New Roman" w:eastAsia="Lucida Sans Unicode" w:hAnsi="Times New Roman" w:cs="Times New Roman"/>
          <w:kern w:val="1"/>
          <w:sz w:val="24"/>
          <w:szCs w:val="24"/>
          <w:lang w:eastAsia="ar-SA"/>
        </w:rPr>
        <w:t xml:space="preserve">Wyżej wymieniona osoba powinna być członkiem </w:t>
      </w:r>
      <w:r w:rsidR="009631DB">
        <w:rPr>
          <w:rFonts w:ascii="Times New Roman" w:eastAsia="Lucida Sans Unicode" w:hAnsi="Times New Roman" w:cs="Times New Roman"/>
          <w:kern w:val="1"/>
          <w:sz w:val="24"/>
          <w:szCs w:val="24"/>
          <w:lang w:eastAsia="ar-SA"/>
        </w:rPr>
        <w:t>Polskiej</w:t>
      </w:r>
      <w:r w:rsidRPr="00D029F5">
        <w:rPr>
          <w:rFonts w:ascii="Times New Roman" w:eastAsia="Lucida Sans Unicode" w:hAnsi="Times New Roman" w:cs="Times New Roman"/>
          <w:kern w:val="1"/>
          <w:sz w:val="24"/>
          <w:szCs w:val="24"/>
          <w:lang w:eastAsia="ar-SA"/>
        </w:rPr>
        <w:t xml:space="preserve"> Izby </w:t>
      </w:r>
      <w:r w:rsidR="009631DB">
        <w:rPr>
          <w:rFonts w:ascii="Times New Roman" w:eastAsia="Lucida Sans Unicode" w:hAnsi="Times New Roman" w:cs="Times New Roman"/>
          <w:kern w:val="1"/>
          <w:sz w:val="24"/>
          <w:szCs w:val="24"/>
          <w:lang w:eastAsia="ar-SA"/>
        </w:rPr>
        <w:t>Inżynierów Budownictwa</w:t>
      </w:r>
      <w:r w:rsidRPr="00D029F5">
        <w:rPr>
          <w:rFonts w:ascii="Times New Roman" w:eastAsia="Lucida Sans Unicode" w:hAnsi="Times New Roman" w:cs="Times New Roman"/>
          <w:kern w:val="1"/>
          <w:sz w:val="24"/>
          <w:szCs w:val="24"/>
          <w:lang w:eastAsia="ar-SA"/>
        </w:rPr>
        <w:t>, zgodnie z ustawą z dnia 15 grudnia 2000 r. o samorządach zawodowych architektów, inżynierów budownictwa i urbanistów (t.j. Dz. U. z 2019 r. poz. 1117).</w:t>
      </w:r>
      <w:r w:rsidR="00CE7838">
        <w:rPr>
          <w:rFonts w:ascii="Times New Roman" w:eastAsia="Lucida Sans Unicode" w:hAnsi="Times New Roman" w:cs="Times New Roman"/>
          <w:kern w:val="1"/>
          <w:sz w:val="24"/>
          <w:szCs w:val="24"/>
          <w:lang w:eastAsia="ar-SA"/>
        </w:rPr>
        <w:t xml:space="preserve"> </w:t>
      </w:r>
      <w:r w:rsidR="00CE7838" w:rsidRPr="00CE7838">
        <w:rPr>
          <w:rFonts w:ascii="Times New Roman" w:hAnsi="Times New Roman" w:cs="Times New Roman"/>
          <w:b/>
          <w:sz w:val="24"/>
          <w:szCs w:val="24"/>
        </w:rPr>
        <w:t xml:space="preserve">Wykonawca zobowiązany jest do załączenia potwierdzenia </w:t>
      </w:r>
      <w:r w:rsidR="009631DB">
        <w:rPr>
          <w:rFonts w:ascii="Times New Roman" w:hAnsi="Times New Roman" w:cs="Times New Roman"/>
          <w:b/>
          <w:sz w:val="24"/>
          <w:szCs w:val="24"/>
        </w:rPr>
        <w:t xml:space="preserve">przynależności do Polskiej </w:t>
      </w:r>
      <w:r w:rsidR="00CE7838">
        <w:rPr>
          <w:rFonts w:ascii="Times New Roman" w:hAnsi="Times New Roman" w:cs="Times New Roman"/>
          <w:b/>
          <w:sz w:val="24"/>
          <w:szCs w:val="24"/>
        </w:rPr>
        <w:t>Izby</w:t>
      </w:r>
      <w:r w:rsidR="009631DB">
        <w:rPr>
          <w:rFonts w:ascii="Times New Roman" w:hAnsi="Times New Roman" w:cs="Times New Roman"/>
          <w:b/>
          <w:sz w:val="24"/>
          <w:szCs w:val="24"/>
        </w:rPr>
        <w:t xml:space="preserve"> Inżynierów budownictwa</w:t>
      </w:r>
      <w:r w:rsidR="00CE7838" w:rsidRPr="00CE7838">
        <w:rPr>
          <w:rFonts w:ascii="Times New Roman" w:hAnsi="Times New Roman" w:cs="Times New Roman"/>
          <w:b/>
          <w:sz w:val="24"/>
          <w:szCs w:val="24"/>
        </w:rPr>
        <w:t xml:space="preserve"> wraz z ofertą. </w:t>
      </w:r>
    </w:p>
    <w:p w:rsidR="00D029F5" w:rsidRPr="00D029F5" w:rsidRDefault="00D029F5" w:rsidP="00D029F5">
      <w:pPr>
        <w:pStyle w:val="Akapitzlist"/>
        <w:ind w:left="0"/>
        <w:jc w:val="both"/>
        <w:rPr>
          <w:rFonts w:ascii="Times New Roman" w:hAnsi="Times New Roman" w:cs="Times New Roman"/>
          <w:sz w:val="24"/>
          <w:szCs w:val="24"/>
        </w:rPr>
      </w:pPr>
    </w:p>
    <w:p w:rsidR="00D029F5" w:rsidRPr="00D029F5" w:rsidRDefault="00D029F5" w:rsidP="00AB6FED">
      <w:pPr>
        <w:pStyle w:val="Akapitzlist"/>
        <w:numPr>
          <w:ilvl w:val="0"/>
          <w:numId w:val="19"/>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Wykonawca może zapewnić zespół składający się z osób posiadających stosowną zdolność techniczną i zawodową, który będzie odpowiedzialny za pełnienie nadzoru inwestorskiego w czasie trwania Umowy.</w:t>
      </w:r>
    </w:p>
    <w:p w:rsidR="00D029F5" w:rsidRPr="00D029F5" w:rsidRDefault="00D029F5" w:rsidP="00AB6FED">
      <w:pPr>
        <w:pStyle w:val="Akapitzlist"/>
        <w:numPr>
          <w:ilvl w:val="0"/>
          <w:numId w:val="19"/>
        </w:numPr>
        <w:spacing w:after="0" w:line="240" w:lineRule="auto"/>
        <w:ind w:right="45"/>
        <w:jc w:val="both"/>
        <w:rPr>
          <w:rFonts w:ascii="Times New Roman" w:hAnsi="Times New Roman" w:cs="Times New Roman"/>
          <w:sz w:val="24"/>
          <w:szCs w:val="24"/>
        </w:rPr>
      </w:pPr>
      <w:r w:rsidRPr="00D029F5">
        <w:rPr>
          <w:rFonts w:ascii="Times New Roman" w:hAnsi="Times New Roman" w:cs="Times New Roman"/>
          <w:sz w:val="24"/>
          <w:szCs w:val="24"/>
        </w:rPr>
        <w:t>zdolności zawodowej:</w:t>
      </w:r>
    </w:p>
    <w:p w:rsidR="00D029F5" w:rsidRPr="00E2385E" w:rsidRDefault="00D029F5" w:rsidP="00D029F5">
      <w:pPr>
        <w:ind w:right="45"/>
        <w:jc w:val="both"/>
        <w:rPr>
          <w:rFonts w:ascii="Times New Roman" w:hAnsi="Times New Roman" w:cs="Times New Roman"/>
          <w:b/>
          <w:sz w:val="24"/>
          <w:szCs w:val="24"/>
        </w:rPr>
      </w:pPr>
      <w:r w:rsidRPr="00D029F5">
        <w:rPr>
          <w:rFonts w:ascii="Times New Roman" w:hAnsi="Times New Roman" w:cs="Times New Roman"/>
          <w:sz w:val="24"/>
          <w:szCs w:val="24"/>
        </w:rPr>
        <w:t xml:space="preserve">Posiadanie zdolności zawodowej umożliwiającej realizację przedmiotu zamówienia. Warunek zostanie uznany za spełniony, jeżeli Wykonawca wykaże się wykonaniem co najmniej </w:t>
      </w:r>
      <w:r w:rsidRPr="00D029F5">
        <w:rPr>
          <w:rFonts w:ascii="Times New Roman" w:hAnsi="Times New Roman" w:cs="Times New Roman"/>
          <w:b/>
          <w:sz w:val="24"/>
          <w:szCs w:val="24"/>
        </w:rPr>
        <w:t>jednej usługi</w:t>
      </w:r>
      <w:r w:rsidRPr="00D029F5">
        <w:rPr>
          <w:rFonts w:ascii="Times New Roman" w:hAnsi="Times New Roman" w:cs="Times New Roman"/>
          <w:sz w:val="24"/>
          <w:szCs w:val="24"/>
        </w:rPr>
        <w:t xml:space="preserve"> - w okresie ostatnich </w:t>
      </w:r>
      <w:r w:rsidRPr="00D029F5">
        <w:rPr>
          <w:rFonts w:ascii="Times New Roman" w:hAnsi="Times New Roman" w:cs="Times New Roman"/>
          <w:b/>
          <w:sz w:val="24"/>
          <w:szCs w:val="24"/>
        </w:rPr>
        <w:t>2 lat</w:t>
      </w:r>
      <w:r w:rsidRPr="00D029F5">
        <w:rPr>
          <w:rFonts w:ascii="Times New Roman" w:hAnsi="Times New Roman" w:cs="Times New Roman"/>
          <w:sz w:val="24"/>
          <w:szCs w:val="24"/>
        </w:rPr>
        <w:t xml:space="preserve"> przed upływem terminu składania ofert – polegających na pełnieniu funkcji inspektora nadzoru inwestorskiego </w:t>
      </w:r>
      <w:r w:rsidR="00563A2F">
        <w:rPr>
          <w:rFonts w:ascii="Times New Roman" w:hAnsi="Times New Roman" w:cs="Times New Roman"/>
          <w:sz w:val="24"/>
          <w:szCs w:val="24"/>
        </w:rPr>
        <w:t xml:space="preserve">przy inwestycji polegającej na budowie lub przebudowie budynku o kubaturze co najmniej 1500 </w:t>
      </w:r>
      <w:r w:rsidR="00563A2F" w:rsidRPr="00563A2F">
        <w:rPr>
          <w:rFonts w:ascii="Times New Roman" w:hAnsi="Times New Roman" w:cs="Times New Roman"/>
          <w:sz w:val="24"/>
          <w:szCs w:val="24"/>
        </w:rPr>
        <w:t>m</w:t>
      </w:r>
      <w:r w:rsidR="00563A2F" w:rsidRPr="00563A2F">
        <w:rPr>
          <w:rFonts w:ascii="Times New Roman" w:hAnsi="Times New Roman" w:cs="Times New Roman"/>
          <w:sz w:val="24"/>
          <w:szCs w:val="24"/>
          <w:vertAlign w:val="superscript"/>
        </w:rPr>
        <w:t>3</w:t>
      </w:r>
      <w:r w:rsidR="00241BB1">
        <w:rPr>
          <w:rFonts w:ascii="Times New Roman" w:hAnsi="Times New Roman" w:cs="Times New Roman"/>
          <w:color w:val="000000" w:themeColor="text1"/>
          <w:sz w:val="24"/>
          <w:szCs w:val="24"/>
        </w:rPr>
        <w:t xml:space="preserve">. </w:t>
      </w:r>
      <w:r w:rsidR="00241BB1" w:rsidRPr="00241BB1">
        <w:rPr>
          <w:rFonts w:ascii="Times New Roman" w:hAnsi="Times New Roman" w:cs="Times New Roman"/>
          <w:b/>
          <w:color w:val="000000" w:themeColor="text1"/>
          <w:sz w:val="24"/>
          <w:szCs w:val="24"/>
        </w:rPr>
        <w:t xml:space="preserve">Wykonawca z najkorzystniejszą ofertą zostanie wezwany do przedłożenia </w:t>
      </w:r>
      <w:r w:rsidR="00241BB1">
        <w:rPr>
          <w:rFonts w:ascii="Times New Roman" w:hAnsi="Times New Roman" w:cs="Times New Roman"/>
          <w:b/>
          <w:sz w:val="24"/>
          <w:szCs w:val="24"/>
        </w:rPr>
        <w:t>dowodów</w:t>
      </w:r>
      <w:r w:rsidRPr="00241BB1">
        <w:rPr>
          <w:rFonts w:ascii="Times New Roman" w:hAnsi="Times New Roman" w:cs="Times New Roman"/>
          <w:b/>
          <w:sz w:val="24"/>
          <w:szCs w:val="24"/>
        </w:rPr>
        <w:t xml:space="preserve"> potwierdzając</w:t>
      </w:r>
      <w:r w:rsidR="00241BB1">
        <w:rPr>
          <w:rFonts w:ascii="Times New Roman" w:hAnsi="Times New Roman" w:cs="Times New Roman"/>
          <w:b/>
          <w:sz w:val="24"/>
          <w:szCs w:val="24"/>
        </w:rPr>
        <w:t>ych</w:t>
      </w:r>
      <w:r w:rsidRPr="00241BB1">
        <w:rPr>
          <w:rFonts w:ascii="Times New Roman" w:hAnsi="Times New Roman" w:cs="Times New Roman"/>
          <w:b/>
          <w:sz w:val="24"/>
          <w:szCs w:val="24"/>
        </w:rPr>
        <w:t>, że usługi zostały wykonane należycie (referencje).</w:t>
      </w:r>
      <w:r w:rsidRPr="00E2385E">
        <w:rPr>
          <w:rFonts w:ascii="Times New Roman" w:hAnsi="Times New Roman" w:cs="Times New Roman"/>
          <w:b/>
          <w:sz w:val="24"/>
          <w:szCs w:val="24"/>
        </w:rPr>
        <w:t xml:space="preserve"> </w:t>
      </w:r>
    </w:p>
    <w:p w:rsidR="00D029F5" w:rsidRPr="00D029F5" w:rsidRDefault="00D029F5" w:rsidP="00AB6FED">
      <w:pPr>
        <w:pStyle w:val="Akapitzlist"/>
        <w:numPr>
          <w:ilvl w:val="0"/>
          <w:numId w:val="20"/>
        </w:numPr>
        <w:jc w:val="both"/>
        <w:rPr>
          <w:rFonts w:ascii="Times New Roman" w:hAnsi="Times New Roman" w:cs="Times New Roman"/>
          <w:sz w:val="24"/>
          <w:szCs w:val="24"/>
        </w:rPr>
      </w:pPr>
      <w:r w:rsidRPr="00D029F5">
        <w:rPr>
          <w:rFonts w:ascii="Times New Roman" w:hAnsi="Times New Roman" w:cs="Times New Roman"/>
          <w:sz w:val="24"/>
          <w:szCs w:val="24"/>
        </w:rPr>
        <w:t xml:space="preserve">Zamawiający dokona oceny spełnienia w/w warunków na podstawie oświadczenia zawartego w formularzu ofertowym (Załącznik nr 1) </w:t>
      </w:r>
    </w:p>
    <w:p w:rsidR="00D029F5" w:rsidRPr="00D029F5" w:rsidRDefault="00D029F5" w:rsidP="00D029F5">
      <w:pPr>
        <w:pStyle w:val="Akapitzlist"/>
        <w:ind w:left="709"/>
        <w:jc w:val="both"/>
        <w:rPr>
          <w:rFonts w:ascii="Times New Roman" w:hAnsi="Times New Roman" w:cs="Times New Roman"/>
          <w:sz w:val="24"/>
          <w:szCs w:val="24"/>
        </w:rPr>
      </w:pPr>
      <w:r w:rsidRPr="00D029F5">
        <w:rPr>
          <w:rFonts w:ascii="Times New Roman" w:hAnsi="Times New Roman" w:cs="Times New Roman"/>
          <w:sz w:val="24"/>
          <w:szCs w:val="24"/>
        </w:rPr>
        <w:t xml:space="preserve">a) ocena warunków udziału w postępowaniu, o których mowa </w:t>
      </w:r>
      <w:r w:rsidRPr="00D029F5">
        <w:rPr>
          <w:rFonts w:ascii="Times New Roman" w:hAnsi="Times New Roman" w:cs="Times New Roman"/>
          <w:color w:val="000000" w:themeColor="text1"/>
          <w:sz w:val="24"/>
          <w:szCs w:val="24"/>
        </w:rPr>
        <w:t xml:space="preserve">w pkt. 5 ppkt 1 polegała będzie </w:t>
      </w:r>
      <w:r w:rsidRPr="00D029F5">
        <w:rPr>
          <w:rFonts w:ascii="Times New Roman" w:hAnsi="Times New Roman" w:cs="Times New Roman"/>
          <w:sz w:val="24"/>
          <w:szCs w:val="24"/>
        </w:rPr>
        <w:t>na zasadzie (spełnia - nie spełnia),</w:t>
      </w:r>
    </w:p>
    <w:p w:rsidR="00D029F5" w:rsidRPr="00D029F5" w:rsidRDefault="00D029F5" w:rsidP="00D029F5">
      <w:pPr>
        <w:pStyle w:val="Akapitzlist"/>
        <w:jc w:val="both"/>
        <w:rPr>
          <w:rFonts w:ascii="Times New Roman" w:hAnsi="Times New Roman" w:cs="Times New Roman"/>
          <w:sz w:val="24"/>
          <w:szCs w:val="24"/>
        </w:rPr>
      </w:pPr>
      <w:r w:rsidRPr="00D029F5">
        <w:rPr>
          <w:rFonts w:ascii="Times New Roman" w:hAnsi="Times New Roman" w:cs="Times New Roman"/>
          <w:sz w:val="24"/>
          <w:szCs w:val="24"/>
        </w:rPr>
        <w:t>b) niespełnienie któregokolwiek z warunków spowoduje wykluczenie wykonawcy z postępowania.</w:t>
      </w:r>
    </w:p>
    <w:p w:rsidR="00F72A95" w:rsidRPr="00136F19" w:rsidRDefault="00F72A95" w:rsidP="00AB6FED">
      <w:pPr>
        <w:pStyle w:val="Teksttreci0"/>
        <w:numPr>
          <w:ilvl w:val="0"/>
          <w:numId w:val="2"/>
        </w:numPr>
        <w:tabs>
          <w:tab w:val="left" w:pos="418"/>
        </w:tabs>
        <w:suppressAutoHyphens/>
        <w:spacing w:line="360" w:lineRule="auto"/>
        <w:ind w:left="440" w:hanging="440"/>
        <w:jc w:val="both"/>
        <w:rPr>
          <w:rFonts w:ascii="Times New Roman" w:hAnsi="Times New Roman" w:cs="Times New Roman"/>
          <w:b/>
          <w:u w:val="single"/>
        </w:rPr>
      </w:pPr>
      <w:r w:rsidRPr="00136F19">
        <w:rPr>
          <w:rFonts w:ascii="Times New Roman" w:hAnsi="Times New Roman" w:cs="Times New Roman"/>
          <w:b/>
          <w:u w:val="single"/>
        </w:rPr>
        <w:t>Wykluczenie wykonawcy wynikające z odrębnych przepisów prawa oraz sposób oceny przez zamawiającego spełniania braku podstaw do wykluczenia</w:t>
      </w:r>
    </w:p>
    <w:p w:rsidR="00F72A95" w:rsidRPr="00136F19" w:rsidRDefault="00F72A95" w:rsidP="00F72A95">
      <w:pPr>
        <w:pStyle w:val="Teksttreci0"/>
        <w:tabs>
          <w:tab w:val="left" w:pos="837"/>
        </w:tabs>
        <w:spacing w:line="360" w:lineRule="auto"/>
        <w:ind w:left="720"/>
        <w:rPr>
          <w:rFonts w:ascii="Times New Roman" w:hAnsi="Times New Roman" w:cs="Times New Roman"/>
        </w:rPr>
      </w:pPr>
    </w:p>
    <w:p w:rsidR="00F72A95" w:rsidRPr="00136F19" w:rsidRDefault="00F72A95" w:rsidP="000E0CCD">
      <w:pPr>
        <w:pStyle w:val="Teksttreci0"/>
        <w:tabs>
          <w:tab w:val="left" w:pos="837"/>
        </w:tabs>
        <w:spacing w:line="360" w:lineRule="auto"/>
        <w:rPr>
          <w:rFonts w:ascii="Times New Roman" w:hAnsi="Times New Roman" w:cs="Times New Roman"/>
        </w:rPr>
      </w:pPr>
      <w:r w:rsidRPr="00136F19">
        <w:rPr>
          <w:rFonts w:ascii="Times New Roman" w:hAnsi="Times New Roman" w:cs="Times New Roman"/>
        </w:rPr>
        <w:t>Wykluczenie wykonawcy  wynikające z odrębnych przepisów prawa oraz sposób oceny przez zamawiającego spełniania braku podstaw do wykluczenia:</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 xml:space="preserve">Z postępowania o udzielenie zamówienia Zamawiający wykluczy wykonawcę: </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1.</w:t>
      </w:r>
      <w:r w:rsidRPr="00136F19">
        <w:rPr>
          <w:rFonts w:ascii="Times New Roman" w:hAnsi="Times New Roman" w:cs="Times New Roman"/>
        </w:rPr>
        <w:tab/>
        <w:t xml:space="preserve">Który jest osobowo lub kapitałowo powiązany z Zamawiającym. </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ab/>
        <w:t>c) pozostawaniu z wykonawcą w takim stosunku prawnym lub faktycznym, że istnieje uzasadniona wątpliwość co do ich bezstronności lub niezależno</w:t>
      </w:r>
      <w:r w:rsidR="004379CC">
        <w:rPr>
          <w:rFonts w:ascii="Times New Roman" w:hAnsi="Times New Roman" w:cs="Times New Roman"/>
        </w:rPr>
        <w:t>ści w związku z postępowaniem o </w:t>
      </w:r>
      <w:r w:rsidRPr="00136F19">
        <w:rPr>
          <w:rFonts w:ascii="Times New Roman" w:hAnsi="Times New Roman" w:cs="Times New Roman"/>
        </w:rPr>
        <w:t>udzielenie zamówienia.</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2.</w:t>
      </w:r>
      <w:r w:rsidRPr="00136F19">
        <w:rPr>
          <w:rFonts w:ascii="Times New Roman" w:hAnsi="Times New Roman" w:cs="Times New Roman"/>
        </w:rPr>
        <w:tab/>
        <w:t>Wobec którego zachodzi, którakolwiek z okoliczności wskazanych w art.7 ust.1 ustawy z 13 kwietnia 2022 r. o szczególnych rozwiązaniach w zakresie przeciwdziałania wspieraniu agresji na Ukrainę oraz służących ochronie bezpieczeństwa narodowego.</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3.</w:t>
      </w:r>
      <w:r w:rsidRPr="00136F19">
        <w:rPr>
          <w:rFonts w:ascii="Times New Roman" w:hAnsi="Times New Roman" w:cs="Times New Roman"/>
        </w:rPr>
        <w:tab/>
        <w:t>Wobec którego zachodzi którakolwiek</w:t>
      </w:r>
      <w:r w:rsidR="00E6658D">
        <w:rPr>
          <w:rFonts w:ascii="Times New Roman" w:hAnsi="Times New Roman" w:cs="Times New Roman"/>
        </w:rPr>
        <w:t xml:space="preserve"> następujących</w:t>
      </w:r>
      <w:r w:rsidRPr="00136F19">
        <w:rPr>
          <w:rFonts w:ascii="Times New Roman" w:hAnsi="Times New Roman" w:cs="Times New Roman"/>
        </w:rPr>
        <w:t xml:space="preserve"> z </w:t>
      </w:r>
      <w:r w:rsidR="00E57838">
        <w:rPr>
          <w:rFonts w:ascii="Times New Roman" w:hAnsi="Times New Roman" w:cs="Times New Roman"/>
        </w:rPr>
        <w:t xml:space="preserve">okoliczności </w:t>
      </w:r>
      <w:r w:rsidRPr="00136F19">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4. O udzielenie zamówienia mogą ubiegać się Wykonawcy</w:t>
      </w:r>
      <w:r w:rsidR="00E57838">
        <w:rPr>
          <w:rFonts w:ascii="Times New Roman" w:hAnsi="Times New Roman" w:cs="Times New Roman"/>
        </w:rPr>
        <w:t xml:space="preserve"> na podstawie</w:t>
      </w:r>
      <w:r w:rsidRPr="00136F19">
        <w:rPr>
          <w:rFonts w:ascii="Times New Roman" w:hAnsi="Times New Roman" w:cs="Times New Roman"/>
        </w:rPr>
        <w:t xml:space="preserve"> art. 7 ust 1 ustawy z dnia 13 kwietnia 2022 r. o szczególnych rozwiązaniach w zakresie przeciwdziałania wspieraniu agresji na Ukrainę oraz służących ochronie bezpieczeństwa</w:t>
      </w:r>
      <w:r w:rsidR="007D053A">
        <w:rPr>
          <w:rFonts w:ascii="Times New Roman" w:hAnsi="Times New Roman" w:cs="Times New Roman"/>
        </w:rPr>
        <w:t xml:space="preserve"> narodowego (t.j.: Dz. U. z 2025 r. poz. 514</w:t>
      </w:r>
      <w:r w:rsidRPr="00136F19">
        <w:rPr>
          <w:rFonts w:ascii="Times New Roman" w:hAnsi="Times New Roman" w:cs="Times New Roman"/>
        </w:rPr>
        <w:t>) oraz którzy nie należą do którejkolwiek z kategorii podmiotów wymienionych w art. 5k ust. 1 rozporządzenia 833/2014, w brzmieniu nadanym rozporządzeniem 2022/576.</w:t>
      </w:r>
    </w:p>
    <w:p w:rsidR="00F72A95" w:rsidRPr="00136F19" w:rsidRDefault="00F72A95" w:rsidP="00F72A95">
      <w:pPr>
        <w:pStyle w:val="Teksttreci0"/>
        <w:spacing w:line="360" w:lineRule="auto"/>
        <w:ind w:firstLine="284"/>
        <w:jc w:val="both"/>
        <w:rPr>
          <w:rFonts w:ascii="Times New Roman" w:hAnsi="Times New Roman" w:cs="Times New Roman"/>
        </w:rPr>
      </w:pPr>
      <w:r w:rsidRPr="00136F19">
        <w:rPr>
          <w:rFonts w:ascii="Times New Roman" w:hAnsi="Times New Roman" w:cs="Times New Roman"/>
        </w:rPr>
        <w:t>5.</w:t>
      </w:r>
      <w:r w:rsidRPr="00136F19">
        <w:rPr>
          <w:rFonts w:ascii="Times New Roman" w:hAnsi="Times New Roman" w:cs="Times New Roman"/>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rsidR="00F72A95" w:rsidRPr="00136F19" w:rsidRDefault="00F72A95" w:rsidP="00F72A95">
      <w:pPr>
        <w:pStyle w:val="Teksttreci0"/>
        <w:tabs>
          <w:tab w:val="left" w:pos="837"/>
        </w:tabs>
        <w:spacing w:line="360" w:lineRule="auto"/>
        <w:ind w:left="720"/>
        <w:rPr>
          <w:rFonts w:ascii="Times New Roman" w:hAnsi="Times New Roman" w:cs="Times New Roman"/>
        </w:rPr>
      </w:pPr>
    </w:p>
    <w:p w:rsidR="00F72A95" w:rsidRPr="00136F19" w:rsidRDefault="00F72A95" w:rsidP="00AB6FED">
      <w:pPr>
        <w:pStyle w:val="Teksttreci0"/>
        <w:numPr>
          <w:ilvl w:val="0"/>
          <w:numId w:val="2"/>
        </w:numPr>
        <w:tabs>
          <w:tab w:val="left" w:pos="433"/>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Sposób przygotowania oferty:</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 xml:space="preserve">Ofertę należy sporządzić wyłącznie w języku polskim (lub z </w:t>
      </w:r>
      <w:r w:rsidR="000E0CCD">
        <w:rPr>
          <w:rFonts w:ascii="Times New Roman" w:hAnsi="Times New Roman" w:cs="Times New Roman"/>
        </w:rPr>
        <w:t>załączonym tłumaczeniem). Z </w:t>
      </w:r>
      <w:r w:rsidRPr="00136F19">
        <w:rPr>
          <w:rFonts w:ascii="Times New Roman" w:hAnsi="Times New Roman" w:cs="Times New Roman"/>
        </w:rPr>
        <w:t>oferty mają wynikać wszystkie informacje ujęte na udostępnionym wzorze oferty wraz z podpisanym Oświadczeniem Wykonawcy o spełnianiu warunków udziału w postępowaniu – pod rygorem odrzucenia oferty. Podpisanie oferty jest równozn</w:t>
      </w:r>
      <w:r w:rsidR="000E0CCD">
        <w:rPr>
          <w:rFonts w:ascii="Times New Roman" w:hAnsi="Times New Roman" w:cs="Times New Roman"/>
        </w:rPr>
        <w:t>aczne z podpisaniem i </w:t>
      </w:r>
      <w:r w:rsidRPr="00136F19">
        <w:rPr>
          <w:rFonts w:ascii="Times New Roman" w:hAnsi="Times New Roman" w:cs="Times New Roman"/>
        </w:rPr>
        <w:t>potwierdzeniem wszystkich zawartych w ofercie zapisów, w tym oświadczenia w zakresie spełnienia warunków udziału i niepodlegania wykluczeniu w postępowaniu.</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Oferta winna być podpisana przez osobę/y upoważnione do reprezentowania Wykonawcy – pod rygorem odrzucenia oferty.</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Oferta Wykonawców wspólnie ubiegających się o zamówienie musi być podpisana w taki sposób, by prawnie zobowiązywała wszystkich Wykonawców występujących wspólnie (przez każdego z Wykonawców lub pełnomocnika) – pod rygorem odrzucenia oferty.</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W przypadku wspólnego ubiegania się o zamówienie przez Wykonawców, dokumenty dotyczące przesłanek wykluczenia z postępowania musi potwierdzić każdy z Wykonawców składających ofertę wspólną- – pod rygorem odrzucenia oferty.</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Ofertę należy wyliczyć wg kalkulacji własnej, a ceny oferty powinny obejmować kompletne wykonanie przedmiotu zamówienia określone w niniejszym zapytaniu ofertowym,</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Oferta musi obejmować całość zamówienia.</w:t>
      </w:r>
    </w:p>
    <w:p w:rsidR="00F72A95" w:rsidRPr="00136F19" w:rsidRDefault="0053150C" w:rsidP="00AB6FED">
      <w:pPr>
        <w:pStyle w:val="Teksttreci0"/>
        <w:numPr>
          <w:ilvl w:val="0"/>
          <w:numId w:val="4"/>
        </w:numPr>
        <w:tabs>
          <w:tab w:val="left" w:pos="837"/>
        </w:tabs>
        <w:suppressAutoHyphens/>
        <w:spacing w:line="360" w:lineRule="auto"/>
        <w:jc w:val="both"/>
        <w:rPr>
          <w:rFonts w:ascii="Times New Roman" w:hAnsi="Times New Roman" w:cs="Times New Roman"/>
        </w:rPr>
      </w:pPr>
      <w:r>
        <w:rPr>
          <w:rFonts w:ascii="Times New Roman" w:hAnsi="Times New Roman" w:cs="Times New Roman"/>
          <w:b/>
        </w:rPr>
        <w:t xml:space="preserve">Zamawiający </w:t>
      </w:r>
      <w:r w:rsidR="006A1F34">
        <w:rPr>
          <w:rFonts w:ascii="Times New Roman" w:hAnsi="Times New Roman" w:cs="Times New Roman"/>
          <w:b/>
        </w:rPr>
        <w:t xml:space="preserve">nie </w:t>
      </w:r>
      <w:r>
        <w:rPr>
          <w:rFonts w:ascii="Times New Roman" w:hAnsi="Times New Roman" w:cs="Times New Roman"/>
          <w:b/>
        </w:rPr>
        <w:t>dopuszcza składani</w:t>
      </w:r>
      <w:r w:rsidR="00E2385E">
        <w:rPr>
          <w:rFonts w:ascii="Times New Roman" w:hAnsi="Times New Roman" w:cs="Times New Roman"/>
          <w:b/>
        </w:rPr>
        <w:t>a</w:t>
      </w:r>
      <w:r>
        <w:rPr>
          <w:rFonts w:ascii="Times New Roman" w:hAnsi="Times New Roman" w:cs="Times New Roman"/>
          <w:b/>
        </w:rPr>
        <w:t xml:space="preserve"> ofert częściowych.</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Wszelkie kosz</w:t>
      </w:r>
      <w:r w:rsidR="00E57838">
        <w:rPr>
          <w:rFonts w:ascii="Times New Roman" w:hAnsi="Times New Roman" w:cs="Times New Roman"/>
        </w:rPr>
        <w:t>t</w:t>
      </w:r>
      <w:r w:rsidRPr="00136F19">
        <w:rPr>
          <w:rFonts w:ascii="Times New Roman" w:hAnsi="Times New Roman" w:cs="Times New Roman"/>
        </w:rPr>
        <w:t>y przygotowania oferty ponosi Wykonawca.</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Nie przewiduje się zwrotu kosztów udziału w postępowaniu.</w:t>
      </w:r>
    </w:p>
    <w:p w:rsidR="00F72A95" w:rsidRPr="00136F19" w:rsidRDefault="00F72A95" w:rsidP="00AB6FED">
      <w:pPr>
        <w:pStyle w:val="Teksttreci0"/>
        <w:numPr>
          <w:ilvl w:val="0"/>
          <w:numId w:val="4"/>
        </w:numPr>
        <w:tabs>
          <w:tab w:val="left" w:pos="837"/>
        </w:tabs>
        <w:suppressAutoHyphens/>
        <w:spacing w:line="360" w:lineRule="auto"/>
        <w:jc w:val="both"/>
        <w:rPr>
          <w:rFonts w:ascii="Times New Roman" w:hAnsi="Times New Roman" w:cs="Times New Roman"/>
        </w:rPr>
      </w:pPr>
      <w:r w:rsidRPr="00136F19">
        <w:rPr>
          <w:rFonts w:ascii="Times New Roman" w:hAnsi="Times New Roman" w:cs="Times New Roman"/>
        </w:rPr>
        <w:t>Zamawiający nie dopuszcza składania ofert wariantowych, nie przewiduje się udzielenia zamówień uzupełniających.</w:t>
      </w:r>
    </w:p>
    <w:p w:rsidR="00F72A95" w:rsidRPr="00136F19" w:rsidRDefault="00F72A95" w:rsidP="00AB6FED">
      <w:pPr>
        <w:pStyle w:val="Teksttreci0"/>
        <w:numPr>
          <w:ilvl w:val="0"/>
          <w:numId w:val="4"/>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Wykonawca informuje Zamawiającego o informacjach zawartych w ofercie, stanowiących tajemnicę przedsiębiorstwa.</w:t>
      </w:r>
    </w:p>
    <w:p w:rsidR="00F72A95" w:rsidRPr="00136F19" w:rsidRDefault="00F72A95" w:rsidP="00AB6FED">
      <w:pPr>
        <w:pStyle w:val="Teksttreci0"/>
        <w:numPr>
          <w:ilvl w:val="0"/>
          <w:numId w:val="4"/>
        </w:numPr>
        <w:tabs>
          <w:tab w:val="left" w:pos="896"/>
        </w:tabs>
        <w:suppressAutoHyphens/>
        <w:spacing w:line="360" w:lineRule="auto"/>
        <w:jc w:val="both"/>
        <w:rPr>
          <w:rFonts w:ascii="Times New Roman" w:hAnsi="Times New Roman" w:cs="Times New Roman"/>
          <w:b/>
        </w:rPr>
      </w:pPr>
      <w:r w:rsidRPr="00136F19">
        <w:rPr>
          <w:rFonts w:ascii="Times New Roman" w:hAnsi="Times New Roman" w:cs="Times New Roman"/>
          <w:b/>
          <w:bCs/>
        </w:rPr>
        <w:t>Wraz z ofertą Wykonawca jest zobowiązany złożyć dokumenty wymienione we wzorze oferty.</w:t>
      </w:r>
      <w:r w:rsidRPr="00136F19">
        <w:rPr>
          <w:rFonts w:ascii="Times New Roman" w:hAnsi="Times New Roman" w:cs="Times New Roman"/>
          <w:b/>
        </w:rPr>
        <w:t xml:space="preserve"> </w:t>
      </w:r>
      <w:r w:rsidRPr="00136F19">
        <w:rPr>
          <w:rFonts w:ascii="Times New Roman" w:hAnsi="Times New Roman" w:cs="Times New Roman"/>
        </w:rPr>
        <w:t>Zamawiający zastrzega sobie prawo do weryfikacji wszelkich dokumentów przedłożonych wraz z ofertą (w tym żądania wyjaśnień i dokumentów na potwierdzenie treści oświadczeń) i podejmowania decyzji w oparciu o wszystkie uzyskane ustalenia.</w:t>
      </w:r>
    </w:p>
    <w:p w:rsidR="00F72A95" w:rsidRPr="00136F19" w:rsidRDefault="00F72A95" w:rsidP="00AB6FED">
      <w:pPr>
        <w:pStyle w:val="Teksttreci0"/>
        <w:numPr>
          <w:ilvl w:val="0"/>
          <w:numId w:val="4"/>
        </w:numPr>
        <w:tabs>
          <w:tab w:val="left" w:pos="1261"/>
        </w:tabs>
        <w:spacing w:line="360" w:lineRule="auto"/>
        <w:jc w:val="both"/>
        <w:rPr>
          <w:rFonts w:ascii="Times New Roman" w:hAnsi="Times New Roman" w:cs="Times New Roman"/>
        </w:rPr>
      </w:pPr>
      <w:r w:rsidRPr="00136F19">
        <w:rPr>
          <w:rFonts w:ascii="Times New Roman" w:hAnsi="Times New Roman" w:cs="Times New Roman"/>
        </w:rPr>
        <w:t xml:space="preserve">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rsidR="00F72A95" w:rsidRPr="00136F19" w:rsidRDefault="00F72A95" w:rsidP="00F72A95">
      <w:pPr>
        <w:pStyle w:val="Teksttreci0"/>
        <w:tabs>
          <w:tab w:val="left" w:pos="1261"/>
        </w:tabs>
        <w:spacing w:line="360" w:lineRule="auto"/>
        <w:jc w:val="both"/>
        <w:rPr>
          <w:rFonts w:ascii="Times New Roman" w:hAnsi="Times New Roman" w:cs="Times New Roman"/>
        </w:rPr>
      </w:pPr>
    </w:p>
    <w:p w:rsidR="00F72A95" w:rsidRPr="00C03335" w:rsidRDefault="00F72A95" w:rsidP="00AB6FED">
      <w:pPr>
        <w:pStyle w:val="Teksttreci0"/>
        <w:numPr>
          <w:ilvl w:val="0"/>
          <w:numId w:val="2"/>
        </w:numPr>
        <w:tabs>
          <w:tab w:val="left" w:pos="433"/>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Opis sposobu obliczania ceny</w:t>
      </w:r>
    </w:p>
    <w:p w:rsidR="00F72A95" w:rsidRPr="00136F19" w:rsidRDefault="00F72A95" w:rsidP="00AB6FED">
      <w:pPr>
        <w:pStyle w:val="Teksttreci0"/>
        <w:numPr>
          <w:ilvl w:val="0"/>
          <w:numId w:val="12"/>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Wykonawca ponosi odpowiedzialność z tytułu oszacowania</w:t>
      </w:r>
      <w:r w:rsidR="006A1F34">
        <w:rPr>
          <w:rFonts w:ascii="Times New Roman" w:hAnsi="Times New Roman" w:cs="Times New Roman"/>
        </w:rPr>
        <w:t xml:space="preserve"> wszelkich kosztów związanych z </w:t>
      </w:r>
      <w:r w:rsidRPr="00136F19">
        <w:rPr>
          <w:rFonts w:ascii="Times New Roman" w:hAnsi="Times New Roman" w:cs="Times New Roman"/>
        </w:rPr>
        <w:t>realizacją przedmiotu zamówienia, cenę należy podać z dokładnością do 2 miejsc po przecinku</w:t>
      </w:r>
    </w:p>
    <w:p w:rsidR="00F72A95" w:rsidRPr="00136F19" w:rsidRDefault="00F72A95" w:rsidP="00AB6FED">
      <w:pPr>
        <w:pStyle w:val="Teksttreci0"/>
        <w:numPr>
          <w:ilvl w:val="0"/>
          <w:numId w:val="12"/>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Niedoszacowanie, pominięcie oraz brak rozpoznania zakresu przedmiotu zamówienia nie może być podstawą do żądania zmiany wynagrodzenia za przedmiot zamówienia.</w:t>
      </w:r>
    </w:p>
    <w:p w:rsidR="00F72A95" w:rsidRPr="00136F19" w:rsidRDefault="00F72A95" w:rsidP="00AB6FED">
      <w:pPr>
        <w:pStyle w:val="Teksttreci0"/>
        <w:numPr>
          <w:ilvl w:val="0"/>
          <w:numId w:val="12"/>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Nieprawidłowości w ofertach wynikające zaokrągleń podatku VAT nie będą stanowić podstawy do odrzucenia oferty- Zamawiający dokona ew. korekty i weźmie pod uwagę prawidłową wartość – przewiduje się dla zamówienia stawkę 23% VAT.</w:t>
      </w:r>
    </w:p>
    <w:p w:rsidR="00F72A95" w:rsidRPr="00136F19" w:rsidRDefault="00F72A95" w:rsidP="00AB6FED">
      <w:pPr>
        <w:pStyle w:val="Teksttreci0"/>
        <w:numPr>
          <w:ilvl w:val="0"/>
          <w:numId w:val="12"/>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Cena podana w ofercie musi obejmować wszystkie koszty, które poniesie Zamawiający w</w:t>
      </w:r>
      <w:r w:rsidR="006A1F34">
        <w:rPr>
          <w:rFonts w:ascii="Times New Roman" w:hAnsi="Times New Roman" w:cs="Times New Roman"/>
        </w:rPr>
        <w:t> </w:t>
      </w:r>
      <w:r w:rsidRPr="00136F19">
        <w:rPr>
          <w:rFonts w:ascii="Times New Roman" w:hAnsi="Times New Roman" w:cs="Times New Roman"/>
        </w:rPr>
        <w:t>związku z realizacją n</w:t>
      </w:r>
      <w:r w:rsidR="006A1F34">
        <w:rPr>
          <w:rFonts w:ascii="Times New Roman" w:hAnsi="Times New Roman" w:cs="Times New Roman"/>
        </w:rPr>
        <w:t>iniejszego zamówienia</w:t>
      </w:r>
      <w:r w:rsidR="00E57838">
        <w:rPr>
          <w:rFonts w:ascii="Times New Roman" w:hAnsi="Times New Roman" w:cs="Times New Roman"/>
        </w:rPr>
        <w:t xml:space="preserve"> i umowy z Wykonawcą. C</w:t>
      </w:r>
      <w:r w:rsidRPr="00136F19">
        <w:rPr>
          <w:rFonts w:ascii="Times New Roman" w:hAnsi="Times New Roman" w:cs="Times New Roman"/>
        </w:rPr>
        <w:t>eny z oferty będą przeniesione do umowy.</w:t>
      </w:r>
    </w:p>
    <w:p w:rsidR="00F72A95" w:rsidRPr="00136F19" w:rsidRDefault="00F72A95" w:rsidP="00F72A95">
      <w:pPr>
        <w:pStyle w:val="Teksttreci0"/>
        <w:tabs>
          <w:tab w:val="left" w:pos="896"/>
        </w:tabs>
        <w:spacing w:line="360" w:lineRule="auto"/>
        <w:rPr>
          <w:rFonts w:ascii="Times New Roman" w:hAnsi="Times New Roman" w:cs="Times New Roman"/>
        </w:rPr>
      </w:pPr>
    </w:p>
    <w:p w:rsidR="00F72A95" w:rsidRPr="00136F19" w:rsidRDefault="00F72A95" w:rsidP="00AB6FED">
      <w:pPr>
        <w:pStyle w:val="Teksttreci0"/>
        <w:numPr>
          <w:ilvl w:val="0"/>
          <w:numId w:val="2"/>
        </w:numPr>
        <w:tabs>
          <w:tab w:val="left" w:pos="418"/>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Miejsce sposób i termin składania ofert:</w:t>
      </w:r>
    </w:p>
    <w:p w:rsidR="00F72A95" w:rsidRPr="00BA307B" w:rsidRDefault="00F72A95" w:rsidP="00F72A95">
      <w:pPr>
        <w:pStyle w:val="Teksttreci0"/>
        <w:spacing w:line="360" w:lineRule="auto"/>
        <w:ind w:left="420"/>
        <w:rPr>
          <w:rFonts w:ascii="Times New Roman" w:hAnsi="Times New Roman" w:cs="Times New Roman"/>
          <w:b/>
        </w:rPr>
      </w:pPr>
      <w:r w:rsidRPr="00BA307B">
        <w:rPr>
          <w:rFonts w:ascii="Times New Roman" w:hAnsi="Times New Roman" w:cs="Times New Roman"/>
          <w:b/>
        </w:rPr>
        <w:t>Termi</w:t>
      </w:r>
      <w:r w:rsidR="00BA307B" w:rsidRPr="00BA307B">
        <w:rPr>
          <w:rFonts w:ascii="Times New Roman" w:hAnsi="Times New Roman" w:cs="Times New Roman"/>
          <w:b/>
        </w:rPr>
        <w:t xml:space="preserve">n składania ofert </w:t>
      </w:r>
      <w:r w:rsidR="00E57838">
        <w:rPr>
          <w:rFonts w:ascii="Times New Roman" w:hAnsi="Times New Roman" w:cs="Times New Roman"/>
          <w:b/>
        </w:rPr>
        <w:t>upływa</w:t>
      </w:r>
      <w:r w:rsidR="00F5774F">
        <w:rPr>
          <w:rFonts w:ascii="Times New Roman" w:hAnsi="Times New Roman" w:cs="Times New Roman"/>
          <w:b/>
        </w:rPr>
        <w:t xml:space="preserve"> dnia </w:t>
      </w:r>
      <w:r w:rsidR="006A1F34">
        <w:rPr>
          <w:rFonts w:ascii="Times New Roman" w:hAnsi="Times New Roman" w:cs="Times New Roman"/>
          <w:b/>
        </w:rPr>
        <w:t>1</w:t>
      </w:r>
      <w:r w:rsidR="00241BB1">
        <w:rPr>
          <w:rFonts w:ascii="Times New Roman" w:hAnsi="Times New Roman" w:cs="Times New Roman"/>
          <w:b/>
        </w:rPr>
        <w:t>3</w:t>
      </w:r>
      <w:r w:rsidR="00416D07">
        <w:rPr>
          <w:rFonts w:ascii="Times New Roman" w:hAnsi="Times New Roman" w:cs="Times New Roman"/>
          <w:b/>
        </w:rPr>
        <w:t>.0</w:t>
      </w:r>
      <w:r w:rsidR="006A1F34">
        <w:rPr>
          <w:rFonts w:ascii="Times New Roman" w:hAnsi="Times New Roman" w:cs="Times New Roman"/>
          <w:b/>
        </w:rPr>
        <w:t>4</w:t>
      </w:r>
      <w:r w:rsidR="00416D07">
        <w:rPr>
          <w:rFonts w:ascii="Times New Roman" w:hAnsi="Times New Roman" w:cs="Times New Roman"/>
          <w:b/>
        </w:rPr>
        <w:t>.2026</w:t>
      </w:r>
      <w:r w:rsidR="00D16FC0">
        <w:rPr>
          <w:rFonts w:ascii="Times New Roman" w:hAnsi="Times New Roman" w:cs="Times New Roman"/>
          <w:b/>
        </w:rPr>
        <w:t xml:space="preserve">  r. o godz. </w:t>
      </w:r>
      <w:r w:rsidR="003910D5">
        <w:rPr>
          <w:rFonts w:ascii="Times New Roman" w:hAnsi="Times New Roman" w:cs="Times New Roman"/>
          <w:b/>
        </w:rPr>
        <w:t>1</w:t>
      </w:r>
      <w:r w:rsidR="00241BB1">
        <w:rPr>
          <w:rFonts w:ascii="Times New Roman" w:hAnsi="Times New Roman" w:cs="Times New Roman"/>
          <w:b/>
        </w:rPr>
        <w:t>2</w:t>
      </w:r>
      <w:r w:rsidRPr="00BA307B">
        <w:rPr>
          <w:rFonts w:ascii="Times New Roman" w:hAnsi="Times New Roman" w:cs="Times New Roman"/>
          <w:b/>
        </w:rPr>
        <w:t>:00.</w:t>
      </w:r>
    </w:p>
    <w:p w:rsidR="00F72A95" w:rsidRPr="00136F19" w:rsidRDefault="00F72A95" w:rsidP="00F72A95">
      <w:pPr>
        <w:pStyle w:val="Teksttreci0"/>
        <w:spacing w:line="360" w:lineRule="auto"/>
        <w:ind w:left="420"/>
        <w:rPr>
          <w:rFonts w:ascii="Times New Roman" w:hAnsi="Times New Roman" w:cs="Times New Roman"/>
        </w:rPr>
      </w:pPr>
      <w:r w:rsidRPr="00136F19">
        <w:rPr>
          <w:rFonts w:ascii="Times New Roman" w:hAnsi="Times New Roman" w:cs="Times New Roman"/>
        </w:rPr>
        <w:t>Składanie ofert dopuszcza się w formie:</w:t>
      </w:r>
    </w:p>
    <w:p w:rsidR="00F72A95" w:rsidRPr="00BA307B" w:rsidRDefault="00F72A95" w:rsidP="00AB6FED">
      <w:pPr>
        <w:pStyle w:val="Teksttreci0"/>
        <w:numPr>
          <w:ilvl w:val="0"/>
          <w:numId w:val="10"/>
        </w:numPr>
        <w:spacing w:line="360" w:lineRule="auto"/>
        <w:jc w:val="both"/>
        <w:rPr>
          <w:rFonts w:ascii="Times New Roman" w:hAnsi="Times New Roman" w:cs="Times New Roman"/>
          <w:b/>
        </w:rPr>
      </w:pPr>
      <w:r w:rsidRPr="00BA307B">
        <w:rPr>
          <w:rFonts w:ascii="Times New Roman" w:hAnsi="Times New Roman" w:cs="Times New Roman"/>
          <w:b/>
        </w:rPr>
        <w:t xml:space="preserve">papierowej </w:t>
      </w:r>
      <w:r w:rsidRPr="00136F19">
        <w:rPr>
          <w:rFonts w:ascii="Times New Roman" w:hAnsi="Times New Roman" w:cs="Times New Roman"/>
        </w:rPr>
        <w:t>w kopercie opisanej nazwą zamówienia i adnot</w:t>
      </w:r>
      <w:r w:rsidR="006A1F34">
        <w:rPr>
          <w:rFonts w:ascii="Times New Roman" w:hAnsi="Times New Roman" w:cs="Times New Roman"/>
        </w:rPr>
        <w:t>acją nie otwierać przed (data i </w:t>
      </w:r>
      <w:r w:rsidRPr="00136F19">
        <w:rPr>
          <w:rFonts w:ascii="Times New Roman" w:hAnsi="Times New Roman" w:cs="Times New Roman"/>
        </w:rPr>
        <w:t xml:space="preserve">godzina składania ofert, ofertę należy </w:t>
      </w:r>
      <w:r w:rsidRPr="00BA307B">
        <w:rPr>
          <w:rFonts w:ascii="Times New Roman" w:hAnsi="Times New Roman" w:cs="Times New Roman"/>
          <w:b/>
        </w:rPr>
        <w:t>dostarczyć do</w:t>
      </w:r>
      <w:r w:rsidR="006A1F34">
        <w:rPr>
          <w:rFonts w:ascii="Times New Roman" w:hAnsi="Times New Roman" w:cs="Times New Roman"/>
          <w:b/>
        </w:rPr>
        <w:t xml:space="preserve"> sekretariatu Urzędu Gminy (ul. </w:t>
      </w:r>
      <w:r w:rsidRPr="00BA307B">
        <w:rPr>
          <w:rFonts w:ascii="Times New Roman" w:hAnsi="Times New Roman" w:cs="Times New Roman"/>
          <w:b/>
        </w:rPr>
        <w:t>Rynek 1, 36-050 Sokołów Małopolski).</w:t>
      </w:r>
    </w:p>
    <w:p w:rsidR="00F72A95" w:rsidRPr="006A1F34" w:rsidRDefault="00F72A95" w:rsidP="00AB6FED">
      <w:pPr>
        <w:pStyle w:val="Teksttreci0"/>
        <w:numPr>
          <w:ilvl w:val="0"/>
          <w:numId w:val="10"/>
        </w:numPr>
        <w:spacing w:line="360" w:lineRule="auto"/>
        <w:rPr>
          <w:rFonts w:ascii="Times New Roman" w:hAnsi="Times New Roman" w:cs="Times New Roman"/>
          <w:strike/>
        </w:rPr>
      </w:pPr>
      <w:r w:rsidRPr="006A1F34">
        <w:rPr>
          <w:rFonts w:ascii="Times New Roman" w:hAnsi="Times New Roman" w:cs="Times New Roman"/>
          <w:b/>
          <w:strike/>
        </w:rPr>
        <w:t xml:space="preserve">Elektronicznej </w:t>
      </w:r>
      <w:r w:rsidRPr="006A1F34">
        <w:rPr>
          <w:rFonts w:ascii="Times New Roman" w:hAnsi="Times New Roman" w:cs="Times New Roman"/>
          <w:strike/>
        </w:rPr>
        <w:t xml:space="preserve">(dokument podpisany elektronicznie, lub papierowy podpisany dokument przesłany jako zeskanowany załącznik do e- maila) </w:t>
      </w:r>
      <w:r w:rsidR="00C03335" w:rsidRPr="006A1F34">
        <w:rPr>
          <w:rFonts w:ascii="Times New Roman" w:hAnsi="Times New Roman" w:cs="Times New Roman"/>
          <w:strike/>
        </w:rPr>
        <w:t xml:space="preserve">. </w:t>
      </w:r>
      <w:r w:rsidRPr="006A1F34">
        <w:rPr>
          <w:rFonts w:ascii="Times New Roman" w:hAnsi="Times New Roman" w:cs="Times New Roman"/>
          <w:strike/>
        </w:rPr>
        <w:t xml:space="preserve">Oferty należy przesłać </w:t>
      </w:r>
      <w:r w:rsidRPr="006A1F34">
        <w:rPr>
          <w:rFonts w:ascii="Times New Roman" w:hAnsi="Times New Roman" w:cs="Times New Roman"/>
          <w:b/>
          <w:strike/>
        </w:rPr>
        <w:t xml:space="preserve">na adres: </w:t>
      </w:r>
      <w:r w:rsidR="006A1F34">
        <w:rPr>
          <w:rFonts w:ascii="Times New Roman" w:hAnsi="Times New Roman" w:cs="Times New Roman"/>
          <w:b/>
          <w:strike/>
        </w:rPr>
        <w:t>przetargi</w:t>
      </w:r>
      <w:r w:rsidR="00667138" w:rsidRPr="006A1F34">
        <w:rPr>
          <w:rFonts w:ascii="Times New Roman" w:hAnsi="Times New Roman" w:cs="Times New Roman"/>
          <w:b/>
          <w:strike/>
        </w:rPr>
        <w:t>@sokolow-mlp.pl</w:t>
      </w:r>
    </w:p>
    <w:p w:rsidR="00F72A95" w:rsidRPr="00047A28" w:rsidRDefault="00F72A95" w:rsidP="00047A28">
      <w:pPr>
        <w:pStyle w:val="Default"/>
        <w:spacing w:line="360" w:lineRule="auto"/>
        <w:jc w:val="both"/>
        <w:rPr>
          <w:b/>
          <w:color w:val="auto"/>
        </w:rPr>
      </w:pPr>
      <w:r w:rsidRPr="00136F19">
        <w:rPr>
          <w:b/>
        </w:rPr>
        <w:t>Należy pamiętać aby wypełnić wymagane pola oferty, dane kontaktowe, dołączyć załączniki i podpisać ofertę przez osobę uprawnioną.</w:t>
      </w:r>
      <w:r w:rsidR="00047A28">
        <w:rPr>
          <w:b/>
        </w:rPr>
        <w:t xml:space="preserve"> </w:t>
      </w:r>
    </w:p>
    <w:p w:rsidR="00F72A95" w:rsidRPr="00136F19" w:rsidRDefault="00F72A95" w:rsidP="006A1F34">
      <w:pPr>
        <w:pStyle w:val="Teksttreci0"/>
        <w:tabs>
          <w:tab w:val="left" w:pos="1430"/>
        </w:tabs>
        <w:spacing w:line="360" w:lineRule="auto"/>
        <w:jc w:val="both"/>
        <w:rPr>
          <w:rFonts w:ascii="Times New Roman" w:hAnsi="Times New Roman" w:cs="Times New Roman"/>
        </w:rPr>
      </w:pPr>
      <w:r w:rsidRPr="00136F19">
        <w:rPr>
          <w:rFonts w:ascii="Times New Roman" w:hAnsi="Times New Roman" w:cs="Times New Roman"/>
        </w:rPr>
        <w:t>Wykonawca na własny koszt i ryzyko sporządza i przesyła</w:t>
      </w:r>
      <w:r w:rsidR="006A1F34">
        <w:rPr>
          <w:rFonts w:ascii="Times New Roman" w:hAnsi="Times New Roman" w:cs="Times New Roman"/>
        </w:rPr>
        <w:t xml:space="preserve"> ofertę, Na rzecz Wykonawcy nie </w:t>
      </w:r>
      <w:r w:rsidRPr="00136F19">
        <w:rPr>
          <w:rFonts w:ascii="Times New Roman" w:hAnsi="Times New Roman" w:cs="Times New Roman"/>
        </w:rPr>
        <w:t>przysługuje zwrot kosztów udziału w niniejszym postępowaniu w żadnym wypadku.</w:t>
      </w:r>
    </w:p>
    <w:p w:rsidR="00F72A95" w:rsidRPr="00136F19" w:rsidRDefault="00F72A95" w:rsidP="00F72A95">
      <w:pPr>
        <w:pStyle w:val="Teksttreci0"/>
        <w:tabs>
          <w:tab w:val="left" w:pos="1430"/>
        </w:tabs>
        <w:spacing w:line="360" w:lineRule="auto"/>
        <w:rPr>
          <w:rFonts w:ascii="Times New Roman" w:hAnsi="Times New Roman" w:cs="Times New Roman"/>
          <w:u w:val="single"/>
        </w:rPr>
      </w:pPr>
    </w:p>
    <w:p w:rsidR="00F72A95" w:rsidRPr="00C03335"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Kryteria wyboru oferty:</w:t>
      </w:r>
    </w:p>
    <w:p w:rsidR="00F72A95" w:rsidRPr="00136F19" w:rsidRDefault="00F72A95" w:rsidP="00F72A95">
      <w:pPr>
        <w:pStyle w:val="Teksttreci0"/>
        <w:spacing w:line="360" w:lineRule="auto"/>
        <w:ind w:left="420"/>
        <w:rPr>
          <w:rFonts w:ascii="Times New Roman" w:hAnsi="Times New Roman" w:cs="Times New Roman"/>
        </w:rPr>
      </w:pPr>
      <w:r w:rsidRPr="00136F19">
        <w:rPr>
          <w:rFonts w:ascii="Times New Roman" w:hAnsi="Times New Roman" w:cs="Times New Roman"/>
        </w:rPr>
        <w:t xml:space="preserve">Przy wyborze oferty zamawiający będzie się kierował następującymi kryteriami i ich znaczeniem: </w:t>
      </w:r>
    </w:p>
    <w:p w:rsidR="00F72A95" w:rsidRPr="00136F19" w:rsidRDefault="00F72A95" w:rsidP="00F72A95">
      <w:pPr>
        <w:pStyle w:val="Teksttreci0"/>
        <w:spacing w:line="360" w:lineRule="auto"/>
        <w:ind w:left="420"/>
        <w:rPr>
          <w:rFonts w:ascii="Times New Roman" w:hAnsi="Times New Roman" w:cs="Times New Roman"/>
        </w:rPr>
      </w:pPr>
      <w:r w:rsidRPr="00136F19">
        <w:rPr>
          <w:rFonts w:ascii="Times New Roman" w:hAnsi="Times New Roman" w:cs="Times New Roman"/>
        </w:rPr>
        <w:t>a)</w:t>
      </w:r>
      <w:r w:rsidRPr="00136F19">
        <w:rPr>
          <w:rFonts w:ascii="Times New Roman" w:hAnsi="Times New Roman" w:cs="Times New Roman"/>
        </w:rPr>
        <w:tab/>
      </w:r>
      <w:r w:rsidRPr="00136F19">
        <w:rPr>
          <w:rFonts w:ascii="Times New Roman" w:hAnsi="Times New Roman" w:cs="Times New Roman"/>
          <w:b/>
          <w:bCs/>
        </w:rPr>
        <w:t>cena całkowita brutto - 100%</w:t>
      </w:r>
    </w:p>
    <w:p w:rsidR="00F72A95" w:rsidRPr="00136F19" w:rsidRDefault="00F72A95" w:rsidP="00F72A95">
      <w:pPr>
        <w:pStyle w:val="Teksttreci0"/>
        <w:spacing w:line="360" w:lineRule="auto"/>
        <w:ind w:left="560"/>
        <w:rPr>
          <w:rFonts w:ascii="Times New Roman" w:hAnsi="Times New Roman" w:cs="Times New Roman"/>
        </w:rPr>
      </w:pPr>
      <w:r w:rsidRPr="00136F19">
        <w:rPr>
          <w:rFonts w:ascii="Times New Roman" w:hAnsi="Times New Roman" w:cs="Times New Roman"/>
        </w:rPr>
        <w:t>Wybrana zostanie oferta z największą ilością punktów spośród ofert nieodrzuconych, obliczoną zgodnie z poniżej określonym wzorem:</w:t>
      </w:r>
    </w:p>
    <w:p w:rsidR="00F72A95" w:rsidRPr="00136F19" w:rsidRDefault="00F72A95" w:rsidP="00F72A95">
      <w:pPr>
        <w:pStyle w:val="Teksttreci0"/>
        <w:spacing w:line="360" w:lineRule="auto"/>
        <w:jc w:val="center"/>
        <w:rPr>
          <w:rFonts w:ascii="Times New Roman" w:hAnsi="Times New Roman" w:cs="Times New Roman"/>
        </w:rPr>
      </w:pPr>
      <w:r w:rsidRPr="00136F19">
        <w:rPr>
          <w:rFonts w:ascii="Times New Roman" w:hAnsi="Times New Roman" w:cs="Times New Roman"/>
        </w:rPr>
        <w:t>Najniższa cena spośród ofert nieodrzuconych</w:t>
      </w:r>
    </w:p>
    <w:p w:rsidR="00F72A95" w:rsidRPr="00136F19" w:rsidRDefault="00F72A95" w:rsidP="00F72A95">
      <w:pPr>
        <w:pStyle w:val="Teksttreci0"/>
        <w:spacing w:line="360" w:lineRule="auto"/>
        <w:jc w:val="center"/>
        <w:rPr>
          <w:rFonts w:ascii="Times New Roman" w:hAnsi="Times New Roman" w:cs="Times New Roman"/>
        </w:rPr>
      </w:pPr>
      <w:r w:rsidRPr="00136F19">
        <w:rPr>
          <w:rFonts w:ascii="Times New Roman" w:hAnsi="Times New Roman" w:cs="Times New Roman"/>
        </w:rPr>
        <w:t>------------------------------------------------------------------------------------x 100 pkt( x 100%)</w:t>
      </w:r>
    </w:p>
    <w:p w:rsidR="00F72A95" w:rsidRPr="00136F19" w:rsidRDefault="00F72A95" w:rsidP="00F72A95">
      <w:pPr>
        <w:pStyle w:val="Teksttreci0"/>
        <w:spacing w:line="360" w:lineRule="auto"/>
        <w:jc w:val="center"/>
        <w:rPr>
          <w:rFonts w:ascii="Times New Roman" w:hAnsi="Times New Roman" w:cs="Times New Roman"/>
        </w:rPr>
      </w:pPr>
      <w:r w:rsidRPr="00136F19">
        <w:rPr>
          <w:rFonts w:ascii="Times New Roman" w:hAnsi="Times New Roman" w:cs="Times New Roman"/>
        </w:rPr>
        <w:t>Cena oferty badanej</w:t>
      </w:r>
    </w:p>
    <w:p w:rsidR="00F72A95" w:rsidRPr="00136F19" w:rsidRDefault="00F72A95" w:rsidP="00F72A95">
      <w:pPr>
        <w:pStyle w:val="Teksttreci0"/>
        <w:tabs>
          <w:tab w:val="left" w:pos="773"/>
        </w:tabs>
        <w:spacing w:line="360" w:lineRule="auto"/>
        <w:ind w:left="700"/>
        <w:rPr>
          <w:rFonts w:ascii="Times New Roman" w:hAnsi="Times New Roman" w:cs="Times New Roman"/>
        </w:rPr>
      </w:pPr>
      <w:r w:rsidRPr="00136F19">
        <w:rPr>
          <w:rFonts w:ascii="Times New Roman" w:hAnsi="Times New Roman" w:cs="Times New Roman"/>
        </w:rPr>
        <w:t>Jeżeli nie można wybrać najkorzystniejszej oferty z uwagi na to, że 2 lub więcej ofert ma taką samą cenę, to Zamawiający wybierze ofertę, która wpłynęła najwcześniej.</w:t>
      </w:r>
    </w:p>
    <w:p w:rsidR="00F72A95" w:rsidRPr="00136F19" w:rsidRDefault="00F72A95" w:rsidP="00F72A95">
      <w:pPr>
        <w:pStyle w:val="Teksttreci0"/>
        <w:tabs>
          <w:tab w:val="left" w:pos="773"/>
        </w:tabs>
        <w:spacing w:line="360" w:lineRule="auto"/>
        <w:ind w:left="700"/>
        <w:rPr>
          <w:rFonts w:ascii="Times New Roman" w:hAnsi="Times New Roman" w:cs="Times New Roman"/>
        </w:rPr>
      </w:pPr>
    </w:p>
    <w:p w:rsidR="00F72A95" w:rsidRPr="00C03335"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Komunikacja</w:t>
      </w:r>
    </w:p>
    <w:p w:rsidR="00F72A95" w:rsidRPr="00136F19" w:rsidRDefault="00F72A95" w:rsidP="00F72A95">
      <w:pPr>
        <w:pStyle w:val="Teksttreci0"/>
        <w:tabs>
          <w:tab w:val="left" w:pos="896"/>
        </w:tabs>
        <w:spacing w:line="360" w:lineRule="auto"/>
        <w:ind w:left="720"/>
        <w:rPr>
          <w:rFonts w:ascii="Times New Roman" w:hAnsi="Times New Roman" w:cs="Times New Roman"/>
          <w:b/>
        </w:rPr>
      </w:pPr>
    </w:p>
    <w:p w:rsidR="00F72A95" w:rsidRPr="00136F19" w:rsidRDefault="00F72A95" w:rsidP="00F72A95">
      <w:pPr>
        <w:pStyle w:val="Teksttreci0"/>
        <w:tabs>
          <w:tab w:val="left" w:pos="896"/>
        </w:tabs>
        <w:suppressAutoHyphens/>
        <w:spacing w:line="360" w:lineRule="auto"/>
        <w:ind w:left="720"/>
        <w:jc w:val="both"/>
        <w:rPr>
          <w:rFonts w:ascii="Times New Roman" w:hAnsi="Times New Roman" w:cs="Times New Roman"/>
        </w:rPr>
      </w:pPr>
      <w:r w:rsidRPr="00136F19">
        <w:rPr>
          <w:rFonts w:ascii="Times New Roman" w:hAnsi="Times New Roman" w:cs="Times New Roman"/>
        </w:rPr>
        <w:t xml:space="preserve">Osoba do kontaktu w sprawach organizacyjnych: </w:t>
      </w:r>
      <w:r w:rsidR="00962AE9">
        <w:rPr>
          <w:rFonts w:ascii="Times New Roman" w:hAnsi="Times New Roman" w:cs="Times New Roman"/>
        </w:rPr>
        <w:t xml:space="preserve">Joanna Szypuła </w:t>
      </w:r>
      <w:r w:rsidRPr="00136F19">
        <w:rPr>
          <w:rFonts w:ascii="Times New Roman" w:hAnsi="Times New Roman" w:cs="Times New Roman"/>
        </w:rPr>
        <w:t xml:space="preserve">- tel. 17 77 29 019 wew. 21 e-mail: </w:t>
      </w:r>
      <w:r w:rsidR="00962AE9">
        <w:rPr>
          <w:rFonts w:ascii="Times New Roman" w:hAnsi="Times New Roman" w:cs="Times New Roman"/>
        </w:rPr>
        <w:t>joanna.szypula</w:t>
      </w:r>
      <w:r w:rsidRPr="00136F19">
        <w:rPr>
          <w:rFonts w:ascii="Times New Roman" w:hAnsi="Times New Roman" w:cs="Times New Roman"/>
        </w:rPr>
        <w:t>@e-sokolow-mlp.pl. Wszelkie wnioski i pytania do zapytania należy kierować wyłącznie zgodnie z informacją w zał. 3.</w:t>
      </w:r>
    </w:p>
    <w:p w:rsidR="00F72A95" w:rsidRPr="00C03335" w:rsidRDefault="00F72A95" w:rsidP="00F72A95">
      <w:pPr>
        <w:pStyle w:val="Akapitzlist"/>
        <w:rPr>
          <w:rFonts w:ascii="Times New Roman" w:hAnsi="Times New Roman" w:cs="Times New Roman"/>
          <w:b/>
        </w:rPr>
      </w:pPr>
    </w:p>
    <w:p w:rsidR="00F72A95" w:rsidRPr="00C03335"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Wyjaśnienia oraz uzupełnienie oferty.</w:t>
      </w:r>
    </w:p>
    <w:p w:rsidR="00F72A95" w:rsidRPr="00136F19" w:rsidRDefault="00F72A95" w:rsidP="00AB6FED">
      <w:pPr>
        <w:pStyle w:val="Teksttreci0"/>
        <w:numPr>
          <w:ilvl w:val="0"/>
          <w:numId w:val="5"/>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W toku badania ofert Zamawiający może żądać od Wykonawców wyjaśnień i dowodów dotyczących treści złożonej oferty, treści oświadczeń, dokumentów, pełnomocnictw i ich uzupełnienia.</w:t>
      </w:r>
    </w:p>
    <w:p w:rsidR="00F72A95" w:rsidRPr="00136F19" w:rsidRDefault="00F72A95" w:rsidP="00AB6FED">
      <w:pPr>
        <w:pStyle w:val="Teksttreci0"/>
        <w:numPr>
          <w:ilvl w:val="0"/>
          <w:numId w:val="5"/>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 xml:space="preserve">Jeżeli zaoferowana cena będzie rażąco niska w stosunku do przedmiotu zamówienia lub będzie budziła wątpliwości, co do możliwości wykonania </w:t>
      </w:r>
      <w:r w:rsidR="00321031">
        <w:rPr>
          <w:rFonts w:ascii="Times New Roman" w:hAnsi="Times New Roman" w:cs="Times New Roman"/>
        </w:rPr>
        <w:t>przedmiotu zamówienia zgodnie z </w:t>
      </w:r>
      <w:r w:rsidRPr="00136F19">
        <w:rPr>
          <w:rFonts w:ascii="Times New Roman" w:hAnsi="Times New Roman" w:cs="Times New Roman"/>
        </w:rPr>
        <w:t>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rsidR="00F72A95" w:rsidRPr="00136F19" w:rsidRDefault="00F72A95" w:rsidP="00AB6FED">
      <w:pPr>
        <w:pStyle w:val="Teksttreci0"/>
        <w:numPr>
          <w:ilvl w:val="0"/>
          <w:numId w:val="5"/>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rsidR="00F72A95" w:rsidRPr="00136F19" w:rsidRDefault="00F72A95" w:rsidP="00AB6FED">
      <w:pPr>
        <w:pStyle w:val="Teksttreci0"/>
        <w:numPr>
          <w:ilvl w:val="0"/>
          <w:numId w:val="5"/>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 xml:space="preserve">Zamówienie może zostać zmienione przed upływem terminu </w:t>
      </w:r>
      <w:r w:rsidR="00321031">
        <w:rPr>
          <w:rFonts w:ascii="Times New Roman" w:hAnsi="Times New Roman" w:cs="Times New Roman"/>
        </w:rPr>
        <w:t>składania ofert przewidzianym w </w:t>
      </w:r>
      <w:r w:rsidRPr="00136F19">
        <w:rPr>
          <w:rFonts w:ascii="Times New Roman" w:hAnsi="Times New Roman" w:cs="Times New Roman"/>
        </w:rPr>
        <w:t>zapytaniu ofertowym. Zmiana oraz treść pytań wraz z wyjaśnieniami zostanie podana oferentom z jednoczesnym przedłużeniem terminu składania ofert-</w:t>
      </w:r>
      <w:r w:rsidR="00321031">
        <w:rPr>
          <w:rFonts w:ascii="Times New Roman" w:hAnsi="Times New Roman" w:cs="Times New Roman"/>
        </w:rPr>
        <w:t xml:space="preserve"> </w:t>
      </w:r>
      <w:r w:rsidRPr="00136F19">
        <w:rPr>
          <w:rFonts w:ascii="Times New Roman" w:hAnsi="Times New Roman" w:cs="Times New Roman"/>
        </w:rPr>
        <w:t>jeśli zmiana będzie się wiązać z koniecznością istotnego zwiększenia nakładu pracy dla oferentów chcących złożyć ofertę.</w:t>
      </w:r>
    </w:p>
    <w:p w:rsidR="00F72A95" w:rsidRPr="00136F19"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Termin związania z ofertą</w:t>
      </w:r>
    </w:p>
    <w:p w:rsidR="00F72A95" w:rsidRPr="00136F19" w:rsidRDefault="00F72A95" w:rsidP="00321031">
      <w:pPr>
        <w:pStyle w:val="Teksttreci0"/>
        <w:spacing w:line="360" w:lineRule="auto"/>
        <w:rPr>
          <w:rFonts w:ascii="Times New Roman" w:hAnsi="Times New Roman" w:cs="Times New Roman"/>
        </w:rPr>
      </w:pPr>
      <w:r w:rsidRPr="00136F19">
        <w:rPr>
          <w:rFonts w:ascii="Times New Roman" w:hAnsi="Times New Roman" w:cs="Times New Roman"/>
        </w:rPr>
        <w:t xml:space="preserve">Termin związania ofertą wynosi 14 dni od upływu terminu składania </w:t>
      </w:r>
      <w:r w:rsidR="00321031">
        <w:rPr>
          <w:rFonts w:ascii="Times New Roman" w:hAnsi="Times New Roman" w:cs="Times New Roman"/>
        </w:rPr>
        <w:t>ofert. Bieg terminu związania z </w:t>
      </w:r>
      <w:r w:rsidRPr="00136F19">
        <w:rPr>
          <w:rFonts w:ascii="Times New Roman" w:hAnsi="Times New Roman" w:cs="Times New Roman"/>
        </w:rPr>
        <w:t>ofertą rozpoczyna się wraz upływem terminu składania ofert.</w:t>
      </w:r>
    </w:p>
    <w:p w:rsidR="00F72A95" w:rsidRPr="00136F19" w:rsidRDefault="00F72A95" w:rsidP="00F72A95">
      <w:pPr>
        <w:pStyle w:val="Teksttreci0"/>
        <w:tabs>
          <w:tab w:val="left" w:pos="896"/>
        </w:tabs>
        <w:spacing w:line="360" w:lineRule="auto"/>
        <w:ind w:left="720"/>
        <w:rPr>
          <w:rFonts w:ascii="Times New Roman" w:hAnsi="Times New Roman" w:cs="Times New Roman"/>
        </w:rPr>
      </w:pPr>
    </w:p>
    <w:p w:rsidR="00F72A95" w:rsidRPr="00136F19" w:rsidRDefault="00F72A95" w:rsidP="00AB6FED">
      <w:pPr>
        <w:pStyle w:val="Teksttreci0"/>
        <w:numPr>
          <w:ilvl w:val="0"/>
          <w:numId w:val="2"/>
        </w:numPr>
        <w:tabs>
          <w:tab w:val="left" w:pos="420"/>
        </w:tabs>
        <w:suppressAutoHyphens/>
        <w:spacing w:line="360" w:lineRule="auto"/>
        <w:jc w:val="both"/>
        <w:rPr>
          <w:rFonts w:ascii="Times New Roman" w:hAnsi="Times New Roman" w:cs="Times New Roman"/>
          <w:b/>
          <w:u w:val="single"/>
        </w:rPr>
      </w:pPr>
      <w:r w:rsidRPr="00136F19">
        <w:rPr>
          <w:rFonts w:ascii="Times New Roman" w:hAnsi="Times New Roman" w:cs="Times New Roman"/>
          <w:b/>
          <w:u w:val="single"/>
        </w:rPr>
        <w:t>Wybór oferty.</w:t>
      </w:r>
    </w:p>
    <w:p w:rsidR="00F72A95" w:rsidRPr="00136F19" w:rsidRDefault="00321031" w:rsidP="00F645BA">
      <w:pPr>
        <w:pStyle w:val="Teksttreci0"/>
        <w:spacing w:line="360" w:lineRule="auto"/>
        <w:ind w:firstLine="420"/>
        <w:jc w:val="both"/>
        <w:rPr>
          <w:rFonts w:ascii="Times New Roman" w:hAnsi="Times New Roman" w:cs="Times New Roman"/>
        </w:rPr>
      </w:pPr>
      <w:r>
        <w:rPr>
          <w:rFonts w:ascii="Times New Roman" w:hAnsi="Times New Roman" w:cs="Times New Roman"/>
        </w:rPr>
        <w:t>1)</w:t>
      </w:r>
      <w:r w:rsidR="00F72A95" w:rsidRPr="00136F19">
        <w:rPr>
          <w:rFonts w:ascii="Times New Roman" w:hAnsi="Times New Roman" w:cs="Times New Roman"/>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w:t>
      </w:r>
      <w:r w:rsidR="00F645BA">
        <w:rPr>
          <w:rFonts w:ascii="Times New Roman" w:hAnsi="Times New Roman" w:cs="Times New Roman"/>
        </w:rPr>
        <w:t>ytaniu</w:t>
      </w:r>
      <w:r w:rsidR="00F72A95" w:rsidRPr="00136F19">
        <w:rPr>
          <w:rFonts w:ascii="Times New Roman" w:hAnsi="Times New Roman" w:cs="Times New Roman"/>
        </w:rPr>
        <w:t xml:space="preserve"> oraz złożenia wyjaśnień treści złożonych dokumentów</w:t>
      </w:r>
      <w:r w:rsidR="00F645BA">
        <w:rPr>
          <w:rFonts w:ascii="Times New Roman" w:hAnsi="Times New Roman" w:cs="Times New Roman"/>
        </w:rPr>
        <w:t>/oświadczeń lub treści oferty w </w:t>
      </w:r>
      <w:r w:rsidR="00F72A95" w:rsidRPr="00136F19">
        <w:rPr>
          <w:rFonts w:ascii="Times New Roman" w:hAnsi="Times New Roman" w:cs="Times New Roman"/>
        </w:rPr>
        <w:t>wyznaczonym przez Zamawiającego terminie.</w:t>
      </w:r>
    </w:p>
    <w:p w:rsidR="00F72A95" w:rsidRPr="00136F19" w:rsidRDefault="00321031" w:rsidP="00F645BA">
      <w:pPr>
        <w:pStyle w:val="Teksttreci0"/>
        <w:spacing w:line="360" w:lineRule="auto"/>
        <w:ind w:firstLine="420"/>
        <w:jc w:val="both"/>
        <w:rPr>
          <w:rFonts w:ascii="Times New Roman" w:hAnsi="Times New Roman" w:cs="Times New Roman"/>
        </w:rPr>
      </w:pPr>
      <w:r>
        <w:rPr>
          <w:rFonts w:ascii="Times New Roman" w:hAnsi="Times New Roman" w:cs="Times New Roman"/>
        </w:rPr>
        <w:t>2)</w:t>
      </w:r>
      <w:r w:rsidR="00F72A95" w:rsidRPr="00136F19">
        <w:rPr>
          <w:rFonts w:ascii="Times New Roman" w:hAnsi="Times New Roman" w:cs="Times New Roman"/>
        </w:rPr>
        <w:tab/>
        <w:t>Zamawiający wybierze ofertę najkorzystniejszą - ofertę, która otrzymała najwyższą liczbę punków w ramach kryterium i spełnia wszystkie wymagania określone przez Zamawiającego.</w:t>
      </w:r>
    </w:p>
    <w:p w:rsidR="00F72A95" w:rsidRPr="00136F19" w:rsidRDefault="00F645BA" w:rsidP="00F645BA">
      <w:pPr>
        <w:pStyle w:val="Teksttreci0"/>
        <w:spacing w:line="360" w:lineRule="auto"/>
        <w:ind w:firstLine="420"/>
        <w:jc w:val="both"/>
        <w:rPr>
          <w:rFonts w:ascii="Times New Roman" w:hAnsi="Times New Roman" w:cs="Times New Roman"/>
        </w:rPr>
      </w:pPr>
      <w:r>
        <w:rPr>
          <w:rFonts w:ascii="Times New Roman" w:hAnsi="Times New Roman" w:cs="Times New Roman"/>
        </w:rPr>
        <w:t xml:space="preserve">3) </w:t>
      </w:r>
      <w:r w:rsidR="00F72A95" w:rsidRPr="00136F19">
        <w:rPr>
          <w:rFonts w:ascii="Times New Roman" w:hAnsi="Times New Roman" w:cs="Times New Roman"/>
        </w:rPr>
        <w:t>W przypadku uchylenia się od zawarcia umowy przez wykonawcę, na warunkach określonych w niniejszym zaproszeniu, Zamawiający może dokonać badania i wybrać ofertę najkorzystniejszą spośród pozostałych ofert.</w:t>
      </w:r>
    </w:p>
    <w:p w:rsidR="00F72A95" w:rsidRPr="00136F19" w:rsidRDefault="00F645BA" w:rsidP="00F72A95">
      <w:pPr>
        <w:pStyle w:val="Teksttreci0"/>
        <w:spacing w:line="360" w:lineRule="auto"/>
        <w:ind w:firstLine="420"/>
        <w:rPr>
          <w:rFonts w:ascii="Times New Roman" w:hAnsi="Times New Roman" w:cs="Times New Roman"/>
        </w:rPr>
      </w:pPr>
      <w:r>
        <w:rPr>
          <w:rFonts w:ascii="Times New Roman" w:hAnsi="Times New Roman" w:cs="Times New Roman"/>
        </w:rPr>
        <w:t>4)</w:t>
      </w:r>
      <w:r w:rsidR="00F72A95" w:rsidRPr="00136F19">
        <w:rPr>
          <w:rFonts w:ascii="Times New Roman" w:hAnsi="Times New Roman" w:cs="Times New Roman"/>
        </w:rPr>
        <w:tab/>
        <w:t>Zamawiający może odrzucić ofertę, jeżeli:</w:t>
      </w:r>
    </w:p>
    <w:p w:rsidR="00F72A95" w:rsidRPr="00136F19" w:rsidRDefault="00F72A95" w:rsidP="00F645BA">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a. jej treść nie odpowiada treści zaproszenia do złożenia oferty</w:t>
      </w:r>
    </w:p>
    <w:p w:rsidR="00F72A95" w:rsidRPr="00136F19" w:rsidRDefault="00F72A95" w:rsidP="00F645BA">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b.</w:t>
      </w:r>
      <w:r w:rsidRPr="00136F19">
        <w:rPr>
          <w:rFonts w:ascii="Times New Roman" w:hAnsi="Times New Roman" w:cs="Times New Roman"/>
        </w:rPr>
        <w:tab/>
        <w:t>jest złożona po terminie składania ofert</w:t>
      </w:r>
    </w:p>
    <w:p w:rsidR="00F72A95" w:rsidRPr="00136F19" w:rsidRDefault="00F72A95" w:rsidP="00F645BA">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c.</w:t>
      </w:r>
      <w:r w:rsidRPr="00136F19">
        <w:rPr>
          <w:rFonts w:ascii="Times New Roman" w:hAnsi="Times New Roman" w:cs="Times New Roman"/>
        </w:rPr>
        <w:tab/>
        <w:t xml:space="preserve">została złożona przez Wykonawców wykluczonych z postępowania </w:t>
      </w:r>
    </w:p>
    <w:p w:rsidR="00F72A95" w:rsidRPr="00136F19" w:rsidRDefault="00F72A95" w:rsidP="00F645BA">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d.</w:t>
      </w:r>
      <w:r w:rsidRPr="00136F19">
        <w:rPr>
          <w:rFonts w:ascii="Times New Roman" w:hAnsi="Times New Roman" w:cs="Times New Roman"/>
        </w:rPr>
        <w:tab/>
        <w:t>jest nieważna na podstawie innych przepisów</w:t>
      </w:r>
    </w:p>
    <w:p w:rsidR="00F72A95" w:rsidRPr="00136F19" w:rsidRDefault="00F72A95" w:rsidP="00F645BA">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e.</w:t>
      </w:r>
      <w:r w:rsidRPr="00136F19">
        <w:rPr>
          <w:rFonts w:ascii="Times New Roman" w:hAnsi="Times New Roman" w:cs="Times New Roman"/>
        </w:rPr>
        <w:tab/>
        <w:t>nie zawiera informacji niezbędnych do jej oceny, zgod</w:t>
      </w:r>
      <w:r w:rsidR="00F645BA">
        <w:rPr>
          <w:rFonts w:ascii="Times New Roman" w:hAnsi="Times New Roman" w:cs="Times New Roman"/>
        </w:rPr>
        <w:t>nie z wymaganiami określonymi w </w:t>
      </w:r>
      <w:r w:rsidRPr="00136F19">
        <w:rPr>
          <w:rFonts w:ascii="Times New Roman" w:hAnsi="Times New Roman" w:cs="Times New Roman"/>
        </w:rPr>
        <w:t>niniejszym zamówieniu.</w:t>
      </w:r>
    </w:p>
    <w:p w:rsidR="00F72A95" w:rsidRPr="00136F19" w:rsidRDefault="00C03335" w:rsidP="00F645BA">
      <w:pPr>
        <w:pStyle w:val="Teksttreci0"/>
        <w:spacing w:line="360" w:lineRule="auto"/>
        <w:ind w:firstLine="420"/>
        <w:jc w:val="both"/>
        <w:rPr>
          <w:rFonts w:ascii="Times New Roman" w:hAnsi="Times New Roman" w:cs="Times New Roman"/>
        </w:rPr>
      </w:pPr>
      <w:r>
        <w:rPr>
          <w:rFonts w:ascii="Times New Roman" w:hAnsi="Times New Roman" w:cs="Times New Roman"/>
        </w:rPr>
        <w:t>f</w:t>
      </w:r>
      <w:r w:rsidR="00F72A95" w:rsidRPr="00136F19">
        <w:rPr>
          <w:rFonts w:ascii="Times New Roman" w:hAnsi="Times New Roman" w:cs="Times New Roman"/>
        </w:rPr>
        <w:t>. Wykonawca nie wykaże, że cena nie jest rażąco nis</w:t>
      </w:r>
      <w:r w:rsidR="00F645BA">
        <w:rPr>
          <w:rFonts w:ascii="Times New Roman" w:hAnsi="Times New Roman" w:cs="Times New Roman"/>
        </w:rPr>
        <w:t>ka - jeśli zajdzie taka obawa u </w:t>
      </w:r>
      <w:r w:rsidR="001E2B26">
        <w:rPr>
          <w:rFonts w:ascii="Times New Roman" w:hAnsi="Times New Roman" w:cs="Times New Roman"/>
        </w:rPr>
        <w:t>Zamawiającego,</w:t>
      </w:r>
      <w:r w:rsidR="00F72A95" w:rsidRPr="00136F19">
        <w:rPr>
          <w:rFonts w:ascii="Times New Roman" w:hAnsi="Times New Roman" w:cs="Times New Roman"/>
        </w:rPr>
        <w:t xml:space="preserve"> a Wykonawca nie udzieli w tym zakresie informacji lub poda nieprawidłowe informacje.</w:t>
      </w:r>
    </w:p>
    <w:p w:rsidR="00F72A95" w:rsidRPr="00136F19" w:rsidRDefault="00F72A95" w:rsidP="00F72A95">
      <w:pPr>
        <w:pStyle w:val="Teksttreci0"/>
        <w:spacing w:line="360" w:lineRule="auto"/>
        <w:ind w:firstLine="420"/>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rsidR="00F72A95" w:rsidRPr="00136F19" w:rsidRDefault="00F72A95" w:rsidP="00F72A95">
      <w:pPr>
        <w:pStyle w:val="Teksttreci0"/>
        <w:spacing w:line="360" w:lineRule="auto"/>
        <w:ind w:firstLine="420"/>
        <w:rPr>
          <w:rFonts w:ascii="Times New Roman" w:hAnsi="Times New Roman" w:cs="Times New Roman"/>
        </w:rPr>
      </w:pPr>
      <w:r w:rsidRPr="00136F19">
        <w:rPr>
          <w:rFonts w:ascii="Times New Roman" w:hAnsi="Times New Roman" w:cs="Times New Roman"/>
        </w:rPr>
        <w:t>g) Wykonawca nie spełnia wymogów określonych w zapytaniu ofertowym.</w:t>
      </w:r>
    </w:p>
    <w:p w:rsidR="00F72A95" w:rsidRPr="00136F19" w:rsidRDefault="00F72A95" w:rsidP="00F72A95">
      <w:pPr>
        <w:pStyle w:val="Teksttreci0"/>
        <w:spacing w:line="360" w:lineRule="auto"/>
        <w:ind w:firstLine="420"/>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rsidR="00F72A95" w:rsidRPr="00136F19" w:rsidRDefault="00F72A95" w:rsidP="00F72A95">
      <w:pPr>
        <w:pStyle w:val="Teksttreci0"/>
        <w:spacing w:line="360" w:lineRule="auto"/>
        <w:ind w:firstLine="420"/>
        <w:rPr>
          <w:rFonts w:ascii="Times New Roman" w:hAnsi="Times New Roman" w:cs="Times New Roman"/>
          <w:b/>
        </w:rPr>
      </w:pPr>
    </w:p>
    <w:p w:rsidR="00F72A95" w:rsidRPr="00C03335" w:rsidRDefault="00F72A95" w:rsidP="00AB6FED">
      <w:pPr>
        <w:pStyle w:val="Teksttreci0"/>
        <w:numPr>
          <w:ilvl w:val="0"/>
          <w:numId w:val="2"/>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rsidR="00F72A95" w:rsidRPr="00136F19" w:rsidRDefault="00F72A95" w:rsidP="001E2B26">
      <w:pPr>
        <w:pStyle w:val="Teksttreci0"/>
        <w:spacing w:line="360" w:lineRule="auto"/>
        <w:jc w:val="both"/>
        <w:rPr>
          <w:rFonts w:ascii="Times New Roman" w:hAnsi="Times New Roman" w:cs="Times New Roman"/>
        </w:rPr>
      </w:pPr>
      <w:r w:rsidRPr="00136F19">
        <w:rPr>
          <w:rFonts w:ascii="Times New Roman" w:hAnsi="Times New Roman" w:cs="Times New Roman"/>
        </w:rPr>
        <w:t>Umowę podpisze się korespondencyjnie (przesłanie przygotowanych dokumentów e- mailem do Oferenta i odesłanie podpisanej umowy do Zamawiającego) lub na miejscu w siedzibie Zamawiającego</w:t>
      </w:r>
      <w:r w:rsidR="001E2B26">
        <w:rPr>
          <w:rFonts w:ascii="Times New Roman" w:hAnsi="Times New Roman" w:cs="Times New Roman"/>
        </w:rPr>
        <w:t>.</w:t>
      </w:r>
      <w:r w:rsidRPr="00136F19">
        <w:rPr>
          <w:rFonts w:ascii="Times New Roman" w:hAnsi="Times New Roman" w:cs="Times New Roman"/>
        </w:rPr>
        <w:t xml:space="preserve"> Zamawiający będzie mógł podpisać umowę z innym Wykonawcą , który jako kolejny złożył ofertę najkorzystniejszą, jeśli:</w:t>
      </w:r>
    </w:p>
    <w:p w:rsidR="00F72A95" w:rsidRPr="00136F19" w:rsidRDefault="00F72A95" w:rsidP="00AB6FED">
      <w:pPr>
        <w:pStyle w:val="Teksttreci0"/>
        <w:numPr>
          <w:ilvl w:val="0"/>
          <w:numId w:val="7"/>
        </w:numPr>
        <w:suppressAutoHyphens/>
        <w:spacing w:line="360" w:lineRule="auto"/>
        <w:ind w:left="567"/>
        <w:jc w:val="both"/>
        <w:rPr>
          <w:rFonts w:ascii="Times New Roman" w:hAnsi="Times New Roman" w:cs="Times New Roman"/>
        </w:rPr>
      </w:pPr>
      <w:r w:rsidRPr="00136F19">
        <w:rPr>
          <w:rFonts w:ascii="Times New Roman" w:hAnsi="Times New Roman" w:cs="Times New Roman"/>
        </w:rPr>
        <w:t>Wykonawca, którego oferta została wybrana pierwotnie, uchyla się od zawarcia umowy, przez co rozumie się brak odesłania kompletnej prawidłowo podp</w:t>
      </w:r>
      <w:r w:rsidR="001E2B26">
        <w:rPr>
          <w:rFonts w:ascii="Times New Roman" w:hAnsi="Times New Roman" w:cs="Times New Roman"/>
        </w:rPr>
        <w:t>isanej umowy do Zamawiającego w </w:t>
      </w:r>
      <w:r w:rsidRPr="00136F19">
        <w:rPr>
          <w:rFonts w:ascii="Times New Roman" w:hAnsi="Times New Roman" w:cs="Times New Roman"/>
        </w:rPr>
        <w:t>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rsidR="00F72A95" w:rsidRPr="00136F19" w:rsidRDefault="00F72A95" w:rsidP="00AB6FED">
      <w:pPr>
        <w:pStyle w:val="Teksttreci0"/>
        <w:numPr>
          <w:ilvl w:val="0"/>
          <w:numId w:val="7"/>
        </w:numPr>
        <w:suppressAutoHyphens/>
        <w:spacing w:line="360" w:lineRule="auto"/>
        <w:ind w:left="567"/>
        <w:jc w:val="both"/>
        <w:rPr>
          <w:rFonts w:ascii="Times New Roman" w:hAnsi="Times New Roman" w:cs="Times New Roman"/>
        </w:rPr>
      </w:pPr>
      <w:r w:rsidRPr="00136F19">
        <w:rPr>
          <w:rFonts w:ascii="Times New Roman" w:hAnsi="Times New Roman" w:cs="Times New Roman"/>
        </w:rPr>
        <w:t>Wykonawca wprowadził w błąd Zamawiającego przez podanie nieprawdziwych lub nieprecyzyjnych informacji, na podstawie których zawarto umowę lub wybrano najkorzystniejszą ofertę.</w:t>
      </w:r>
    </w:p>
    <w:p w:rsidR="00F72A95" w:rsidRPr="00C03335" w:rsidRDefault="00F72A95" w:rsidP="00AB6FED">
      <w:pPr>
        <w:pStyle w:val="Teksttreci0"/>
        <w:numPr>
          <w:ilvl w:val="0"/>
          <w:numId w:val="2"/>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rsidR="00F72A95" w:rsidRPr="00136F19" w:rsidRDefault="00F72A95" w:rsidP="00F72A95">
      <w:pPr>
        <w:pStyle w:val="Teksttreci0"/>
        <w:tabs>
          <w:tab w:val="left" w:pos="800"/>
        </w:tabs>
        <w:suppressAutoHyphens/>
        <w:spacing w:line="360" w:lineRule="auto"/>
        <w:ind w:left="440"/>
        <w:jc w:val="both"/>
        <w:rPr>
          <w:rFonts w:ascii="Times New Roman" w:hAnsi="Times New Roman" w:cs="Times New Roman"/>
        </w:rPr>
      </w:pPr>
      <w:r w:rsidRPr="00136F19">
        <w:rPr>
          <w:rFonts w:ascii="Times New Roman" w:hAnsi="Times New Roman" w:cs="Times New Roman"/>
        </w:rPr>
        <w:t>1). Zamawiający unieważnia postępowanie (nie podpisze umowy) , jeżeli:</w:t>
      </w:r>
    </w:p>
    <w:p w:rsidR="00F72A95" w:rsidRPr="00136F19" w:rsidRDefault="00F72A95" w:rsidP="00AB6FED">
      <w:pPr>
        <w:pStyle w:val="Teksttreci0"/>
        <w:numPr>
          <w:ilvl w:val="0"/>
          <w:numId w:val="3"/>
        </w:numPr>
        <w:tabs>
          <w:tab w:val="left" w:pos="1100"/>
        </w:tabs>
        <w:suppressAutoHyphens/>
        <w:spacing w:line="360" w:lineRule="auto"/>
        <w:ind w:firstLine="740"/>
        <w:jc w:val="both"/>
        <w:rPr>
          <w:rFonts w:ascii="Times New Roman" w:hAnsi="Times New Roman" w:cs="Times New Roman"/>
        </w:rPr>
      </w:pPr>
      <w:r w:rsidRPr="00136F19">
        <w:rPr>
          <w:rFonts w:ascii="Times New Roman" w:hAnsi="Times New Roman" w:cs="Times New Roman"/>
        </w:rPr>
        <w:t>nie złożono żadnej ważnej oferty,</w:t>
      </w:r>
    </w:p>
    <w:p w:rsidR="00F72A95" w:rsidRPr="00136F19" w:rsidRDefault="00F72A95" w:rsidP="00AB6FED">
      <w:pPr>
        <w:pStyle w:val="Teksttreci0"/>
        <w:numPr>
          <w:ilvl w:val="0"/>
          <w:numId w:val="3"/>
        </w:numPr>
        <w:tabs>
          <w:tab w:val="left" w:pos="1115"/>
        </w:tabs>
        <w:suppressAutoHyphens/>
        <w:spacing w:line="360" w:lineRule="auto"/>
        <w:ind w:firstLine="740"/>
        <w:jc w:val="both"/>
        <w:rPr>
          <w:rFonts w:ascii="Times New Roman" w:hAnsi="Times New Roman" w:cs="Times New Roman"/>
        </w:rPr>
      </w:pPr>
      <w:r w:rsidRPr="00136F19">
        <w:rPr>
          <w:rFonts w:ascii="Times New Roman" w:hAnsi="Times New Roman" w:cs="Times New Roman"/>
        </w:rPr>
        <w:t>wszystkie oferty podlegały odrzuceniu,</w:t>
      </w:r>
    </w:p>
    <w:p w:rsidR="00F72A95" w:rsidRPr="00136F19" w:rsidRDefault="00F72A95" w:rsidP="00AB6FED">
      <w:pPr>
        <w:pStyle w:val="Teksttreci0"/>
        <w:numPr>
          <w:ilvl w:val="0"/>
          <w:numId w:val="3"/>
        </w:numPr>
        <w:tabs>
          <w:tab w:val="left" w:pos="1115"/>
        </w:tabs>
        <w:suppressAutoHyphens/>
        <w:spacing w:line="360" w:lineRule="auto"/>
        <w:ind w:left="1020" w:hanging="280"/>
        <w:jc w:val="both"/>
        <w:rPr>
          <w:rFonts w:ascii="Times New Roman" w:hAnsi="Times New Roman" w:cs="Times New Roman"/>
        </w:rPr>
      </w:pPr>
      <w:r w:rsidRPr="00136F19">
        <w:rPr>
          <w:rFonts w:ascii="Times New Roman" w:hAnsi="Times New Roman" w:cs="Times New Roman"/>
        </w:rPr>
        <w:t>oferta z najniższą ceną przewyższa kwotę jaką zamawiający może przeznaczyć na sfinansowanie zamówienia, chyba, że zamawiający może zwiększyć kwotę do wysokości ceny najkorzystniejszej oferty,</w:t>
      </w:r>
    </w:p>
    <w:p w:rsidR="00F72A95" w:rsidRPr="00136F19" w:rsidRDefault="00F72A95" w:rsidP="00AB6FED">
      <w:pPr>
        <w:pStyle w:val="Teksttreci0"/>
        <w:numPr>
          <w:ilvl w:val="0"/>
          <w:numId w:val="3"/>
        </w:numPr>
        <w:tabs>
          <w:tab w:val="left" w:pos="1115"/>
        </w:tabs>
        <w:suppressAutoHyphens/>
        <w:spacing w:line="360" w:lineRule="auto"/>
        <w:ind w:firstLine="740"/>
        <w:jc w:val="both"/>
        <w:rPr>
          <w:rFonts w:ascii="Times New Roman" w:hAnsi="Times New Roman" w:cs="Times New Roman"/>
        </w:rPr>
      </w:pPr>
      <w:r w:rsidRPr="00136F19">
        <w:rPr>
          <w:rFonts w:ascii="Times New Roman" w:hAnsi="Times New Roman" w:cs="Times New Roman"/>
        </w:rPr>
        <w:t>analogicznie jak w przypadkach dopuszczanych ustawą Prawo zamówień publicznych;</w:t>
      </w:r>
    </w:p>
    <w:p w:rsidR="00F72A95" w:rsidRPr="00136F19" w:rsidRDefault="00F72A95" w:rsidP="00AB6FED">
      <w:pPr>
        <w:pStyle w:val="Teksttreci0"/>
        <w:numPr>
          <w:ilvl w:val="0"/>
          <w:numId w:val="3"/>
        </w:numPr>
        <w:tabs>
          <w:tab w:val="clear" w:pos="0"/>
          <w:tab w:val="num" w:pos="284"/>
        </w:tabs>
        <w:suppressAutoHyphens/>
        <w:spacing w:line="360" w:lineRule="auto"/>
        <w:ind w:left="709"/>
        <w:jc w:val="both"/>
        <w:rPr>
          <w:rFonts w:ascii="Times New Roman" w:hAnsi="Times New Roman" w:cs="Times New Roman"/>
        </w:rPr>
      </w:pPr>
      <w:r w:rsidRPr="00136F19">
        <w:rPr>
          <w:rFonts w:ascii="Times New Roman" w:hAnsi="Times New Roman" w:cs="Times New Roman"/>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rsidR="00F72A95" w:rsidRPr="00136F19" w:rsidRDefault="00F72A95" w:rsidP="00AB6FED">
      <w:pPr>
        <w:pStyle w:val="Teksttreci0"/>
        <w:numPr>
          <w:ilvl w:val="0"/>
          <w:numId w:val="3"/>
        </w:numPr>
        <w:tabs>
          <w:tab w:val="clear" w:pos="0"/>
          <w:tab w:val="num" w:pos="284"/>
        </w:tabs>
        <w:suppressAutoHyphens/>
        <w:spacing w:line="360" w:lineRule="auto"/>
        <w:ind w:left="709"/>
        <w:jc w:val="both"/>
        <w:rPr>
          <w:rFonts w:ascii="Times New Roman" w:hAnsi="Times New Roman" w:cs="Times New Roman"/>
        </w:rPr>
      </w:pPr>
      <w:r w:rsidRPr="00136F19">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rsidR="00F72A95" w:rsidRPr="00136F19" w:rsidRDefault="00F72A95" w:rsidP="00AB6FED">
      <w:pPr>
        <w:pStyle w:val="Teksttreci0"/>
        <w:numPr>
          <w:ilvl w:val="0"/>
          <w:numId w:val="3"/>
        </w:numPr>
        <w:tabs>
          <w:tab w:val="clear" w:pos="0"/>
          <w:tab w:val="num" w:pos="284"/>
        </w:tabs>
        <w:suppressAutoHyphens/>
        <w:spacing w:line="360" w:lineRule="auto"/>
        <w:ind w:left="709"/>
        <w:jc w:val="both"/>
        <w:rPr>
          <w:rFonts w:ascii="Times New Roman" w:hAnsi="Times New Roman" w:cs="Times New Roman"/>
        </w:rPr>
      </w:pPr>
      <w:r w:rsidRPr="00136F19">
        <w:rPr>
          <w:rFonts w:ascii="Times New Roman" w:hAnsi="Times New Roman" w:cs="Times New Roman"/>
        </w:rPr>
        <w:t>postępowanie obarczone jest niemożliwą do usunięcia wadą uniemożliwiającą zawarcie ważnej umowy w sprawie zamówienia publicznego.</w:t>
      </w:r>
    </w:p>
    <w:p w:rsidR="00F72A95" w:rsidRPr="00136F19" w:rsidRDefault="00F72A95" w:rsidP="00AB6FED">
      <w:pPr>
        <w:pStyle w:val="Teksttreci0"/>
        <w:numPr>
          <w:ilvl w:val="0"/>
          <w:numId w:val="3"/>
        </w:numPr>
        <w:tabs>
          <w:tab w:val="clear" w:pos="0"/>
          <w:tab w:val="num" w:pos="284"/>
        </w:tabs>
        <w:suppressAutoHyphens/>
        <w:spacing w:line="360" w:lineRule="auto"/>
        <w:ind w:left="709"/>
        <w:jc w:val="both"/>
        <w:rPr>
          <w:rFonts w:ascii="Times New Roman" w:hAnsi="Times New Roman" w:cs="Times New Roman"/>
        </w:rPr>
      </w:pPr>
      <w:r w:rsidRPr="00136F19">
        <w:rPr>
          <w:rFonts w:ascii="Times New Roman" w:hAnsi="Times New Roman" w:cs="Times New Roman"/>
        </w:rPr>
        <w:t>zamawiającemu cofnięto dofinansowanie .</w:t>
      </w:r>
    </w:p>
    <w:p w:rsidR="00F72A95" w:rsidRPr="00136F19" w:rsidRDefault="00F72A95" w:rsidP="00AB6FED">
      <w:pPr>
        <w:pStyle w:val="Teksttreci0"/>
        <w:numPr>
          <w:ilvl w:val="0"/>
          <w:numId w:val="3"/>
        </w:numPr>
        <w:tabs>
          <w:tab w:val="clear" w:pos="0"/>
        </w:tabs>
        <w:suppressAutoHyphens/>
        <w:spacing w:line="360" w:lineRule="auto"/>
        <w:ind w:left="709"/>
        <w:jc w:val="both"/>
        <w:rPr>
          <w:rFonts w:ascii="Times New Roman" w:hAnsi="Times New Roman" w:cs="Times New Roman"/>
        </w:rPr>
      </w:pPr>
      <w:r w:rsidRPr="00136F19">
        <w:rPr>
          <w:rFonts w:ascii="Times New Roman" w:hAnsi="Times New Roman" w:cs="Times New Roman"/>
        </w:rPr>
        <w:t>nie wpłynie ważna oferta na kwotę poniżej 1</w:t>
      </w:r>
      <w:r w:rsidR="00DD6F09">
        <w:rPr>
          <w:rFonts w:ascii="Times New Roman" w:hAnsi="Times New Roman" w:cs="Times New Roman"/>
        </w:rPr>
        <w:t>7</w:t>
      </w:r>
      <w:r w:rsidRPr="00136F19">
        <w:rPr>
          <w:rFonts w:ascii="Times New Roman" w:hAnsi="Times New Roman" w:cs="Times New Roman"/>
        </w:rPr>
        <w:t>0 000,00 zł. netto, wówczas ponowi się zamówienie w trybie ustawy PZP.</w:t>
      </w:r>
    </w:p>
    <w:p w:rsidR="00F72A95" w:rsidRPr="00136F19" w:rsidRDefault="00F72A95" w:rsidP="00F72A95">
      <w:pPr>
        <w:pStyle w:val="Teksttreci0"/>
        <w:tabs>
          <w:tab w:val="left" w:pos="896"/>
        </w:tabs>
        <w:spacing w:line="360" w:lineRule="auto"/>
        <w:ind w:left="720"/>
        <w:rPr>
          <w:rFonts w:ascii="Times New Roman" w:hAnsi="Times New Roman" w:cs="Times New Roman"/>
        </w:rPr>
      </w:pPr>
    </w:p>
    <w:p w:rsidR="00F72A95" w:rsidRPr="00C03335" w:rsidRDefault="00F72A95" w:rsidP="00AB6FED">
      <w:pPr>
        <w:pStyle w:val="Teksttreci0"/>
        <w:numPr>
          <w:ilvl w:val="0"/>
          <w:numId w:val="2"/>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rsidR="00F72A95" w:rsidRPr="00136F19" w:rsidRDefault="00F72A95" w:rsidP="00F72A95">
      <w:pPr>
        <w:pStyle w:val="Teksttreci0"/>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w:t>
      </w:r>
      <w:r w:rsidR="00DD6F09">
        <w:rPr>
          <w:rFonts w:ascii="Times New Roman" w:eastAsia="Times New Roman" w:hAnsi="Times New Roman" w:cs="Times New Roman"/>
          <w:sz w:val="24"/>
          <w:szCs w:val="24"/>
          <w:lang w:eastAsia="pl-PL" w:bidi="pl-PL"/>
        </w:rPr>
        <w:t>ia danych osobowych w związku z </w:t>
      </w:r>
      <w:r w:rsidRPr="00136F19">
        <w:rPr>
          <w:rFonts w:ascii="Times New Roman" w:eastAsia="Times New Roman" w:hAnsi="Times New Roman" w:cs="Times New Roman"/>
          <w:sz w:val="24"/>
          <w:szCs w:val="24"/>
          <w:lang w:eastAsia="pl-PL" w:bidi="pl-PL"/>
        </w:rPr>
        <w:t>zamówieniem.</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Administratorem danych osobowych jest Gmina Sokołów Młp., ul. Rynek 1, 36-050 Sokołów Młp.; Kontakt z Inspektorem Ochrony Danych Osobowych poprzez e-mail: iod@e-sokolow-mlp.pl lub pisemnie na adres Administratora.</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w:t>
      </w:r>
      <w:r w:rsidR="00DD6F09">
        <w:rPr>
          <w:rFonts w:ascii="Times New Roman" w:eastAsia="Times New Roman" w:hAnsi="Times New Roman" w:cs="Times New Roman"/>
          <w:sz w:val="24"/>
          <w:szCs w:val="24"/>
          <w:lang w:eastAsia="pl-PL" w:bidi="pl-PL"/>
        </w:rPr>
        <w:t>stawa z dnia 27 marca 2003 r. o </w:t>
      </w:r>
      <w:r w:rsidRPr="00136F19">
        <w:rPr>
          <w:rFonts w:ascii="Times New Roman" w:eastAsia="Times New Roman" w:hAnsi="Times New Roman" w:cs="Times New Roman"/>
          <w:sz w:val="24"/>
          <w:szCs w:val="24"/>
          <w:lang w:eastAsia="pl-PL" w:bidi="pl-PL"/>
        </w:rPr>
        <w:t>planowaniu i zagospodarowaniu przestrzennym – w szczególności art. 13i.</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w:t>
      </w:r>
      <w:r w:rsidR="00DD6F09">
        <w:rPr>
          <w:rFonts w:ascii="Times New Roman" w:eastAsia="Times New Roman" w:hAnsi="Times New Roman" w:cs="Times New Roman"/>
          <w:sz w:val="24"/>
          <w:szCs w:val="24"/>
          <w:lang w:eastAsia="pl-PL" w:bidi="pl-PL"/>
        </w:rPr>
        <w:t>y i Miasta Sokołów Małopolski i </w:t>
      </w:r>
      <w:r w:rsidRPr="00136F19">
        <w:rPr>
          <w:rFonts w:ascii="Times New Roman" w:eastAsia="Times New Roman" w:hAnsi="Times New Roman" w:cs="Times New Roman"/>
          <w:sz w:val="24"/>
          <w:szCs w:val="24"/>
          <w:lang w:eastAsia="pl-PL" w:bidi="pl-PL"/>
        </w:rPr>
        <w:t>podmioty uprawnione do uzyskania danych osobowych na podstawie przepisów prawa lub zawartej umowy powierzenia przetwarzania danych z Administratorem.</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F72A95" w:rsidRPr="00136F19" w:rsidRDefault="00F72A95" w:rsidP="00AB6FED">
      <w:pPr>
        <w:pStyle w:val="Teksttreci0"/>
        <w:numPr>
          <w:ilvl w:val="0"/>
          <w:numId w:val="11"/>
        </w:numPr>
        <w:tabs>
          <w:tab w:val="left" w:pos="442"/>
        </w:tabs>
        <w:suppressAutoHyphens/>
        <w:spacing w:line="36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F72A95" w:rsidRPr="00136F19" w:rsidRDefault="00F72A95" w:rsidP="00F72A95">
      <w:pPr>
        <w:pStyle w:val="Akapitzlist"/>
        <w:ind w:left="0"/>
        <w:rPr>
          <w:rFonts w:ascii="Times New Roman" w:hAnsi="Times New Roman" w:cs="Times New Roman"/>
        </w:rPr>
      </w:pPr>
    </w:p>
    <w:p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rsidR="00F72A95" w:rsidRPr="00136F19" w:rsidRDefault="00F72A95" w:rsidP="00AB6FED">
      <w:pPr>
        <w:pStyle w:val="Teksttreci0"/>
        <w:numPr>
          <w:ilvl w:val="0"/>
          <w:numId w:val="6"/>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rsidR="00F72A95" w:rsidRPr="00136F19" w:rsidRDefault="00F72A95" w:rsidP="00AB6FED">
      <w:pPr>
        <w:pStyle w:val="Teksttreci0"/>
        <w:numPr>
          <w:ilvl w:val="0"/>
          <w:numId w:val="6"/>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rsidR="00F72A95" w:rsidRPr="00136F19" w:rsidRDefault="00F72A95" w:rsidP="00F72A95">
      <w:pPr>
        <w:pStyle w:val="Akapitzlist"/>
        <w:ind w:left="0"/>
        <w:rPr>
          <w:rFonts w:ascii="Times New Roman" w:hAnsi="Times New Roman" w:cs="Times New Roman"/>
        </w:rPr>
      </w:pPr>
    </w:p>
    <w:p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rsidR="00F72A95" w:rsidRPr="00136F19" w:rsidRDefault="00F72A95" w:rsidP="00F72A95">
      <w:pPr>
        <w:pStyle w:val="Akapitzlist"/>
        <w:ind w:left="0"/>
        <w:jc w:val="center"/>
        <w:rPr>
          <w:rFonts w:ascii="Times New Roman" w:hAnsi="Times New Roman" w:cs="Times New Roman"/>
        </w:rPr>
      </w:pPr>
    </w:p>
    <w:p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t>Wzór</w:t>
      </w:r>
    </w:p>
    <w:p w:rsidR="00F72A95" w:rsidRPr="00136F19" w:rsidRDefault="001F279B" w:rsidP="00F72A95">
      <w:pPr>
        <w:spacing w:after="0"/>
        <w:rPr>
          <w:rFonts w:ascii="Times New Roman" w:hAnsi="Times New Roman" w:cs="Times New Roman"/>
        </w:rPr>
      </w:pPr>
      <w:r>
        <w:rPr>
          <w:rFonts w:ascii="Times New Roman" w:hAnsi="Times New Roman" w:cs="Times New Roman"/>
          <w:spacing w:val="-3"/>
        </w:rPr>
        <w:t>RG.271.</w:t>
      </w:r>
      <w:r w:rsidR="005A2274">
        <w:rPr>
          <w:rFonts w:ascii="Times New Roman" w:hAnsi="Times New Roman" w:cs="Times New Roman"/>
          <w:spacing w:val="-3"/>
        </w:rPr>
        <w:t>1</w:t>
      </w:r>
      <w:r w:rsidR="00416D07">
        <w:rPr>
          <w:rFonts w:ascii="Times New Roman" w:hAnsi="Times New Roman" w:cs="Times New Roman"/>
          <w:spacing w:val="-3"/>
        </w:rPr>
        <w:t>9.2026</w:t>
      </w:r>
      <w:r w:rsidR="00F72A95" w:rsidRPr="00136F19">
        <w:rPr>
          <w:rFonts w:ascii="Times New Roman" w:hAnsi="Times New Roman" w:cs="Times New Roman"/>
          <w:spacing w:val="-3"/>
        </w:rPr>
        <w:t>.</w:t>
      </w:r>
      <w:r w:rsidR="005A2274">
        <w:rPr>
          <w:rFonts w:ascii="Times New Roman" w:hAnsi="Times New Roman" w:cs="Times New Roman"/>
          <w:spacing w:val="-3"/>
        </w:rPr>
        <w:t>MW</w:t>
      </w:r>
    </w:p>
    <w:p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rsidR="00FE6648" w:rsidRPr="009E4F6C" w:rsidRDefault="00FE6648" w:rsidP="00FE6648">
      <w:pPr>
        <w:pStyle w:val="Nagwek20"/>
        <w:spacing w:after="0" w:line="360" w:lineRule="auto"/>
        <w:rPr>
          <w:sz w:val="24"/>
        </w:rPr>
      </w:pPr>
      <w:r w:rsidRPr="009E4F6C">
        <w:rPr>
          <w:sz w:val="24"/>
        </w:rPr>
        <w:t xml:space="preserve">Zapewnienie kompleksowego nadzoru inwestorskiego przy realizacji zadania pn. </w:t>
      </w:r>
      <w:r>
        <w:rPr>
          <w:sz w:val="24"/>
        </w:rPr>
        <w:t> </w:t>
      </w:r>
      <w:r w:rsidRPr="009E4F6C">
        <w:rPr>
          <w:sz w:val="24"/>
        </w:rPr>
        <w:t>„Termomodernizacja budynku SP 2 w Trzebosi”</w:t>
      </w:r>
    </w:p>
    <w:p w:rsidR="00E44016" w:rsidRDefault="00416D07" w:rsidP="00F72A95">
      <w:pPr>
        <w:pStyle w:val="Akapitzlist"/>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16D07" w:rsidRPr="0053150C" w:rsidRDefault="00416D07" w:rsidP="00F72A95">
      <w:pPr>
        <w:pStyle w:val="Akapitzlist"/>
        <w:ind w:left="0"/>
        <w:jc w:val="both"/>
        <w:rPr>
          <w:rFonts w:ascii="Times New Roman" w:hAnsi="Times New Roman" w:cs="Times New Roman"/>
          <w:color w:val="FF0000"/>
          <w:sz w:val="24"/>
          <w:szCs w:val="24"/>
        </w:rPr>
      </w:pPr>
    </w:p>
    <w:p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rsidR="00F72A95" w:rsidRPr="0053150C" w:rsidRDefault="00E31832" w:rsidP="00F72A95">
      <w:pPr>
        <w:pStyle w:val="Akapitzlist"/>
        <w:ind w:left="1560" w:hanging="1276"/>
        <w:jc w:val="both"/>
        <w:rPr>
          <w:rFonts w:ascii="Times New Roman" w:hAnsi="Times New Roman" w:cs="Times New Roman"/>
          <w:b/>
          <w:sz w:val="24"/>
          <w:szCs w:val="24"/>
        </w:rPr>
      </w:pPr>
      <w:r>
        <w:rPr>
          <w:rFonts w:ascii="Times New Roman" w:hAnsi="Times New Roman" w:cs="Times New Roman"/>
          <w:b/>
          <w:sz w:val="24"/>
          <w:szCs w:val="24"/>
        </w:rPr>
        <w:t>Adres Wykonawcy:</w:t>
      </w:r>
      <w:r>
        <w:rPr>
          <w:rFonts w:ascii="Times New Roman" w:hAnsi="Times New Roman" w:cs="Times New Roman"/>
          <w:b/>
          <w:sz w:val="24"/>
          <w:szCs w:val="24"/>
        </w:rPr>
        <w:tab/>
      </w:r>
      <w:r w:rsidR="00F72A95" w:rsidRPr="0053150C">
        <w:rPr>
          <w:rFonts w:ascii="Times New Roman" w:hAnsi="Times New Roman" w:cs="Times New Roman"/>
          <w:b/>
          <w:sz w:val="24"/>
          <w:szCs w:val="24"/>
        </w:rPr>
        <w:t>…………………………e- mail ……………………………</w:t>
      </w:r>
      <w:r>
        <w:rPr>
          <w:rFonts w:ascii="Times New Roman" w:hAnsi="Times New Roman" w:cs="Times New Roman"/>
          <w:b/>
          <w:sz w:val="24"/>
          <w:szCs w:val="24"/>
        </w:rPr>
        <w:t>.</w:t>
      </w:r>
      <w:r w:rsidR="00F72A95" w:rsidRPr="0053150C">
        <w:rPr>
          <w:rFonts w:ascii="Times New Roman" w:hAnsi="Times New Roman" w:cs="Times New Roman"/>
          <w:b/>
          <w:sz w:val="24"/>
          <w:szCs w:val="24"/>
        </w:rPr>
        <w:t>…</w:t>
      </w:r>
    </w:p>
    <w:p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rsidR="00F72A95" w:rsidRPr="0053150C" w:rsidRDefault="00E31832" w:rsidP="00F72A95">
      <w:pPr>
        <w:pStyle w:val="Akapitzlist"/>
        <w:ind w:left="1560" w:hanging="1276"/>
        <w:jc w:val="both"/>
        <w:rPr>
          <w:rFonts w:ascii="Times New Roman" w:hAnsi="Times New Roman" w:cs="Times New Roman"/>
          <w:b/>
          <w:sz w:val="24"/>
          <w:szCs w:val="24"/>
        </w:rPr>
      </w:pPr>
      <w:r>
        <w:rPr>
          <w:rFonts w:ascii="Times New Roman" w:hAnsi="Times New Roman" w:cs="Times New Roman"/>
          <w:b/>
          <w:sz w:val="24"/>
          <w:szCs w:val="24"/>
        </w:rPr>
        <w:t>Numer konta do płatności: …</w:t>
      </w:r>
      <w:r w:rsidR="00F72A95" w:rsidRPr="0053150C">
        <w:rPr>
          <w:rFonts w:ascii="Times New Roman" w:hAnsi="Times New Roman" w:cs="Times New Roman"/>
          <w:b/>
          <w:sz w:val="24"/>
          <w:szCs w:val="24"/>
        </w:rPr>
        <w:t>……………………………………………………………..</w:t>
      </w:r>
    </w:p>
    <w:p w:rsidR="00F72A95" w:rsidRPr="0053150C" w:rsidRDefault="00F72A95" w:rsidP="00F72A95">
      <w:pPr>
        <w:pStyle w:val="Akapitzlist"/>
        <w:ind w:left="1560" w:hanging="1276"/>
        <w:jc w:val="both"/>
        <w:rPr>
          <w:rFonts w:ascii="Times New Roman" w:hAnsi="Times New Roman" w:cs="Times New Roman"/>
          <w:b/>
          <w:sz w:val="24"/>
          <w:szCs w:val="24"/>
        </w:rPr>
      </w:pPr>
    </w:p>
    <w:p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rsidR="00F72A95" w:rsidRPr="0053150C" w:rsidRDefault="00F72A95" w:rsidP="00F72A95">
      <w:pPr>
        <w:pStyle w:val="Akapitzlist"/>
        <w:ind w:left="284"/>
        <w:jc w:val="both"/>
        <w:rPr>
          <w:rFonts w:ascii="Times New Roman" w:hAnsi="Times New Roman" w:cs="Times New Roman"/>
          <w:sz w:val="24"/>
          <w:szCs w:val="24"/>
        </w:rPr>
      </w:pPr>
    </w:p>
    <w:p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rsidR="00E44016" w:rsidRPr="00E44016" w:rsidRDefault="00E44016" w:rsidP="00E44016">
      <w:pPr>
        <w:pStyle w:val="Akapitzlist"/>
        <w:ind w:left="0"/>
        <w:jc w:val="both"/>
        <w:rPr>
          <w:rFonts w:ascii="Times New Roman" w:hAnsi="Times New Roman" w:cs="Times New Roman"/>
          <w:b/>
          <w:sz w:val="24"/>
          <w:szCs w:val="24"/>
        </w:rPr>
      </w:pPr>
    </w:p>
    <w:p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rsidR="00F72A95" w:rsidRPr="0053150C" w:rsidRDefault="00F72A95" w:rsidP="00F72A95">
      <w:pPr>
        <w:pStyle w:val="Akapitzlist"/>
        <w:ind w:left="0" w:firstLine="284"/>
        <w:jc w:val="both"/>
        <w:rPr>
          <w:rFonts w:ascii="Times New Roman" w:hAnsi="Times New Roman" w:cs="Times New Roman"/>
          <w:sz w:val="24"/>
          <w:szCs w:val="24"/>
        </w:rPr>
      </w:pPr>
    </w:p>
    <w:p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rsidR="00F72A95" w:rsidRPr="0053150C" w:rsidRDefault="00F72A95" w:rsidP="00F72A95">
      <w:pPr>
        <w:pStyle w:val="Akapitzlist"/>
        <w:ind w:left="0"/>
        <w:jc w:val="both"/>
        <w:rPr>
          <w:rFonts w:ascii="Times New Roman" w:hAnsi="Times New Roman" w:cs="Times New Roman"/>
          <w:sz w:val="24"/>
          <w:szCs w:val="24"/>
        </w:rPr>
      </w:pPr>
    </w:p>
    <w:p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rsidR="00F72A95" w:rsidRPr="0053150C" w:rsidRDefault="00F72A95" w:rsidP="00F72A95">
      <w:pPr>
        <w:pStyle w:val="Akapitzlist"/>
        <w:ind w:left="284"/>
        <w:jc w:val="both"/>
        <w:rPr>
          <w:rFonts w:ascii="Times New Roman" w:hAnsi="Times New Roman" w:cs="Times New Roman"/>
          <w:sz w:val="24"/>
          <w:szCs w:val="24"/>
        </w:rPr>
      </w:pPr>
    </w:p>
    <w:p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wnoszę/imy zastrzeżeń.</w:t>
      </w:r>
    </w:p>
    <w:p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4.</w:t>
      </w:r>
      <w:r w:rsidRPr="0053150C">
        <w:rPr>
          <w:rFonts w:ascii="Times New Roman" w:hAnsi="Times New Roman" w:cs="Times New Roman"/>
          <w:sz w:val="24"/>
          <w:szCs w:val="24"/>
        </w:rPr>
        <w:tab/>
        <w:t>Zastrzeżenie Wykonawcy</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w:t>
      </w:r>
      <w:r w:rsidR="00E2385E">
        <w:rPr>
          <w:rFonts w:ascii="Times New Roman" w:hAnsi="Times New Roman" w:cs="Times New Roman"/>
          <w:sz w:val="24"/>
          <w:szCs w:val="24"/>
        </w:rPr>
        <w:t>zki informacyjne przewidziane w </w:t>
      </w:r>
      <w:r w:rsidRPr="0053150C">
        <w:rPr>
          <w:rFonts w:ascii="Times New Roman" w:hAnsi="Times New Roman" w:cs="Times New Roman"/>
          <w:sz w:val="24"/>
          <w:szCs w:val="24"/>
        </w:rPr>
        <w:t xml:space="preserve">art. 13 lub art. 14 RODO  wobec osób fizycznych, od których dane osobowe bezpośrednio lub pośrednio pozyskałem/ </w:t>
      </w:r>
      <w:r w:rsidR="00FE6648">
        <w:rPr>
          <w:rFonts w:ascii="Times New Roman" w:hAnsi="Times New Roman" w:cs="Times New Roman"/>
          <w:sz w:val="24"/>
          <w:szCs w:val="24"/>
        </w:rPr>
        <w:t>pozyskam w celu ubiegania się o </w:t>
      </w:r>
      <w:r w:rsidRPr="0053150C">
        <w:rPr>
          <w:rFonts w:ascii="Times New Roman" w:hAnsi="Times New Roman" w:cs="Times New Roman"/>
          <w:sz w:val="24"/>
          <w:szCs w:val="24"/>
        </w:rPr>
        <w:t>udzielenie zamówienia publicznego w niniejszym postępowaniu i w celu realizacji zamówienia.*</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E31832">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e-mail………………………. tel.</w:t>
      </w:r>
      <w:r w:rsidR="00E2385E">
        <w:rPr>
          <w:rFonts w:ascii="Times New Roman" w:hAnsi="Times New Roman" w:cs="Times New Roman"/>
          <w:sz w:val="24"/>
          <w:szCs w:val="24"/>
        </w:rPr>
        <w:t> k</w:t>
      </w:r>
      <w:r w:rsidRPr="0053150C">
        <w:rPr>
          <w:rFonts w:ascii="Times New Roman" w:hAnsi="Times New Roman" w:cs="Times New Roman"/>
          <w:sz w:val="24"/>
          <w:szCs w:val="24"/>
        </w:rPr>
        <w:t>ontaktowy</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w:t>
      </w:r>
      <w:r w:rsidR="00E2385E">
        <w:rPr>
          <w:rFonts w:ascii="Times New Roman" w:hAnsi="Times New Roman" w:cs="Times New Roman"/>
          <w:sz w:val="24"/>
          <w:szCs w:val="24"/>
        </w:rPr>
        <w:t>………</w:t>
      </w:r>
      <w:r w:rsidRPr="0053150C">
        <w:rPr>
          <w:rFonts w:ascii="Times New Roman" w:hAnsi="Times New Roman" w:cs="Times New Roman"/>
          <w:sz w:val="24"/>
          <w:szCs w:val="24"/>
        </w:rPr>
        <w:t>……</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 xml:space="preserve">e-mail………………………. tel. </w:t>
      </w:r>
      <w:r w:rsidR="00E2385E">
        <w:rPr>
          <w:rFonts w:ascii="Times New Roman" w:hAnsi="Times New Roman" w:cs="Times New Roman"/>
          <w:sz w:val="24"/>
          <w:szCs w:val="24"/>
        </w:rPr>
        <w:t> k</w:t>
      </w:r>
      <w:r w:rsidRPr="0053150C">
        <w:rPr>
          <w:rFonts w:ascii="Times New Roman" w:hAnsi="Times New Roman" w:cs="Times New Roman"/>
          <w:sz w:val="24"/>
          <w:szCs w:val="24"/>
        </w:rPr>
        <w:t>ontaktowy</w:t>
      </w:r>
      <w:r w:rsidR="00E2385E">
        <w:rPr>
          <w:rFonts w:ascii="Times New Roman" w:hAnsi="Times New Roman" w:cs="Times New Roman"/>
          <w:sz w:val="24"/>
          <w:szCs w:val="24"/>
        </w:rPr>
        <w:t xml:space="preserve"> </w:t>
      </w:r>
      <w:r w:rsidRPr="0053150C">
        <w:rPr>
          <w:rFonts w:ascii="Times New Roman" w:hAnsi="Times New Roman" w:cs="Times New Roman"/>
          <w:sz w:val="24"/>
          <w:szCs w:val="24"/>
        </w:rPr>
        <w:t>………</w:t>
      </w:r>
      <w:r w:rsidR="00E2385E">
        <w:rPr>
          <w:rFonts w:ascii="Times New Roman" w:hAnsi="Times New Roman" w:cs="Times New Roman"/>
          <w:sz w:val="24"/>
          <w:szCs w:val="24"/>
        </w:rPr>
        <w:t>……...</w:t>
      </w:r>
      <w:r w:rsidRPr="0053150C">
        <w:rPr>
          <w:rFonts w:ascii="Times New Roman" w:hAnsi="Times New Roman" w:cs="Times New Roman"/>
          <w:sz w:val="24"/>
          <w:szCs w:val="24"/>
        </w:rPr>
        <w:t>……</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E2385E">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Mikroprzedsiębiorstwo: przedsiębiorstwo, które zatrudnia mniej n</w:t>
      </w:r>
      <w:r w:rsidR="00E2385E">
        <w:rPr>
          <w:rFonts w:ascii="Times New Roman" w:hAnsi="Times New Roman" w:cs="Times New Roman"/>
          <w:sz w:val="24"/>
          <w:szCs w:val="24"/>
        </w:rPr>
        <w:t>iż 10 osób i </w:t>
      </w:r>
      <w:r w:rsidRPr="0053150C">
        <w:rPr>
          <w:rFonts w:ascii="Times New Roman" w:hAnsi="Times New Roman" w:cs="Times New Roman"/>
          <w:sz w:val="24"/>
          <w:szCs w:val="24"/>
        </w:rPr>
        <w:t xml:space="preserve">którego roczny obrót lub roczna suma bilansowa nie przekracza 2 milionów EUR. </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Małe przedsiębiorstwo: przedsiębiorstwo, któr</w:t>
      </w:r>
      <w:r w:rsidR="00E2385E">
        <w:rPr>
          <w:rFonts w:ascii="Times New Roman" w:hAnsi="Times New Roman" w:cs="Times New Roman"/>
          <w:sz w:val="24"/>
          <w:szCs w:val="24"/>
        </w:rPr>
        <w:t>e zatrudnia mniej niż 50 osób i </w:t>
      </w:r>
      <w:r w:rsidRPr="0053150C">
        <w:rPr>
          <w:rFonts w:ascii="Times New Roman" w:hAnsi="Times New Roman" w:cs="Times New Roman"/>
          <w:sz w:val="24"/>
          <w:szCs w:val="24"/>
        </w:rPr>
        <w:t xml:space="preserve">którego roczny obrót lub roczna suma bilansowa nie przekracza 10 milionów EUR. </w:t>
      </w:r>
    </w:p>
    <w:p w:rsidR="00E2385E" w:rsidRDefault="00F72A95" w:rsidP="00E2385E">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r w:rsidR="00E2385E">
        <w:rPr>
          <w:rFonts w:ascii="Times New Roman" w:hAnsi="Times New Roman" w:cs="Times New Roman"/>
          <w:sz w:val="24"/>
          <w:szCs w:val="24"/>
        </w:rPr>
        <w:t>*</w:t>
      </w:r>
      <w:r w:rsidRPr="0053150C">
        <w:rPr>
          <w:rFonts w:ascii="Times New Roman" w:hAnsi="Times New Roman" w:cs="Times New Roman"/>
          <w:sz w:val="24"/>
          <w:szCs w:val="24"/>
        </w:rPr>
        <w:t>.</w:t>
      </w:r>
    </w:p>
    <w:p w:rsidR="00F72A95" w:rsidRPr="00E2385E" w:rsidRDefault="00E2385E" w:rsidP="00E2385E">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rsidR="00E2385E" w:rsidRPr="0053150C" w:rsidRDefault="00E2385E" w:rsidP="00F72A95">
      <w:pPr>
        <w:pStyle w:val="Akapitzlist"/>
        <w:jc w:val="both"/>
        <w:rPr>
          <w:rFonts w:ascii="Times New Roman" w:hAnsi="Times New Roman" w:cs="Times New Roman"/>
          <w:sz w:val="24"/>
          <w:szCs w:val="24"/>
        </w:rPr>
      </w:pPr>
    </w:p>
    <w:p w:rsidR="00F72A95" w:rsidRPr="0053150C" w:rsidRDefault="00F72A95" w:rsidP="00E2385E">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 Załącznik Nr 3 - Oświadczenie w zakresie powiązań z Zamawiającym.</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 Załącznik Nr 4 - Oświadczenie Wykonawców wspólnie ubiegających się o udzielenie zamówienia - jeśli dotyczy</w:t>
      </w:r>
      <w:r w:rsidRPr="0053150C">
        <w:rPr>
          <w:rStyle w:val="Odwoanieprzypisudolnego"/>
          <w:rFonts w:ascii="Times New Roman" w:hAnsi="Times New Roman" w:cs="Times New Roman"/>
          <w:sz w:val="24"/>
          <w:szCs w:val="24"/>
        </w:rPr>
        <w:t>*</w:t>
      </w:r>
      <w:r w:rsidRPr="0053150C">
        <w:rPr>
          <w:rFonts w:ascii="Times New Roman" w:hAnsi="Times New Roman" w:cs="Times New Roman"/>
          <w:sz w:val="24"/>
          <w:szCs w:val="24"/>
        </w:rPr>
        <w:t>.</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3) Załącznik Nr 5 - Oświadczenie o niepodleganiu wykluczeniu.</w:t>
      </w:r>
    </w:p>
    <w:p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 Odpowiednie pełnomocnictwa lub inne dokumenty</w:t>
      </w:r>
      <w:r w:rsidR="009631DB">
        <w:rPr>
          <w:rFonts w:ascii="Times New Roman" w:hAnsi="Times New Roman" w:cs="Times New Roman"/>
          <w:sz w:val="24"/>
          <w:szCs w:val="24"/>
        </w:rPr>
        <w:t xml:space="preserve"> –</w:t>
      </w:r>
      <w:r w:rsidRPr="0053150C">
        <w:rPr>
          <w:rFonts w:ascii="Times New Roman" w:hAnsi="Times New Roman" w:cs="Times New Roman"/>
          <w:sz w:val="24"/>
          <w:szCs w:val="24"/>
        </w:rPr>
        <w:t xml:space="preserve"> </w:t>
      </w:r>
      <w:r w:rsidR="009631DB">
        <w:rPr>
          <w:rFonts w:ascii="Times New Roman" w:hAnsi="Times New Roman" w:cs="Times New Roman"/>
          <w:sz w:val="24"/>
          <w:szCs w:val="24"/>
        </w:rPr>
        <w:t xml:space="preserve">w tym: potwierdzenie posiadania wymaganych uprawnień, potwierdzenie przynależności do Polskiej Izby Inżynierów Budownictwa, </w:t>
      </w:r>
      <w:r w:rsidRPr="0053150C">
        <w:rPr>
          <w:rFonts w:ascii="Times New Roman" w:hAnsi="Times New Roman" w:cs="Times New Roman"/>
          <w:sz w:val="24"/>
          <w:szCs w:val="24"/>
        </w:rPr>
        <w:t>(w przypadku spółki cywilnej upoważnienie do występowania w imieniu spółki może wynikać z umowy spółki dołączonej do oferty bądź oferta może zostać podpisana przez wszystkich wspólników)*.</w:t>
      </w:r>
    </w:p>
    <w:p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 Inne specyficzn</w:t>
      </w:r>
      <w:r w:rsidR="00047A28">
        <w:rPr>
          <w:rFonts w:ascii="Times New Roman" w:hAnsi="Times New Roman" w:cs="Times New Roman"/>
          <w:sz w:val="24"/>
          <w:szCs w:val="24"/>
        </w:rPr>
        <w:t>e dla Wykonawcy- jeśli dotyczy*</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rsidR="00E2385E" w:rsidRDefault="00E2385E" w:rsidP="00F72A95">
      <w:pPr>
        <w:pStyle w:val="Akapitzlist"/>
        <w:ind w:left="1560"/>
        <w:jc w:val="both"/>
        <w:rPr>
          <w:rFonts w:ascii="Times New Roman" w:hAnsi="Times New Roman" w:cs="Times New Roman"/>
          <w:sz w:val="24"/>
          <w:szCs w:val="24"/>
        </w:rPr>
      </w:pPr>
    </w:p>
    <w:p w:rsidR="00E2385E" w:rsidRDefault="00E2385E" w:rsidP="00E2385E">
      <w:pPr>
        <w:pStyle w:val="Akapitzlist"/>
        <w:ind w:left="142"/>
        <w:jc w:val="both"/>
        <w:rPr>
          <w:rFonts w:ascii="Times New Roman" w:hAnsi="Times New Roman" w:cs="Times New Roman"/>
          <w:sz w:val="24"/>
          <w:szCs w:val="24"/>
        </w:rPr>
      </w:pPr>
    </w:p>
    <w:p w:rsidR="00F72A95" w:rsidRPr="0053150C" w:rsidRDefault="00F72A95" w:rsidP="00E2385E">
      <w:pPr>
        <w:pStyle w:val="Akapitzlist"/>
        <w:ind w:left="142"/>
        <w:jc w:val="both"/>
        <w:rPr>
          <w:rFonts w:ascii="Times New Roman" w:hAnsi="Times New Roman" w:cs="Times New Roman"/>
          <w:sz w:val="24"/>
          <w:szCs w:val="24"/>
        </w:rPr>
      </w:pPr>
      <w:r w:rsidRPr="0053150C">
        <w:rPr>
          <w:rFonts w:ascii="Times New Roman" w:hAnsi="Times New Roman" w:cs="Times New Roman"/>
          <w:sz w:val="24"/>
          <w:szCs w:val="24"/>
        </w:rPr>
        <w:t>Dnia …………………………</w:t>
      </w:r>
    </w:p>
    <w:p w:rsidR="00E2385E" w:rsidRDefault="00E2385E" w:rsidP="00F72A95">
      <w:pPr>
        <w:pStyle w:val="Akapitzlist"/>
        <w:ind w:left="1560"/>
        <w:jc w:val="both"/>
        <w:rPr>
          <w:rFonts w:ascii="Times New Roman" w:hAnsi="Times New Roman" w:cs="Times New Roman"/>
          <w:sz w:val="24"/>
          <w:szCs w:val="24"/>
        </w:rPr>
      </w:pPr>
    </w:p>
    <w:p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rsidR="00F72A95" w:rsidRPr="0053150C" w:rsidRDefault="00F72A95" w:rsidP="00F72A95">
      <w:pPr>
        <w:pStyle w:val="Akapitzlist"/>
        <w:jc w:val="both"/>
        <w:rPr>
          <w:rFonts w:ascii="Times New Roman" w:hAnsi="Times New Roman" w:cs="Times New Roman"/>
          <w:sz w:val="24"/>
          <w:szCs w:val="24"/>
        </w:rPr>
      </w:pPr>
    </w:p>
    <w:p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rsidR="00F72A95" w:rsidRPr="0053150C" w:rsidRDefault="00F72A95" w:rsidP="00F72A95">
      <w:pPr>
        <w:rPr>
          <w:rFonts w:ascii="Times New Roman" w:hAnsi="Times New Roman" w:cs="Times New Roman"/>
          <w:sz w:val="24"/>
          <w:szCs w:val="24"/>
        </w:rPr>
      </w:pPr>
      <w:r w:rsidRPr="0053150C">
        <w:rPr>
          <w:rFonts w:ascii="Times New Roman" w:hAnsi="Times New Roman" w:cs="Times New Roman"/>
          <w:sz w:val="24"/>
          <w:szCs w:val="24"/>
        </w:rPr>
        <w:br w:type="page"/>
      </w:r>
    </w:p>
    <w:p w:rsidR="00416D07" w:rsidRPr="00F04FD7" w:rsidRDefault="004648C7" w:rsidP="00416D07">
      <w:pPr>
        <w:pStyle w:val="Akapitzlist"/>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Załącznik nr 2</w:t>
      </w:r>
      <w:r w:rsidR="00416D07" w:rsidRPr="00F04FD7">
        <w:rPr>
          <w:rFonts w:ascii="Times New Roman" w:hAnsi="Times New Roman" w:cs="Times New Roman"/>
          <w:b/>
          <w:bCs/>
          <w:sz w:val="24"/>
          <w:szCs w:val="24"/>
        </w:rPr>
        <w:t xml:space="preserve"> do zapytania</w:t>
      </w:r>
    </w:p>
    <w:p w:rsidR="00416D07" w:rsidRPr="00CA28FC" w:rsidRDefault="00416D07" w:rsidP="00416D07">
      <w:pPr>
        <w:spacing w:after="0" w:line="240" w:lineRule="auto"/>
        <w:contextualSpacing/>
        <w:jc w:val="both"/>
        <w:rPr>
          <w:rFonts w:ascii="Times New Roman" w:hAnsi="Times New Roman" w:cs="Times New Roman"/>
          <w:b/>
          <w:bCs/>
          <w:sz w:val="24"/>
          <w:szCs w:val="24"/>
        </w:rPr>
      </w:pPr>
      <w:r w:rsidRPr="00CA28FC">
        <w:rPr>
          <w:rFonts w:ascii="Times New Roman" w:hAnsi="Times New Roman" w:cs="Times New Roman"/>
          <w:b/>
          <w:bCs/>
          <w:sz w:val="24"/>
          <w:szCs w:val="24"/>
        </w:rPr>
        <w:t>WZÓR UMOWY</w:t>
      </w:r>
    </w:p>
    <w:p w:rsidR="00416D07" w:rsidRPr="00DB579E" w:rsidRDefault="00416D07" w:rsidP="00416D07">
      <w:pPr>
        <w:jc w:val="center"/>
        <w:rPr>
          <w:rFonts w:ascii="Times New Roman" w:eastAsia="Lucida Sans Unicode" w:hAnsi="Times New Roman" w:cs="Times New Roman"/>
          <w:b/>
          <w:bCs/>
          <w:sz w:val="24"/>
          <w:szCs w:val="24"/>
        </w:rPr>
      </w:pPr>
    </w:p>
    <w:p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xml:space="preserve">UMOWA NR </w:t>
      </w:r>
      <w:r>
        <w:rPr>
          <w:rFonts w:ascii="Times New Roman" w:hAnsi="Times New Roman" w:cs="Times New Roman"/>
          <w:b/>
          <w:sz w:val="24"/>
          <w:szCs w:val="24"/>
        </w:rPr>
        <w:t>…….</w:t>
      </w:r>
    </w:p>
    <w:p w:rsidR="00416D07" w:rsidRPr="00DB579E" w:rsidRDefault="00416D07" w:rsidP="00416D07">
      <w:pPr>
        <w:tabs>
          <w:tab w:val="left" w:pos="1417"/>
        </w:tabs>
        <w:suppressAutoHyphens/>
        <w:jc w:val="both"/>
        <w:rPr>
          <w:rFonts w:ascii="Times New Roman" w:hAnsi="Times New Roman" w:cs="Times New Roman"/>
          <w:sz w:val="24"/>
          <w:szCs w:val="24"/>
          <w:lang w:eastAsia="ar-SA"/>
        </w:rPr>
      </w:pPr>
      <w:r w:rsidRPr="00DB579E">
        <w:rPr>
          <w:rFonts w:ascii="Times New Roman" w:hAnsi="Times New Roman" w:cs="Times New Roman"/>
          <w:sz w:val="24"/>
          <w:szCs w:val="24"/>
          <w:lang w:eastAsia="ar-SA"/>
        </w:rPr>
        <w:t xml:space="preserve">Zawarta w dniu </w:t>
      </w:r>
      <w:r>
        <w:rPr>
          <w:rFonts w:ascii="Times New Roman" w:hAnsi="Times New Roman" w:cs="Times New Roman"/>
          <w:sz w:val="24"/>
          <w:szCs w:val="24"/>
          <w:lang w:eastAsia="ar-SA"/>
        </w:rPr>
        <w:t xml:space="preserve">…………….. r. </w:t>
      </w:r>
      <w:r w:rsidRPr="00DB579E">
        <w:rPr>
          <w:rFonts w:ascii="Times New Roman" w:hAnsi="Times New Roman" w:cs="Times New Roman"/>
          <w:sz w:val="24"/>
          <w:szCs w:val="24"/>
          <w:lang w:eastAsia="ar-SA"/>
        </w:rPr>
        <w:t xml:space="preserve">w Sokołowie </w:t>
      </w:r>
      <w:r>
        <w:rPr>
          <w:rFonts w:ascii="Times New Roman" w:hAnsi="Times New Roman" w:cs="Times New Roman"/>
          <w:sz w:val="24"/>
          <w:szCs w:val="24"/>
          <w:lang w:eastAsia="ar-SA"/>
        </w:rPr>
        <w:t>Małopolskim</w:t>
      </w:r>
      <w:r w:rsidRPr="00DB579E">
        <w:rPr>
          <w:rFonts w:ascii="Times New Roman" w:hAnsi="Times New Roman" w:cs="Times New Roman"/>
          <w:sz w:val="24"/>
          <w:szCs w:val="24"/>
          <w:lang w:eastAsia="ar-SA"/>
        </w:rPr>
        <w:t xml:space="preserve">. </w:t>
      </w:r>
    </w:p>
    <w:p w:rsidR="00416D07" w:rsidRPr="00DB579E" w:rsidRDefault="00416D07" w:rsidP="00416D07">
      <w:pPr>
        <w:autoSpaceDE w:val="0"/>
        <w:autoSpaceDN w:val="0"/>
        <w:adjustRightInd w:val="0"/>
        <w:spacing w:after="0" w:line="240" w:lineRule="auto"/>
        <w:jc w:val="center"/>
        <w:rPr>
          <w:rFonts w:ascii="Times New Roman" w:hAnsi="Times New Roman" w:cs="Times New Roman"/>
          <w:b/>
          <w:bCs/>
          <w:sz w:val="24"/>
          <w:szCs w:val="24"/>
        </w:rPr>
      </w:pPr>
      <w:bookmarkStart w:id="5" w:name="_Hlk63150095"/>
    </w:p>
    <w:p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r w:rsidRPr="00DB579E">
        <w:rPr>
          <w:rFonts w:ascii="Times New Roman" w:hAnsi="Times New Roman" w:cs="Times New Roman"/>
          <w:b/>
          <w:sz w:val="24"/>
          <w:szCs w:val="24"/>
        </w:rPr>
        <w:t xml:space="preserve">Strony umowy: </w:t>
      </w:r>
    </w:p>
    <w:p w:rsidR="00416D07" w:rsidRPr="00DB579E" w:rsidRDefault="00416D07" w:rsidP="00416D07">
      <w:pPr>
        <w:tabs>
          <w:tab w:val="left" w:pos="2025"/>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bookmarkEnd w:id="5"/>
    <w:p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p>
    <w:p w:rsidR="00416D07" w:rsidRPr="009F7D8D" w:rsidRDefault="00416D07" w:rsidP="00AB6FED">
      <w:pPr>
        <w:pStyle w:val="Akapitzlist"/>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Gmina Sokołów Małopolski</w:t>
      </w:r>
      <w:r w:rsidRPr="009F7D8D">
        <w:rPr>
          <w:rFonts w:ascii="Times New Roman" w:hAnsi="Times New Roman" w:cs="Times New Roman"/>
          <w:sz w:val="24"/>
          <w:szCs w:val="24"/>
        </w:rPr>
        <w:t xml:space="preserve"> z siedzibą ul. Rynek 1, 36 – 050 Sokołów Małopolski,  NIP 517 01 21 981, którego reprezentuje Burmistrz Gminy i</w:t>
      </w:r>
      <w:r>
        <w:rPr>
          <w:rFonts w:ascii="Times New Roman" w:hAnsi="Times New Roman" w:cs="Times New Roman"/>
          <w:sz w:val="24"/>
          <w:szCs w:val="24"/>
        </w:rPr>
        <w:t> </w:t>
      </w:r>
      <w:r w:rsidRPr="009F7D8D">
        <w:rPr>
          <w:rFonts w:ascii="Times New Roman" w:hAnsi="Times New Roman" w:cs="Times New Roman"/>
          <w:sz w:val="24"/>
          <w:szCs w:val="24"/>
        </w:rPr>
        <w:t xml:space="preserve"> Miasta Sokołów Małopolski Pan mgr </w:t>
      </w:r>
      <w:r w:rsidR="005F4653">
        <w:rPr>
          <w:rFonts w:ascii="Times New Roman" w:hAnsi="Times New Roman" w:cs="Times New Roman"/>
          <w:sz w:val="24"/>
          <w:szCs w:val="24"/>
        </w:rPr>
        <w:t> </w:t>
      </w:r>
      <w:r w:rsidRPr="009F7D8D">
        <w:rPr>
          <w:rFonts w:ascii="Times New Roman" w:hAnsi="Times New Roman" w:cs="Times New Roman"/>
          <w:sz w:val="24"/>
          <w:szCs w:val="24"/>
        </w:rPr>
        <w:t>Andrzej Kraska, kontrasygnuje Ska</w:t>
      </w:r>
      <w:r>
        <w:rPr>
          <w:rFonts w:ascii="Times New Roman" w:hAnsi="Times New Roman" w:cs="Times New Roman"/>
          <w:sz w:val="24"/>
          <w:szCs w:val="24"/>
        </w:rPr>
        <w:t>rbnik Gminy Pani Monika Lichota</w:t>
      </w:r>
      <w:r w:rsidR="005F46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D8D">
        <w:rPr>
          <w:rFonts w:ascii="Times New Roman" w:hAnsi="Times New Roman" w:cs="Times New Roman"/>
          <w:sz w:val="24"/>
          <w:szCs w:val="24"/>
        </w:rPr>
        <w:t>zwan</w:t>
      </w:r>
      <w:r w:rsidR="005F4653">
        <w:rPr>
          <w:rFonts w:ascii="Times New Roman" w:hAnsi="Times New Roman" w:cs="Times New Roman"/>
          <w:sz w:val="24"/>
          <w:szCs w:val="24"/>
        </w:rPr>
        <w:t>a</w:t>
      </w:r>
      <w:r w:rsidRPr="009F7D8D">
        <w:rPr>
          <w:rFonts w:ascii="Times New Roman" w:hAnsi="Times New Roman" w:cs="Times New Roman"/>
          <w:sz w:val="24"/>
          <w:szCs w:val="24"/>
        </w:rPr>
        <w:t xml:space="preserve"> dalej </w:t>
      </w:r>
      <w:r w:rsidRPr="003A4D1F">
        <w:rPr>
          <w:rFonts w:ascii="Times New Roman" w:hAnsi="Times New Roman" w:cs="Times New Roman"/>
          <w:b/>
          <w:sz w:val="24"/>
          <w:szCs w:val="24"/>
        </w:rPr>
        <w:t>„Zamawiającym”</w:t>
      </w:r>
    </w:p>
    <w:p w:rsidR="00416D07" w:rsidRPr="00DB579E" w:rsidRDefault="00416D07" w:rsidP="00AB6FED">
      <w:pPr>
        <w:pStyle w:val="Akapitzlist"/>
        <w:numPr>
          <w:ilvl w:val="0"/>
          <w:numId w:val="1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DB579E">
        <w:rPr>
          <w:rFonts w:ascii="Times New Roman" w:hAnsi="Times New Roman" w:cs="Times New Roman"/>
          <w:sz w:val="24"/>
          <w:szCs w:val="24"/>
        </w:rPr>
        <w:t xml:space="preserve">- zwany dalej </w:t>
      </w:r>
      <w:r w:rsidRPr="003A4D1F">
        <w:rPr>
          <w:rFonts w:ascii="Times New Roman" w:hAnsi="Times New Roman" w:cs="Times New Roman"/>
          <w:b/>
          <w:bCs/>
          <w:sz w:val="24"/>
          <w:szCs w:val="24"/>
        </w:rPr>
        <w:t>„Wykonawc</w:t>
      </w:r>
      <w:r w:rsidRPr="003A4D1F">
        <w:rPr>
          <w:rFonts w:ascii="Times New Roman" w:hAnsi="Times New Roman" w:cs="Times New Roman"/>
          <w:b/>
          <w:sz w:val="24"/>
          <w:szCs w:val="24"/>
        </w:rPr>
        <w:t>ą</w:t>
      </w:r>
      <w:r w:rsidRPr="003A4D1F">
        <w:rPr>
          <w:rFonts w:ascii="Times New Roman" w:hAnsi="Times New Roman" w:cs="Times New Roman"/>
          <w:b/>
          <w:bCs/>
          <w:sz w:val="24"/>
          <w:szCs w:val="24"/>
        </w:rPr>
        <w:t>”,</w:t>
      </w:r>
      <w:r w:rsidRPr="00DB579E">
        <w:rPr>
          <w:rFonts w:ascii="Times New Roman" w:hAnsi="Times New Roman" w:cs="Times New Roman"/>
          <w:b/>
          <w:bCs/>
          <w:sz w:val="24"/>
          <w:szCs w:val="24"/>
        </w:rPr>
        <w:t xml:space="preserve"> </w:t>
      </w:r>
    </w:p>
    <w:p w:rsidR="00416D07" w:rsidRPr="00DB579E" w:rsidRDefault="00416D07" w:rsidP="00416D07">
      <w:pPr>
        <w:suppressAutoHyphens/>
        <w:jc w:val="both"/>
        <w:rPr>
          <w:rFonts w:ascii="Times New Roman" w:eastAsia="Times New Roman" w:hAnsi="Times New Roman" w:cs="Times New Roman"/>
          <w:sz w:val="24"/>
          <w:szCs w:val="24"/>
          <w:lang w:eastAsia="ar-SA"/>
        </w:rPr>
      </w:pPr>
    </w:p>
    <w:p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Razem zwanymi Stronami</w:t>
      </w:r>
      <w:r w:rsidR="005F4653">
        <w:rPr>
          <w:rFonts w:ascii="Times New Roman" w:eastAsia="Times New Roman" w:hAnsi="Times New Roman" w:cs="Times New Roman"/>
          <w:sz w:val="24"/>
          <w:szCs w:val="24"/>
          <w:lang w:eastAsia="ar-SA"/>
        </w:rPr>
        <w:t>,</w:t>
      </w:r>
      <w:r w:rsidRPr="00DB579E">
        <w:rPr>
          <w:rFonts w:ascii="Times New Roman" w:eastAsia="Times New Roman" w:hAnsi="Times New Roman" w:cs="Times New Roman"/>
          <w:sz w:val="24"/>
          <w:szCs w:val="24"/>
          <w:lang w:eastAsia="ar-SA"/>
        </w:rPr>
        <w:t xml:space="preserve"> a każde z osobna Stroną, o następującej treści:</w:t>
      </w:r>
    </w:p>
    <w:p w:rsidR="00416D07" w:rsidRPr="00DB579E" w:rsidRDefault="00416D07" w:rsidP="00416D07">
      <w:pPr>
        <w:suppressAutoHyphens/>
        <w:jc w:val="center"/>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PREAMBUŁA UMOWY</w:t>
      </w:r>
    </w:p>
    <w:p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6" w:name="_Hlk62548237"/>
      <w:r w:rsidRPr="00DB579E">
        <w:rPr>
          <w:rFonts w:ascii="Times New Roman" w:eastAsia="Times New Roman" w:hAnsi="Times New Roman" w:cs="Times New Roman"/>
          <w:sz w:val="24"/>
          <w:szCs w:val="24"/>
          <w:lang w:eastAsia="ar-SA"/>
        </w:rPr>
        <w:t>ustawy z dnia 11 września 2019 roku Prawo zamówień publiczn</w:t>
      </w:r>
      <w:r>
        <w:rPr>
          <w:rFonts w:ascii="Times New Roman" w:eastAsia="Times New Roman" w:hAnsi="Times New Roman" w:cs="Times New Roman"/>
          <w:sz w:val="24"/>
          <w:szCs w:val="24"/>
          <w:lang w:eastAsia="ar-SA"/>
        </w:rPr>
        <w:t>ych (Dz. U. z 2024 r. poz. 1320)</w:t>
      </w:r>
      <w:r w:rsidRPr="00DB579E">
        <w:rPr>
          <w:rFonts w:ascii="Times New Roman" w:eastAsia="Times New Roman" w:hAnsi="Times New Roman" w:cs="Times New Roman"/>
          <w:sz w:val="24"/>
          <w:szCs w:val="24"/>
          <w:lang w:eastAsia="ar-SA"/>
        </w:rPr>
        <w:t xml:space="preserve"> na podstawie Zarządzenia Nr </w:t>
      </w:r>
      <w:r>
        <w:rPr>
          <w:rFonts w:ascii="Times New Roman" w:eastAsia="Times New Roman" w:hAnsi="Times New Roman" w:cs="Times New Roman"/>
          <w:sz w:val="24"/>
          <w:szCs w:val="24"/>
          <w:lang w:eastAsia="ar-SA"/>
        </w:rPr>
        <w:t>385/IX/2026</w:t>
      </w:r>
      <w:r w:rsidRPr="00DB579E">
        <w:rPr>
          <w:rFonts w:ascii="Times New Roman" w:eastAsia="Times New Roman" w:hAnsi="Times New Roman" w:cs="Times New Roman"/>
          <w:sz w:val="24"/>
          <w:szCs w:val="24"/>
          <w:lang w:eastAsia="ar-SA"/>
        </w:rPr>
        <w:t xml:space="preserve"> Burmistrza Gminy i Miasta  Sokołów Małopolski z dnia </w:t>
      </w:r>
      <w:r>
        <w:rPr>
          <w:rFonts w:ascii="Times New Roman" w:eastAsia="Times New Roman" w:hAnsi="Times New Roman" w:cs="Times New Roman"/>
          <w:sz w:val="24"/>
          <w:szCs w:val="24"/>
          <w:lang w:eastAsia="ar-SA"/>
        </w:rPr>
        <w:t>05.02.2026</w:t>
      </w:r>
      <w:r w:rsidR="00D16FC0">
        <w:rPr>
          <w:rFonts w:ascii="Times New Roman" w:eastAsia="Times New Roman" w:hAnsi="Times New Roman" w:cs="Times New Roman"/>
          <w:sz w:val="24"/>
          <w:szCs w:val="24"/>
          <w:lang w:eastAsia="ar-SA"/>
        </w:rPr>
        <w:t xml:space="preserve"> r.</w:t>
      </w:r>
      <w:r w:rsidRPr="00DB579E">
        <w:rPr>
          <w:rFonts w:ascii="Times New Roman" w:eastAsia="Times New Roman" w:hAnsi="Times New Roman" w:cs="Times New Roman"/>
          <w:sz w:val="24"/>
          <w:szCs w:val="24"/>
          <w:lang w:eastAsia="ar-SA"/>
        </w:rPr>
        <w:t xml:space="preserve">, tj.: </w:t>
      </w:r>
      <w:bookmarkEnd w:id="6"/>
      <w:r w:rsidRPr="00DB579E">
        <w:rPr>
          <w:rFonts w:ascii="Times New Roman" w:eastAsia="Times New Roman" w:hAnsi="Times New Roman" w:cs="Times New Roman"/>
          <w:sz w:val="24"/>
          <w:szCs w:val="24"/>
          <w:lang w:eastAsia="ar-SA"/>
        </w:rPr>
        <w:t xml:space="preserve">po przeprowadzeniu rozpoznania rynku, </w:t>
      </w:r>
      <w:r w:rsidRPr="00DB579E">
        <w:rPr>
          <w:rFonts w:ascii="Times New Roman" w:hAnsi="Times New Roman" w:cs="Times New Roman"/>
          <w:sz w:val="24"/>
          <w:szCs w:val="24"/>
        </w:rPr>
        <w:t xml:space="preserve">w oparciu o § </w:t>
      </w:r>
      <w:r w:rsidR="003910D5">
        <w:rPr>
          <w:rFonts w:ascii="Times New Roman" w:hAnsi="Times New Roman" w:cs="Times New Roman"/>
          <w:sz w:val="24"/>
          <w:szCs w:val="24"/>
        </w:rPr>
        <w:t>5</w:t>
      </w:r>
      <w:r w:rsidRPr="00DB579E">
        <w:rPr>
          <w:rFonts w:ascii="Times New Roman" w:hAnsi="Times New Roman" w:cs="Times New Roman"/>
          <w:sz w:val="24"/>
          <w:szCs w:val="24"/>
        </w:rPr>
        <w:t xml:space="preserve"> </w:t>
      </w:r>
      <w:r w:rsidRPr="00DB579E">
        <w:rPr>
          <w:rFonts w:ascii="Times New Roman" w:eastAsia="Times New Roman" w:hAnsi="Times New Roman" w:cs="Times New Roman"/>
          <w:sz w:val="24"/>
          <w:szCs w:val="24"/>
          <w:lang w:eastAsia="ar-SA"/>
        </w:rPr>
        <w:t>REGULAMINU UDZIELANIA ZAMÓWIEŃ PUBLICZNYCH, KTÓRYCH W</w:t>
      </w:r>
      <w:r>
        <w:rPr>
          <w:rFonts w:ascii="Times New Roman" w:eastAsia="Times New Roman" w:hAnsi="Times New Roman" w:cs="Times New Roman"/>
          <w:sz w:val="24"/>
          <w:szCs w:val="24"/>
          <w:lang w:eastAsia="ar-SA"/>
        </w:rPr>
        <w:t>ARTOŚĆ JEST MNIEJSZA OD KWOTY 17</w:t>
      </w:r>
      <w:r w:rsidRPr="00DB579E">
        <w:rPr>
          <w:rFonts w:ascii="Times New Roman" w:eastAsia="Times New Roman" w:hAnsi="Times New Roman" w:cs="Times New Roman"/>
          <w:sz w:val="24"/>
          <w:szCs w:val="24"/>
          <w:lang w:eastAsia="ar-SA"/>
        </w:rPr>
        <w:t>0 000,00 z</w:t>
      </w:r>
      <w:r>
        <w:rPr>
          <w:rFonts w:ascii="Times New Roman" w:eastAsia="Times New Roman" w:hAnsi="Times New Roman" w:cs="Times New Roman"/>
          <w:sz w:val="24"/>
          <w:szCs w:val="24"/>
          <w:lang w:eastAsia="ar-SA"/>
        </w:rPr>
        <w:t xml:space="preserve">ł.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1.</w:t>
      </w:r>
    </w:p>
    <w:p w:rsidR="00416D07" w:rsidRPr="00CA28FC" w:rsidRDefault="00416D07" w:rsidP="00416D07">
      <w:pPr>
        <w:jc w:val="both"/>
        <w:rPr>
          <w:rFonts w:ascii="Times New Roman" w:hAnsi="Times New Roman" w:cs="Times New Roman"/>
          <w:b/>
          <w:sz w:val="24"/>
          <w:szCs w:val="24"/>
        </w:rPr>
      </w:pPr>
      <w:r w:rsidRPr="00CA28FC">
        <w:rPr>
          <w:rFonts w:ascii="Times New Roman" w:hAnsi="Times New Roman" w:cs="Times New Roman"/>
          <w:sz w:val="24"/>
          <w:szCs w:val="24"/>
        </w:rPr>
        <w:t>Przedmiotem niniejszej umowy jest realizacja</w:t>
      </w:r>
      <w:r w:rsidR="004648C7">
        <w:rPr>
          <w:rFonts w:ascii="Times New Roman" w:hAnsi="Times New Roman" w:cs="Times New Roman"/>
          <w:b/>
          <w:sz w:val="24"/>
          <w:szCs w:val="24"/>
        </w:rPr>
        <w:t xml:space="preserve"> </w:t>
      </w:r>
      <w:r w:rsidR="005F4653">
        <w:rPr>
          <w:rFonts w:ascii="Times New Roman" w:hAnsi="Times New Roman" w:cs="Times New Roman"/>
          <w:b/>
          <w:sz w:val="24"/>
          <w:szCs w:val="24"/>
        </w:rPr>
        <w:t>z</w:t>
      </w:r>
      <w:r w:rsidR="005F4653" w:rsidRPr="005F4653">
        <w:rPr>
          <w:rFonts w:ascii="Times New Roman" w:hAnsi="Times New Roman" w:cs="Times New Roman"/>
          <w:b/>
          <w:sz w:val="24"/>
          <w:szCs w:val="24"/>
        </w:rPr>
        <w:t>apewnienie kompleksowego nadzoru inwestorskiego przy realizacji zadania pn. „T</w:t>
      </w:r>
      <w:r w:rsidR="00EB3376">
        <w:rPr>
          <w:rFonts w:ascii="Times New Roman" w:hAnsi="Times New Roman" w:cs="Times New Roman"/>
          <w:b/>
          <w:sz w:val="24"/>
          <w:szCs w:val="24"/>
        </w:rPr>
        <w:t>ermomodernizacja budynku SP 2 w </w:t>
      </w:r>
      <w:r w:rsidR="005F4653" w:rsidRPr="005F4653">
        <w:rPr>
          <w:rFonts w:ascii="Times New Roman" w:hAnsi="Times New Roman" w:cs="Times New Roman"/>
          <w:b/>
          <w:sz w:val="24"/>
          <w:szCs w:val="24"/>
        </w:rPr>
        <w:t>Trzebosi”</w:t>
      </w:r>
      <w:r w:rsidR="004648C7">
        <w:rPr>
          <w:rFonts w:ascii="Times New Roman" w:hAnsi="Times New Roman" w:cs="Times New Roman"/>
          <w:b/>
          <w:sz w:val="24"/>
          <w:szCs w:val="24"/>
        </w:rPr>
        <w:t>.</w:t>
      </w:r>
      <w:r w:rsidRPr="00CA28FC">
        <w:rPr>
          <w:rFonts w:ascii="Times New Roman" w:hAnsi="Times New Roman" w:cs="Times New Roman"/>
          <w:sz w:val="24"/>
          <w:szCs w:val="24"/>
        </w:rPr>
        <w:t xml:space="preserve"> (znak RG.271.</w:t>
      </w:r>
      <w:r w:rsidR="00EB3376">
        <w:rPr>
          <w:rFonts w:ascii="Times New Roman" w:hAnsi="Times New Roman" w:cs="Times New Roman"/>
          <w:sz w:val="24"/>
          <w:szCs w:val="24"/>
        </w:rPr>
        <w:t>1</w:t>
      </w:r>
      <w:r w:rsidR="004648C7">
        <w:rPr>
          <w:rFonts w:ascii="Times New Roman" w:hAnsi="Times New Roman" w:cs="Times New Roman"/>
          <w:sz w:val="24"/>
          <w:szCs w:val="24"/>
        </w:rPr>
        <w:t>9</w:t>
      </w:r>
      <w:r>
        <w:rPr>
          <w:rFonts w:ascii="Times New Roman" w:hAnsi="Times New Roman" w:cs="Times New Roman"/>
          <w:sz w:val="24"/>
          <w:szCs w:val="24"/>
        </w:rPr>
        <w:t>.2026</w:t>
      </w:r>
      <w:r w:rsidR="001E21E2">
        <w:rPr>
          <w:rFonts w:ascii="Times New Roman" w:hAnsi="Times New Roman" w:cs="Times New Roman"/>
          <w:sz w:val="24"/>
          <w:szCs w:val="24"/>
        </w:rPr>
        <w:t>.</w:t>
      </w:r>
      <w:r w:rsidR="00EB3376">
        <w:rPr>
          <w:rFonts w:ascii="Times New Roman" w:hAnsi="Times New Roman" w:cs="Times New Roman"/>
          <w:sz w:val="24"/>
          <w:szCs w:val="24"/>
        </w:rPr>
        <w:t>MW</w:t>
      </w:r>
      <w:r w:rsidR="001E21E2">
        <w:rPr>
          <w:rFonts w:ascii="Times New Roman" w:hAnsi="Times New Roman" w:cs="Times New Roman"/>
          <w:sz w:val="24"/>
          <w:szCs w:val="24"/>
        </w:rPr>
        <w:t>), w ramach zadania ujętego w budżecie Gminy pn.: „</w:t>
      </w:r>
      <w:r w:rsidR="00EB3376">
        <w:rPr>
          <w:rFonts w:ascii="Times New Roman" w:hAnsi="Times New Roman" w:cs="Times New Roman"/>
          <w:sz w:val="24"/>
          <w:szCs w:val="24"/>
        </w:rPr>
        <w:t>Termomodernizacja Szkoły Podstawowej nr 2 w Trzebosi Podlas</w:t>
      </w:r>
      <w:r w:rsidR="001E21E2">
        <w:rPr>
          <w:rFonts w:ascii="Times New Roman" w:hAnsi="Times New Roman" w:cs="Times New Roman"/>
          <w:sz w:val="24"/>
          <w:szCs w:val="24"/>
        </w:rPr>
        <w:t>”.</w:t>
      </w:r>
      <w:r w:rsidR="003910D5">
        <w:rPr>
          <w:rFonts w:ascii="Times New Roman" w:hAnsi="Times New Roman" w:cs="Times New Roman"/>
          <w:sz w:val="24"/>
          <w:szCs w:val="24"/>
        </w:rPr>
        <w:t xml:space="preserve"> Zgodnie z treścią zapytania ofertowego, stanowiącego integralną część umowy.</w:t>
      </w:r>
    </w:p>
    <w:p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2.</w:t>
      </w:r>
    </w:p>
    <w:p w:rsidR="00EB3376" w:rsidRPr="00EB3376" w:rsidRDefault="00EB3376" w:rsidP="00EB3376">
      <w:pPr>
        <w:jc w:val="both"/>
        <w:rPr>
          <w:rFonts w:ascii="Times New Roman" w:hAnsi="Times New Roman" w:cs="Times New Roman"/>
          <w:sz w:val="24"/>
          <w:szCs w:val="24"/>
        </w:rPr>
      </w:pPr>
      <w:r w:rsidRPr="00EB3376">
        <w:rPr>
          <w:rFonts w:ascii="Times New Roman" w:hAnsi="Times New Roman" w:cs="Times New Roman"/>
          <w:sz w:val="24"/>
          <w:szCs w:val="24"/>
        </w:rPr>
        <w:t>Zakończenie pełnienia funkcji Inspektora Nadzoru Inwestorskiego nastąpi w dniu zatwierdzenia przez Urząd Gminy i Miasta w Sokołowie Małopolskim bez zastrzeżeń końcowego protokołu odbioru robót podpisanego przez wszystkich uczestników procesu budowlanego. Planowany termin zakończenia robót budowlanych to sierpień 2026 r.</w:t>
      </w:r>
    </w:p>
    <w:p w:rsidR="00416D07" w:rsidRDefault="00416D07" w:rsidP="00416D07">
      <w:pPr>
        <w:autoSpaceDE w:val="0"/>
        <w:autoSpaceDN w:val="0"/>
        <w:adjustRightInd w:val="0"/>
        <w:contextualSpacing/>
        <w:jc w:val="both"/>
        <w:rPr>
          <w:rFonts w:ascii="Times New Roman" w:hAnsi="Times New Roman" w:cs="Times New Roman"/>
          <w:sz w:val="24"/>
          <w:szCs w:val="24"/>
        </w:rPr>
      </w:pPr>
    </w:p>
    <w:p w:rsidR="00EB3376" w:rsidRDefault="00EB3376" w:rsidP="00416D07">
      <w:pPr>
        <w:autoSpaceDE w:val="0"/>
        <w:autoSpaceDN w:val="0"/>
        <w:adjustRightInd w:val="0"/>
        <w:contextualSpacing/>
        <w:jc w:val="both"/>
        <w:rPr>
          <w:rFonts w:ascii="Times New Roman" w:hAnsi="Times New Roman" w:cs="Times New Roman"/>
          <w:sz w:val="24"/>
          <w:szCs w:val="24"/>
        </w:rPr>
      </w:pPr>
    </w:p>
    <w:p w:rsidR="00EB3376" w:rsidRPr="00DB579E" w:rsidRDefault="00EB3376" w:rsidP="00416D07">
      <w:pPr>
        <w:autoSpaceDE w:val="0"/>
        <w:autoSpaceDN w:val="0"/>
        <w:adjustRightInd w:val="0"/>
        <w:contextualSpacing/>
        <w:jc w:val="both"/>
        <w:rPr>
          <w:rFonts w:ascii="Times New Roman" w:hAnsi="Times New Roman" w:cs="Times New Roman"/>
          <w:sz w:val="24"/>
          <w:szCs w:val="24"/>
        </w:rPr>
      </w:pPr>
    </w:p>
    <w:p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3.</w:t>
      </w:r>
    </w:p>
    <w:p w:rsidR="00416D07" w:rsidRDefault="00416D07" w:rsidP="00AB6FED">
      <w:pPr>
        <w:numPr>
          <w:ilvl w:val="0"/>
          <w:numId w:val="8"/>
        </w:numPr>
        <w:tabs>
          <w:tab w:val="left" w:pos="284"/>
        </w:tabs>
        <w:autoSpaceDE w:val="0"/>
        <w:autoSpaceDN w:val="0"/>
        <w:adjustRightInd w:val="0"/>
        <w:spacing w:after="0"/>
        <w:jc w:val="both"/>
        <w:rPr>
          <w:rFonts w:ascii="Times New Roman" w:hAnsi="Times New Roman" w:cs="Times New Roman"/>
          <w:bCs/>
          <w:sz w:val="24"/>
          <w:szCs w:val="24"/>
        </w:rPr>
      </w:pPr>
      <w:r w:rsidRPr="00214880">
        <w:rPr>
          <w:rFonts w:ascii="Times New Roman" w:hAnsi="Times New Roman" w:cs="Times New Roman"/>
          <w:bCs/>
          <w:sz w:val="24"/>
          <w:szCs w:val="24"/>
        </w:rPr>
        <w:t xml:space="preserve">Za wykonanie przedmiotu umowy Wykonawca otrzyma od Zamawiającego wynagrodzenie </w:t>
      </w:r>
      <w:r w:rsidR="003E1483">
        <w:rPr>
          <w:rFonts w:ascii="Times New Roman" w:hAnsi="Times New Roman" w:cs="Times New Roman"/>
          <w:bCs/>
          <w:sz w:val="24"/>
          <w:szCs w:val="24"/>
        </w:rPr>
        <w:t>w kwoci</w:t>
      </w:r>
      <w:r w:rsidRPr="00214880">
        <w:rPr>
          <w:rFonts w:ascii="Times New Roman" w:hAnsi="Times New Roman" w:cs="Times New Roman"/>
          <w:bCs/>
          <w:sz w:val="24"/>
          <w:szCs w:val="24"/>
        </w:rPr>
        <w:t>e:</w:t>
      </w:r>
    </w:p>
    <w:p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Netto:</w:t>
      </w:r>
      <w:r w:rsidR="00EB3376">
        <w:rPr>
          <w:rFonts w:ascii="Times New Roman" w:hAnsi="Times New Roman" w:cs="Times New Roman"/>
          <w:bCs/>
          <w:sz w:val="24"/>
          <w:szCs w:val="24"/>
        </w:rPr>
        <w:t xml:space="preserve"> ……………….. zł </w:t>
      </w:r>
    </w:p>
    <w:p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Vat:</w:t>
      </w:r>
      <w:r w:rsidR="00EB3376">
        <w:rPr>
          <w:rFonts w:ascii="Times New Roman" w:hAnsi="Times New Roman" w:cs="Times New Roman"/>
          <w:bCs/>
          <w:sz w:val="24"/>
          <w:szCs w:val="24"/>
        </w:rPr>
        <w:t xml:space="preserve"> </w:t>
      </w:r>
      <w:r>
        <w:rPr>
          <w:rFonts w:ascii="Times New Roman" w:hAnsi="Times New Roman" w:cs="Times New Roman"/>
          <w:bCs/>
          <w:sz w:val="24"/>
          <w:szCs w:val="24"/>
        </w:rPr>
        <w:t>…</w:t>
      </w:r>
      <w:r w:rsidR="00EB3376">
        <w:rPr>
          <w:rFonts w:ascii="Times New Roman" w:hAnsi="Times New Roman" w:cs="Times New Roman"/>
          <w:bCs/>
          <w:sz w:val="24"/>
          <w:szCs w:val="24"/>
        </w:rPr>
        <w:t>…………..</w:t>
      </w:r>
      <w:r>
        <w:rPr>
          <w:rFonts w:ascii="Times New Roman" w:hAnsi="Times New Roman" w:cs="Times New Roman"/>
          <w:bCs/>
          <w:sz w:val="24"/>
          <w:szCs w:val="24"/>
        </w:rPr>
        <w:t>.</w:t>
      </w:r>
      <w:r w:rsidR="00EB3376">
        <w:rPr>
          <w:rFonts w:ascii="Times New Roman" w:hAnsi="Times New Roman" w:cs="Times New Roman"/>
          <w:bCs/>
          <w:sz w:val="24"/>
          <w:szCs w:val="24"/>
        </w:rPr>
        <w:t xml:space="preserve"> zł (</w:t>
      </w:r>
      <w:r>
        <w:rPr>
          <w:rFonts w:ascii="Times New Roman" w:hAnsi="Times New Roman" w:cs="Times New Roman"/>
          <w:bCs/>
          <w:sz w:val="24"/>
          <w:szCs w:val="24"/>
        </w:rPr>
        <w:t>stawka</w:t>
      </w:r>
      <w:r w:rsidR="00EB3376">
        <w:rPr>
          <w:rFonts w:ascii="Times New Roman" w:hAnsi="Times New Roman" w:cs="Times New Roman"/>
          <w:bCs/>
          <w:sz w:val="24"/>
          <w:szCs w:val="24"/>
        </w:rPr>
        <w:t xml:space="preserve"> </w:t>
      </w:r>
      <w:r>
        <w:rPr>
          <w:rFonts w:ascii="Times New Roman" w:hAnsi="Times New Roman" w:cs="Times New Roman"/>
          <w:bCs/>
          <w:sz w:val="24"/>
          <w:szCs w:val="24"/>
        </w:rPr>
        <w:t>23%</w:t>
      </w:r>
      <w:r w:rsidR="00EB3376">
        <w:rPr>
          <w:rFonts w:ascii="Times New Roman" w:hAnsi="Times New Roman" w:cs="Times New Roman"/>
          <w:bCs/>
          <w:sz w:val="24"/>
          <w:szCs w:val="24"/>
        </w:rPr>
        <w:t>)</w:t>
      </w:r>
    </w:p>
    <w:p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Brutto:</w:t>
      </w:r>
      <w:r w:rsidR="00EB3376">
        <w:rPr>
          <w:rFonts w:ascii="Times New Roman" w:hAnsi="Times New Roman" w:cs="Times New Roman"/>
          <w:bCs/>
          <w:sz w:val="24"/>
          <w:szCs w:val="24"/>
        </w:rPr>
        <w:t xml:space="preserve"> ……………………. zł (słownie: …………………………….)</w:t>
      </w:r>
    </w:p>
    <w:p w:rsidR="003E1483" w:rsidRPr="00214880"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p>
    <w:p w:rsidR="00416D07" w:rsidRPr="00DB579E" w:rsidRDefault="00416D07" w:rsidP="00AB6FED">
      <w:pPr>
        <w:pStyle w:val="Akapitzlist"/>
        <w:numPr>
          <w:ilvl w:val="0"/>
          <w:numId w:val="8"/>
        </w:numPr>
        <w:jc w:val="both"/>
        <w:rPr>
          <w:rFonts w:ascii="Times New Roman" w:hAnsi="Times New Roman" w:cs="Times New Roman"/>
          <w:bCs/>
          <w:sz w:val="24"/>
          <w:szCs w:val="24"/>
        </w:rPr>
      </w:pPr>
      <w:r>
        <w:rPr>
          <w:rFonts w:ascii="Times New Roman" w:hAnsi="Times New Roman" w:cs="Times New Roman"/>
          <w:bCs/>
          <w:sz w:val="24"/>
          <w:szCs w:val="24"/>
        </w:rPr>
        <w:t>Wynagrodzenia</w:t>
      </w:r>
      <w:r w:rsidRPr="00DB579E">
        <w:rPr>
          <w:rFonts w:ascii="Times New Roman" w:hAnsi="Times New Roman" w:cs="Times New Roman"/>
          <w:bCs/>
          <w:sz w:val="24"/>
          <w:szCs w:val="24"/>
        </w:rPr>
        <w:t xml:space="preserve"> określone w ust. 1 obejmuje wszystkie koszty, które będą poniesione przez Wykonawcę w związku z wykonaniem niniejszej umowy.</w:t>
      </w:r>
    </w:p>
    <w:p w:rsidR="00416D07" w:rsidRPr="00DB579E"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Wykonawca rozliczy się z Zamawiającym po podpisa</w:t>
      </w:r>
      <w:r w:rsidR="004648C7">
        <w:rPr>
          <w:rFonts w:ascii="Times New Roman" w:hAnsi="Times New Roman" w:cs="Times New Roman"/>
          <w:sz w:val="24"/>
          <w:szCs w:val="24"/>
        </w:rPr>
        <w:t>niu przez obie strony protokołu</w:t>
      </w:r>
      <w:r w:rsidRPr="00DB579E">
        <w:rPr>
          <w:rFonts w:ascii="Times New Roman" w:hAnsi="Times New Roman" w:cs="Times New Roman"/>
          <w:sz w:val="24"/>
          <w:szCs w:val="24"/>
        </w:rPr>
        <w:t xml:space="preserve"> </w:t>
      </w:r>
      <w:r w:rsidR="004648C7">
        <w:rPr>
          <w:rFonts w:ascii="Times New Roman" w:hAnsi="Times New Roman" w:cs="Times New Roman"/>
          <w:sz w:val="24"/>
          <w:szCs w:val="24"/>
        </w:rPr>
        <w:t xml:space="preserve">potwierdzającego </w:t>
      </w:r>
      <w:r w:rsidR="00EB3376">
        <w:rPr>
          <w:rFonts w:ascii="Times New Roman" w:hAnsi="Times New Roman" w:cs="Times New Roman"/>
          <w:sz w:val="24"/>
          <w:szCs w:val="24"/>
        </w:rPr>
        <w:t>prawidłowość realizacji zadań.</w:t>
      </w:r>
    </w:p>
    <w:p w:rsidR="00416D07" w:rsidRPr="00047A28"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 xml:space="preserve">Zamawiający zobowiązuje się zapłacić należność przelewem na rachunek bankowy Wykonawcy, w </w:t>
      </w:r>
      <w:r>
        <w:rPr>
          <w:rFonts w:ascii="Times New Roman" w:hAnsi="Times New Roman" w:cs="Times New Roman"/>
          <w:sz w:val="24"/>
          <w:szCs w:val="24"/>
        </w:rPr>
        <w:t>terminie</w:t>
      </w:r>
      <w:r w:rsidRPr="00DB579E">
        <w:rPr>
          <w:rFonts w:ascii="Times New Roman" w:hAnsi="Times New Roman" w:cs="Times New Roman"/>
          <w:sz w:val="24"/>
          <w:szCs w:val="24"/>
        </w:rPr>
        <w:t xml:space="preserve"> 30 dni licząc od daty dostarczenia prawidłowo wyst</w:t>
      </w:r>
      <w:r>
        <w:rPr>
          <w:rFonts w:ascii="Times New Roman" w:hAnsi="Times New Roman" w:cs="Times New Roman"/>
          <w:sz w:val="24"/>
          <w:szCs w:val="24"/>
        </w:rPr>
        <w:t xml:space="preserve">awionej przez Wykonawcę faktury. </w:t>
      </w:r>
    </w:p>
    <w:p w:rsidR="00416D07" w:rsidRPr="00CA28FC"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Wynagrodzenie będzie płatne na rachunek</w:t>
      </w:r>
      <w:r>
        <w:rPr>
          <w:rFonts w:ascii="Times New Roman" w:hAnsi="Times New Roman" w:cs="Times New Roman"/>
          <w:sz w:val="24"/>
          <w:szCs w:val="24"/>
        </w:rPr>
        <w:t xml:space="preserve"> nr</w:t>
      </w:r>
      <w:r w:rsidRPr="00DB579E">
        <w:rPr>
          <w:rFonts w:ascii="Times New Roman" w:hAnsi="Times New Roman" w:cs="Times New Roman"/>
          <w:sz w:val="24"/>
          <w:szCs w:val="24"/>
        </w:rPr>
        <w:t xml:space="preserve">: </w:t>
      </w:r>
      <w:bookmarkStart w:id="7" w:name="_Hlk35516528"/>
      <w:r>
        <w:rPr>
          <w:rFonts w:ascii="Times New Roman" w:hAnsi="Times New Roman" w:cs="Times New Roman"/>
          <w:sz w:val="24"/>
          <w:szCs w:val="24"/>
        </w:rPr>
        <w:t xml:space="preserve">…………………………….. </w:t>
      </w:r>
      <w:r w:rsidRPr="00DB579E">
        <w:rPr>
          <w:rFonts w:ascii="Times New Roman" w:hAnsi="Times New Roman" w:cs="Times New Roman"/>
          <w:sz w:val="24"/>
          <w:szCs w:val="24"/>
        </w:rPr>
        <w:t>wskazany przez Wykonawcę.</w:t>
      </w:r>
    </w:p>
    <w:p w:rsidR="00416D07" w:rsidRPr="00DB579E"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11 marca 2004 r. o podatku od towarów i usług</w:t>
      </w:r>
      <w:r>
        <w:rPr>
          <w:rFonts w:ascii="Times New Roman" w:hAnsi="Times New Roman" w:cs="Times New Roman"/>
          <w:sz w:val="24"/>
          <w:szCs w:val="24"/>
        </w:rPr>
        <w:t xml:space="preserve"> (Dz.U.</w:t>
      </w:r>
      <w:r w:rsidRPr="00DB579E">
        <w:rPr>
          <w:rFonts w:ascii="Times New Roman" w:hAnsi="Times New Roman" w:cs="Times New Roman"/>
          <w:sz w:val="24"/>
          <w:szCs w:val="24"/>
        </w:rPr>
        <w:t xml:space="preserve"> 2024 r. poz. </w:t>
      </w:r>
      <w:r>
        <w:rPr>
          <w:rFonts w:ascii="Times New Roman" w:hAnsi="Times New Roman" w:cs="Times New Roman"/>
          <w:sz w:val="24"/>
          <w:szCs w:val="24"/>
        </w:rPr>
        <w:t>775</w:t>
      </w:r>
      <w:r w:rsidRPr="00DB579E">
        <w:rPr>
          <w:rFonts w:ascii="Times New Roman" w:hAnsi="Times New Roman" w:cs="Times New Roman"/>
          <w:sz w:val="24"/>
          <w:szCs w:val="24"/>
        </w:rPr>
        <w:t>).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rsidR="00416D07" w:rsidRPr="00552B8B" w:rsidRDefault="00416D07" w:rsidP="00AB6FED">
      <w:pPr>
        <w:pStyle w:val="Akapitzlist"/>
        <w:numPr>
          <w:ilvl w:val="0"/>
          <w:numId w:val="8"/>
        </w:numPr>
        <w:jc w:val="both"/>
        <w:rPr>
          <w:rFonts w:ascii="Times New Roman" w:hAnsi="Times New Roman" w:cs="Times New Roman"/>
          <w:bCs/>
          <w:sz w:val="24"/>
          <w:szCs w:val="24"/>
        </w:rPr>
      </w:pPr>
      <w:r w:rsidRPr="00DB579E">
        <w:rPr>
          <w:rFonts w:ascii="Times New Roman" w:hAnsi="Times New Roman" w:cs="Times New Roman"/>
          <w:sz w:val="24"/>
          <w:szCs w:val="24"/>
        </w:rPr>
        <w:t>Zamawiający oświadcza</w:t>
      </w:r>
      <w:r w:rsidR="004648C7">
        <w:rPr>
          <w:rFonts w:ascii="Times New Roman" w:hAnsi="Times New Roman" w:cs="Times New Roman"/>
          <w:sz w:val="24"/>
          <w:szCs w:val="24"/>
        </w:rPr>
        <w:t>, że będzie realizować płatność</w:t>
      </w:r>
      <w:r w:rsidRPr="00DB579E">
        <w:rPr>
          <w:rFonts w:ascii="Times New Roman" w:hAnsi="Times New Roman" w:cs="Times New Roman"/>
          <w:sz w:val="24"/>
          <w:szCs w:val="24"/>
        </w:rPr>
        <w:t xml:space="preserve"> z zastosowaniem mechanizmu podzielonej płatności, tzw. split payment.</w:t>
      </w:r>
    </w:p>
    <w:p w:rsidR="00416D07" w:rsidRPr="00552B8B"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rsidR="00416D07" w:rsidRPr="00552B8B"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Wykonawca oświadcza, że przyjmuje do wiadomości dokonywanie przez Zamawiającego płatności w systemie podzielonej płatności.</w:t>
      </w:r>
    </w:p>
    <w:p w:rsidR="00416D07" w:rsidRPr="005F397C" w:rsidRDefault="00416D07" w:rsidP="00AB6FED">
      <w:pPr>
        <w:pStyle w:val="Akapitzlist"/>
        <w:numPr>
          <w:ilvl w:val="0"/>
          <w:numId w:val="8"/>
        </w:numPr>
        <w:jc w:val="both"/>
        <w:rPr>
          <w:rFonts w:ascii="Times New Roman" w:hAnsi="Times New Roman" w:cs="Times New Roman"/>
          <w:bCs/>
          <w:sz w:val="24"/>
          <w:szCs w:val="24"/>
        </w:rPr>
      </w:pPr>
      <w:r w:rsidRPr="00552B8B">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552B8B">
        <w:rPr>
          <w:rFonts w:ascii="Times New Roman" w:hAnsi="Times New Roman" w:cs="Times New Roman"/>
          <w:sz w:val="24"/>
          <w:szCs w:val="24"/>
        </w:rPr>
        <w:br/>
        <w:t xml:space="preserve">z rozdziałem 3a ustawy z dnia 29 sierpnia 1997 r. - Prawo bankowe </w:t>
      </w:r>
      <w:bookmarkEnd w:id="7"/>
      <w:r>
        <w:rPr>
          <w:rFonts w:ascii="Times New Roman" w:hAnsi="Times New Roman" w:cs="Times New Roman"/>
          <w:sz w:val="24"/>
          <w:szCs w:val="24"/>
        </w:rPr>
        <w:t>(Dz. U. z 2025</w:t>
      </w:r>
      <w:r w:rsidRPr="00552B8B">
        <w:rPr>
          <w:rFonts w:ascii="Times New Roman" w:hAnsi="Times New Roman" w:cs="Times New Roman"/>
          <w:sz w:val="24"/>
          <w:szCs w:val="24"/>
        </w:rPr>
        <w:t xml:space="preserve"> poz. </w:t>
      </w:r>
      <w:r>
        <w:rPr>
          <w:rFonts w:ascii="Times New Roman" w:hAnsi="Times New Roman" w:cs="Times New Roman"/>
          <w:sz w:val="24"/>
          <w:szCs w:val="24"/>
        </w:rPr>
        <w:t>1170 ze zm</w:t>
      </w:r>
      <w:r w:rsidRPr="00552B8B">
        <w:rPr>
          <w:rFonts w:ascii="Times New Roman" w:hAnsi="Times New Roman" w:cs="Times New Roman"/>
          <w:sz w:val="24"/>
          <w:szCs w:val="24"/>
        </w:rPr>
        <w:t>.) prowadzony jest rachunek VAT</w:t>
      </w:r>
      <w:r w:rsidRPr="00DB579E">
        <w:rPr>
          <w:rStyle w:val="Odwoanieprzypisudolnego"/>
          <w:rFonts w:ascii="Times New Roman" w:hAnsi="Times New Roman" w:cs="Times New Roman"/>
          <w:sz w:val="24"/>
          <w:szCs w:val="24"/>
        </w:rPr>
        <w:footnoteReference w:id="1"/>
      </w:r>
      <w:r w:rsidRPr="00552B8B">
        <w:rPr>
          <w:rFonts w:ascii="Times New Roman" w:hAnsi="Times New Roman" w:cs="Times New Roman"/>
          <w:sz w:val="24"/>
          <w:szCs w:val="24"/>
        </w:rPr>
        <w:t>.</w:t>
      </w:r>
    </w:p>
    <w:p w:rsidR="00416D07" w:rsidRPr="002769C7" w:rsidRDefault="00416D07" w:rsidP="00AB6FED">
      <w:pPr>
        <w:pStyle w:val="Akapitzlist"/>
        <w:numPr>
          <w:ilvl w:val="0"/>
          <w:numId w:val="8"/>
        </w:numPr>
        <w:suppressAutoHyphens/>
        <w:jc w:val="both"/>
        <w:rPr>
          <w:rFonts w:ascii="Times New Roman" w:hAnsi="Times New Roman" w:cs="Times New Roman"/>
          <w:sz w:val="24"/>
          <w:szCs w:val="24"/>
        </w:rPr>
      </w:pPr>
      <w:r w:rsidRPr="002769C7">
        <w:rPr>
          <w:rFonts w:ascii="Times New Roman" w:hAnsi="Times New Roman" w:cs="Times New Roman"/>
          <w:sz w:val="24"/>
          <w:szCs w:val="24"/>
        </w:rPr>
        <w:t>Strony ustalają następujące zasady rozliczania i regulowania wynagrodzenia:</w:t>
      </w:r>
    </w:p>
    <w:p w:rsidR="00416D07" w:rsidRPr="002769C7" w:rsidRDefault="00416D07" w:rsidP="00416D07">
      <w:pPr>
        <w:pStyle w:val="Teksttreci0"/>
        <w:shd w:val="clear" w:color="auto" w:fill="auto"/>
        <w:tabs>
          <w:tab w:val="left" w:pos="452"/>
        </w:tabs>
        <w:spacing w:line="276" w:lineRule="auto"/>
        <w:ind w:left="360"/>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Dane do faktury:</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Gmina Sokołów Małopolski</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517-01-21-981</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ODBIORCA/PŁATNIK</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Urząd Gminy i Miasta w Sokołowie Małopolskim</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814-12-58-727</w:t>
      </w:r>
    </w:p>
    <w:p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rsidR="00416D07" w:rsidRPr="002769C7" w:rsidRDefault="00416D07" w:rsidP="00AB6FED">
      <w:pPr>
        <w:pStyle w:val="Teksttreci0"/>
        <w:numPr>
          <w:ilvl w:val="0"/>
          <w:numId w:val="8"/>
        </w:numPr>
        <w:shd w:val="clear" w:color="auto" w:fill="auto"/>
        <w:tabs>
          <w:tab w:val="left" w:pos="452"/>
        </w:tabs>
        <w:spacing w:line="276" w:lineRule="auto"/>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Z dniem wejścia w życie obowiązku stosowania Krajowego Systemu e-Faktur (KSeF), Wykonawca zobowiązany jest do wystawiania i przesyłania Zamawiającemu faktur ustrukturyzowanych za pośrednictwem KSeF,. Za datę wystawienia faktury uważa się dzień jej przesłania do KSeF </w:t>
      </w:r>
      <w:r w:rsidRPr="002769C7">
        <w:rPr>
          <w:rFonts w:ascii="Times New Roman" w:hAnsi="Times New Roman" w:cs="Times New Roman"/>
          <w:sz w:val="24"/>
          <w:szCs w:val="24"/>
          <w:u w:val="single"/>
          <w:lang w:bidi="pl-PL"/>
        </w:rPr>
        <w:t>W przypadku wystawiania przez Wykonawcę faktur ustrukturyzowanych za pośrednictwem</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Krajowego Systemu e-Faktur (KSeF), jest zobowiązany do wskazania w fakturze danych</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Odbiorcy/Płatnika wraz z identyfikatorem podatkowym NIP: 814-12-58-727, a także do</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wypełnienia pola „Rola" jako „JST odbiorca".</w:t>
      </w:r>
      <w:r w:rsidRPr="002769C7">
        <w:rPr>
          <w:rFonts w:ascii="Times New Roman" w:hAnsi="Times New Roman" w:cs="Times New Roman"/>
          <w:sz w:val="24"/>
          <w:szCs w:val="24"/>
          <w:lang w:bidi="pl-PL"/>
        </w:rPr>
        <w:t xml:space="preserve"> W przypadku niedostępności KSeF, faktury będą wystawiane w formie przewidzianej przepisami.</w:t>
      </w:r>
    </w:p>
    <w:p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lang w:eastAsia="pl-PL" w:bidi="pl-PL"/>
        </w:rPr>
        <w:t xml:space="preserve">Prawidłowe wskazanie danych, o których mowa w ust. </w:t>
      </w:r>
      <w:r w:rsidR="00BC49B2">
        <w:rPr>
          <w:rFonts w:ascii="Times New Roman" w:hAnsi="Times New Roman" w:cs="Times New Roman"/>
          <w:sz w:val="24"/>
          <w:szCs w:val="24"/>
          <w:lang w:eastAsia="pl-PL" w:bidi="pl-PL"/>
        </w:rPr>
        <w:t>1</w:t>
      </w:r>
      <w:r w:rsidRPr="002769C7">
        <w:rPr>
          <w:rFonts w:ascii="Times New Roman" w:hAnsi="Times New Roman" w:cs="Times New Roman"/>
          <w:sz w:val="24"/>
          <w:szCs w:val="24"/>
          <w:lang w:eastAsia="pl-PL" w:bidi="pl-PL"/>
        </w:rPr>
        <w:t>1, jest warunkiem zapewnienia Zamawiającemu dostępu do faktury w systemie KSeF.</w:t>
      </w:r>
    </w:p>
    <w:p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datę doręczenia faktury ustrukturyzowanej przyjmuje się dzień nadania numeru  KSeF, ujawniony w UPO jako „data przyjęcia dokumentu do systemu MF”. Termin płatności rozpoczyna bieg od dnia następnego po tym dniu.</w:t>
      </w:r>
    </w:p>
    <w:p w:rsidR="00416D07" w:rsidRPr="002769C7" w:rsidRDefault="00416D07" w:rsidP="00AB6FED">
      <w:pPr>
        <w:pStyle w:val="Akapitzlist"/>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W przypadku wystawienia faktury poza KSeF w trybie offline lub w okresie niedostępności systemu, termin płatności biegnie od dnia następnego po dniu nadania numeru KSeF, po obowiązkowym dosłaniu dokumentu do systemu. Przekazy informacyjne poza KSeF nie inicjują rozpoczęcie biegu terminu, do czasu nadania numeru KSeF</w:t>
      </w:r>
    </w:p>
    <w:p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Każda ze Stron zobowiązana jest niezwłocznie poinformować drugą Stronę o wszelkich zmianach w zakresie danych wymaganych do prawidłowej obsługi faktur w KSeF.</w:t>
      </w:r>
    </w:p>
    <w:p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W przypadku zmiany obowiązujących przepisów prawa dotyczących zasad wystawiania faktur w KSeF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dzień zapłaty faktury przyjmuje się dzień wpływu środków finansowych na rachunek bankowy drugiej Strony.</w:t>
      </w:r>
    </w:p>
    <w:p w:rsidR="00416D07" w:rsidRPr="002769C7"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rsidR="00416D07" w:rsidRPr="004E1D09" w:rsidRDefault="00416D07" w:rsidP="00AB6FED">
      <w:pPr>
        <w:numPr>
          <w:ilvl w:val="0"/>
          <w:numId w:val="8"/>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Ewentualne załączniki do faktury KSeF, stanowiące np. cenniki, protokoły odbioru, gwarancje itp. będą przesyłane drugiej Stronie poza systemem KSeF e-mailem: </w:t>
      </w:r>
      <w:r w:rsidRPr="004E1D09">
        <w:rPr>
          <w:rFonts w:ascii="Times New Roman" w:hAnsi="Times New Roman" w:cs="Times New Roman"/>
          <w:sz w:val="24"/>
          <w:szCs w:val="24"/>
        </w:rPr>
        <w:t>joanna.szypula@e-sokolow-mlp.pl</w:t>
      </w:r>
      <w:r>
        <w:rPr>
          <w:rFonts w:ascii="Times New Roman" w:hAnsi="Times New Roman" w:cs="Times New Roman"/>
          <w:sz w:val="24"/>
          <w:szCs w:val="24"/>
        </w:rPr>
        <w:t xml:space="preserve"> </w:t>
      </w:r>
      <w:r w:rsidRPr="002769C7">
        <w:rPr>
          <w:rFonts w:ascii="Times New Roman" w:hAnsi="Times New Roman" w:cs="Times New Roman"/>
          <w:sz w:val="24"/>
          <w:szCs w:val="24"/>
        </w:rPr>
        <w:t>(format PDF, JPG), równocześnie z doręczeniem faktury ustrukturyzowanej, dla której przyjmuje się dzień nadania numeru  KSeF, ujawniony w UPO jako „data przyjęcia dokumentu do systemu MF”.</w:t>
      </w:r>
    </w:p>
    <w:p w:rsidR="00416D07" w:rsidRPr="00AB6FED" w:rsidRDefault="00416D07" w:rsidP="00416D07">
      <w:pPr>
        <w:jc w:val="center"/>
        <w:rPr>
          <w:rFonts w:ascii="Times New Roman" w:hAnsi="Times New Roman" w:cs="Times New Roman"/>
          <w:b/>
          <w:sz w:val="24"/>
          <w:szCs w:val="24"/>
        </w:rPr>
      </w:pPr>
      <w:r w:rsidRPr="00AB6FED">
        <w:rPr>
          <w:rFonts w:ascii="Times New Roman" w:hAnsi="Times New Roman" w:cs="Times New Roman"/>
          <w:b/>
          <w:sz w:val="24"/>
          <w:szCs w:val="24"/>
        </w:rPr>
        <w:t>§ 4.</w:t>
      </w:r>
    </w:p>
    <w:p w:rsidR="009631DB" w:rsidRPr="009631DB" w:rsidRDefault="009631DB" w:rsidP="00AB6FED">
      <w:pPr>
        <w:pStyle w:val="Akapitzlist"/>
        <w:numPr>
          <w:ilvl w:val="0"/>
          <w:numId w:val="33"/>
        </w:numPr>
        <w:spacing w:after="160"/>
        <w:ind w:left="709"/>
        <w:jc w:val="both"/>
        <w:rPr>
          <w:rFonts w:ascii="Times New Roman" w:hAnsi="Times New Roman" w:cs="Times New Roman"/>
          <w:sz w:val="24"/>
          <w:szCs w:val="24"/>
        </w:rPr>
      </w:pPr>
      <w:r w:rsidRPr="009631DB">
        <w:rPr>
          <w:rFonts w:ascii="Times New Roman" w:hAnsi="Times New Roman" w:cs="Times New Roman"/>
          <w:sz w:val="24"/>
          <w:szCs w:val="24"/>
        </w:rPr>
        <w:t>Do obowiązków Wykonawcy należy:</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Doradztwo oraz pełnienie funkcji inspektora nadzoru inwestorskiego, merytoryczny nadzór nad wykonywaniem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Koordynacja działań pomiędzy Wykonawcą oraz Kierownikiem budowy.</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Sprawowanie kontroli nad zgodnością realizacji budowy z postanowieniami umowy zawartej pomiędzy Zamawiającym</w:t>
      </w:r>
      <w:r>
        <w:rPr>
          <w:rFonts w:ascii="Times New Roman" w:hAnsi="Times New Roman" w:cs="Times New Roman"/>
          <w:sz w:val="24"/>
          <w:szCs w:val="20"/>
        </w:rPr>
        <w:t>,</w:t>
      </w:r>
      <w:r w:rsidRPr="00317844">
        <w:rPr>
          <w:rFonts w:ascii="Times New Roman" w:hAnsi="Times New Roman" w:cs="Times New Roman"/>
          <w:sz w:val="24"/>
          <w:szCs w:val="20"/>
        </w:rPr>
        <w:t xml:space="preserve"> a Wykonawcą robót budowlanych oraz z  dokumentacją projektową, specyfikacjami technicz</w:t>
      </w:r>
      <w:r>
        <w:rPr>
          <w:rFonts w:ascii="Times New Roman" w:hAnsi="Times New Roman" w:cs="Times New Roman"/>
          <w:sz w:val="24"/>
          <w:szCs w:val="20"/>
        </w:rPr>
        <w:t>nymi wykonania i odbioru robót,</w:t>
      </w:r>
      <w:r w:rsidRPr="00317844">
        <w:rPr>
          <w:rFonts w:ascii="Times New Roman" w:hAnsi="Times New Roman" w:cs="Times New Roman"/>
          <w:sz w:val="24"/>
          <w:szCs w:val="20"/>
        </w:rPr>
        <w:t xml:space="preserve"> przepisami, obowiązującymi normami oraz zasadami wiedzy technicznej.</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Wspieranie Zamawiającego we wszystkich czynnościach technicznych, administracyjnych i finansowych związanych z realizacja zadania inwestycyjnego.</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Przedłożenie w dniu podpisania umowy oświadczenia inspektora nadzoru (potwierdzającego przyjęcie przez niego obowiązków) oraz dokumentów potwierdzających posiadanie przez inspektora nadzoru wymaganych uprawnień oraz jego przynależność do właściwej izby zawodowej.</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Konsultowanie i fachowe doradzanie na rzecz Zamawiającego, a w szczególności konsultowanie z Zamawiającym wszelkich czynności mogących mieć wpływ na koszty zadania i  roszczenia finansowe Wykonawców</w:t>
      </w:r>
      <w:r>
        <w:rPr>
          <w:rFonts w:ascii="Times New Roman" w:hAnsi="Times New Roman" w:cs="Times New Roman"/>
          <w:sz w:val="24"/>
          <w:szCs w:val="20"/>
        </w:rPr>
        <w:t xml:space="preserve"> w stosunku do Zamawiającego, w </w:t>
      </w:r>
      <w:r w:rsidRPr="00317844">
        <w:rPr>
          <w:rFonts w:ascii="Times New Roman" w:hAnsi="Times New Roman" w:cs="Times New Roman"/>
          <w:sz w:val="24"/>
          <w:szCs w:val="20"/>
        </w:rPr>
        <w:t xml:space="preserve">ramach umowy z Wykonawcą robót budowlanych. </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Znaj</w:t>
      </w:r>
      <w:r>
        <w:rPr>
          <w:rFonts w:ascii="Times New Roman" w:hAnsi="Times New Roman" w:cs="Times New Roman"/>
          <w:sz w:val="24"/>
          <w:szCs w:val="20"/>
        </w:rPr>
        <w:t>omość dokumentacji technicznej</w:t>
      </w:r>
      <w:r w:rsidRPr="00317844">
        <w:rPr>
          <w:rFonts w:ascii="Times New Roman" w:hAnsi="Times New Roman" w:cs="Times New Roman"/>
          <w:sz w:val="24"/>
          <w:szCs w:val="20"/>
        </w:rPr>
        <w:t>, specyfikacji technicznych wykonania</w:t>
      </w:r>
      <w:r>
        <w:rPr>
          <w:rFonts w:ascii="Times New Roman" w:hAnsi="Times New Roman" w:cs="Times New Roman"/>
          <w:sz w:val="24"/>
          <w:szCs w:val="20"/>
        </w:rPr>
        <w:t xml:space="preserve"> i </w:t>
      </w:r>
      <w:r w:rsidRPr="00317844">
        <w:rPr>
          <w:rFonts w:ascii="Times New Roman" w:hAnsi="Times New Roman" w:cs="Times New Roman"/>
          <w:sz w:val="24"/>
          <w:szCs w:val="20"/>
        </w:rPr>
        <w:t>odbioru robót budowlanych, zapisów SIWZ, treści oferty Wykonawcy robót budowlanych, wyjaśnień udzielonych przez Zamawiającego w postępowaniu na wybór Wykonawcy robót budowlanych i umowy Zamawiającego z Wykonawcą robót budowlanych.</w:t>
      </w:r>
    </w:p>
    <w:p w:rsidR="009631DB" w:rsidRPr="00317844" w:rsidRDefault="009631DB" w:rsidP="00AB6FED">
      <w:pPr>
        <w:numPr>
          <w:ilvl w:val="0"/>
          <w:numId w:val="32"/>
        </w:numPr>
        <w:spacing w:after="0"/>
        <w:ind w:left="993"/>
        <w:contextualSpacing/>
        <w:jc w:val="both"/>
        <w:rPr>
          <w:rFonts w:ascii="Times New Roman" w:hAnsi="Times New Roman" w:cs="Times New Roman"/>
          <w:b/>
          <w:color w:val="FF0000"/>
          <w:sz w:val="24"/>
          <w:szCs w:val="20"/>
        </w:rPr>
      </w:pPr>
      <w:r w:rsidRPr="00317844">
        <w:rPr>
          <w:rFonts w:ascii="Times New Roman" w:hAnsi="Times New Roman" w:cs="Times New Roman"/>
          <w:sz w:val="24"/>
          <w:szCs w:val="20"/>
        </w:rPr>
        <w:t>Kontrola budowy minimum 1 raz w tygodniu, a także bezwzględnie każdorazowo przy odbiorach robót zanikających lub ulegających zakryciu.</w:t>
      </w:r>
      <w:r>
        <w:rPr>
          <w:rFonts w:ascii="Times New Roman" w:hAnsi="Times New Roman" w:cs="Times New Roman"/>
          <w:sz w:val="24"/>
          <w:szCs w:val="20"/>
        </w:rPr>
        <w:t xml:space="preserve"> Każda wizyta na budowie powinna zostać potwierdzona na liście obecności / w dzienniku budowy. </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 xml:space="preserve">Dyspozycyjność wobec Wykonawcy robót i </w:t>
      </w:r>
      <w:r>
        <w:rPr>
          <w:rFonts w:ascii="Times New Roman" w:hAnsi="Times New Roman" w:cs="Times New Roman"/>
          <w:sz w:val="24"/>
          <w:szCs w:val="20"/>
        </w:rPr>
        <w:t>Zamawiającego</w:t>
      </w:r>
      <w:r w:rsidRPr="00317844">
        <w:rPr>
          <w:rFonts w:ascii="Times New Roman" w:hAnsi="Times New Roman" w:cs="Times New Roman"/>
          <w:sz w:val="24"/>
          <w:szCs w:val="20"/>
        </w:rPr>
        <w:t xml:space="preserve"> – niezwłoczne stawianie się na uzasadnione wezwanie telefoniczne lub inne Wykonawcy robót, potwierdzone wpisem do dziennika budowy.</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Uczestniczenie w naradach koordynacyjnych w trakcie realizacji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zgłaszanie Zamawiającemu w formie pisemnej, ewentualnych uwag i  wniosków dotyczących dokumentacji projektowej i pracy wykonawcy robót budowlanych.</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zawiadamianie Zamawiającego i</w:t>
      </w:r>
      <w:r>
        <w:rPr>
          <w:rFonts w:ascii="Times New Roman" w:hAnsi="Times New Roman" w:cs="Times New Roman"/>
          <w:sz w:val="24"/>
          <w:szCs w:val="20"/>
        </w:rPr>
        <w:t xml:space="preserve"> Projektanta o stwierdzonych, w </w:t>
      </w:r>
      <w:r w:rsidRPr="00317844">
        <w:rPr>
          <w:rFonts w:ascii="Times New Roman" w:hAnsi="Times New Roman" w:cs="Times New Roman"/>
          <w:sz w:val="24"/>
          <w:szCs w:val="20"/>
        </w:rPr>
        <w:t>trakcie realizacji robót, wadach dokumentacji projektowej oraz dokonywanie stosownych uzgodnień i wyjaśnień w tym zakresie z Projektantem.</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Kontrola jakości wykonywanych robót, wyrobów budowlanych oraz dostaw przewidzianych w dokumentacji projektowej, a w szczególności zapobieganie zastosowaniu wyrobów budowlanych wadliwych i niedopuszczonych do stosowania w budownictwie.</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Sprawdzanie dokumentów jakości, aprobat, deklaracji zgodności, atestów, instrukcji, projektów warsztatowych i/lub montażu i innych dokumentów dotyczących wbudowywanych materiałów, wyrobów i urządzeń przed ich wbudowaniem.</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Bieżące dokonywanie odbiorów robót zanikających i ulegających zakryciu; fakt nie zgłoszenia przez Wykonawcę robót budowlanych elementu robót zanikających i  ulegających zakryciu do odbioru nie zwalnia Inspektora z obowiązku dokonania czynności nadzoru i oceny wykonanych robót zanikających i ulegających zakryciu, wraz z potwierdzeniem ich dokonania wpisem do dziennika budowy.</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Uczestniczenie w próbach i odbiorach technicznych instalacji oraz urządzeń technicznych.</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informowanie Zamawiającego o konieczności wykonania robót zamiennych lub dodatkowych (nie objętych dokumentacją projektową). Sprawdzanie i  opiniowanie wniosków Wykonawcy robót budowlanych dotyczących wykonania robót zamiennych lub dodatkowych, oraz sprawdzanie kosztorysów dotyczących tych robót. Sporządzanie protoko</w:t>
      </w:r>
      <w:r>
        <w:rPr>
          <w:rFonts w:ascii="Times New Roman" w:hAnsi="Times New Roman" w:cs="Times New Roman"/>
          <w:sz w:val="24"/>
          <w:szCs w:val="20"/>
        </w:rPr>
        <w:t>łów konieczności i współpraca z </w:t>
      </w:r>
      <w:r w:rsidRPr="00317844">
        <w:rPr>
          <w:rFonts w:ascii="Times New Roman" w:hAnsi="Times New Roman" w:cs="Times New Roman"/>
          <w:sz w:val="24"/>
          <w:szCs w:val="20"/>
        </w:rPr>
        <w:t>Zamawiającym przy negocjacjach z Wykonawcą robót budowlanych.</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stosowania rozwiązań zamiennych ocenianie prawidłowości przyjmowanych do realizacji rozwiązań.</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W porozumieniu z Zamawiającym, zawiadamianie właściwego organu nadzoru budowlanego o przypadkach naruszenia ustawy Prawo budowlane, dotyczących bezpieczeństwa budowy i ochrony środowiska, a także o rażących nieprawidłowościach.</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zawiadamianie Zamawiającego o prze</w:t>
      </w:r>
      <w:r>
        <w:rPr>
          <w:rFonts w:ascii="Times New Roman" w:hAnsi="Times New Roman" w:cs="Times New Roman"/>
          <w:sz w:val="24"/>
          <w:szCs w:val="20"/>
        </w:rPr>
        <w:t>rwach w realizacji robót oraz o </w:t>
      </w:r>
      <w:r w:rsidRPr="00317844">
        <w:rPr>
          <w:rFonts w:ascii="Times New Roman" w:hAnsi="Times New Roman" w:cs="Times New Roman"/>
          <w:sz w:val="24"/>
          <w:szCs w:val="20"/>
        </w:rPr>
        <w:t>wystąpieniu okoliczności, które mogą wpłynąć na opóźnienie terminów wykonania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Kontrola jakości, prawidłowości oraz wartości wykonanych robót budowlanych przed odbiorami robót zanikających i ulegających zakryciu, odbiorami częściowymi i  końcowym.</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Sprawdzanie pod względem merytorycznym i formalnym oraz rachunkowym dokumentów dotyczących stanu zaawansowania robót, w tym obmiarów robót oraz dokumentów rozliczeniowych, w tym faktur, wystawianych przez Wykonawcę robót budowlanych, ze szczególnym uwzględnieniem ilości</w:t>
      </w:r>
      <w:r>
        <w:rPr>
          <w:rFonts w:ascii="Times New Roman" w:hAnsi="Times New Roman" w:cs="Times New Roman"/>
          <w:sz w:val="24"/>
          <w:szCs w:val="20"/>
        </w:rPr>
        <w:t xml:space="preserve"> i wartości robót, w terminie 5 </w:t>
      </w:r>
      <w:r w:rsidRPr="00317844">
        <w:rPr>
          <w:rFonts w:ascii="Times New Roman" w:hAnsi="Times New Roman" w:cs="Times New Roman"/>
          <w:sz w:val="24"/>
          <w:szCs w:val="20"/>
        </w:rPr>
        <w:t>dni od daty ich przedłożenia przez Wykonawcę robót budowlanych i/lub Zamawiającego.</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Kontrolowanie wykonywania robót w zakresie zgodności z postanowieniami umowy zawartej pomiędzy Zamawiającym a Wyk</w:t>
      </w:r>
      <w:r>
        <w:rPr>
          <w:rFonts w:ascii="Times New Roman" w:hAnsi="Times New Roman" w:cs="Times New Roman"/>
          <w:sz w:val="24"/>
          <w:szCs w:val="20"/>
        </w:rPr>
        <w:t>onawcą robót budowlanych oraz w </w:t>
      </w:r>
      <w:r w:rsidRPr="00317844">
        <w:rPr>
          <w:rFonts w:ascii="Times New Roman" w:hAnsi="Times New Roman" w:cs="Times New Roman"/>
          <w:sz w:val="24"/>
          <w:szCs w:val="20"/>
        </w:rPr>
        <w:t>zakresie przestrzegania na budowie zasad bezpieczeństwa i higieny pracy, w tym utrzymywania porządku na budowie. W przypadku prowadzenia prac z naruszeniem postanowień umowy i/lub przepisów bezpieczeństwa, żądania od Wykonawcy robót budowlanych wstrzymania robót oraz niezwłoczne powiadomienie Zamawiającego o żądaniu wstrzymania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Kontrolowanie sposobu składowania i przechowywania materiałów, wyrobów oraz urządzeń.</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Kontrola prawidłowości prowadzenia dziennika budowy i dokonywanie w nim wpisów stwierdzających wszystkie okoliczności mające znaczenie dla właściwego przebiegu procesu budowlanego. Obecność na budowie zapewniająca skuteczne pełnienie bieżącego nadzoru inwestorskiego, w tym na każde wezwanie Zamawiającego i  Wykonawcy robót budowlanych.</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Każdorazowe potwierdzanie w dzienniku budowy: pobytu na budowie, poprzez wniesienie uwag dotyczących realizacji budowy mających znaczenie dla oceny jakości i stopnia zaawansowania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Kontrola pod względem kompletności i treści dokumentów przedstawianych przez Wykonawcę robót budowlanych przy odbiorze częściowym oraz przy odbiorze końcowym, weryfikacja i zatwierdzenie dokumentacji powykonawczej, potwierdzanie protokolarne faktycznie wykonanych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Zorganizowanie i przeprowadzenie czynności odbiorów częściowych oraz czynności odbioru końcowego z udziałem przedstawicieli Zamawiającego.</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Przekazanie Zamawiającemu zweryfikowanego kompletu dokumentacji powykonawczej wraz z protokołami, wnioskami materiałowymi i innymi dokumentami.</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Udział w czynnościach przekazywania gotowego obiektu do użytkowania.</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Udział w komisyjnym określeniu stanu zaawansow</w:t>
      </w:r>
      <w:r>
        <w:rPr>
          <w:rFonts w:ascii="Times New Roman" w:hAnsi="Times New Roman" w:cs="Times New Roman"/>
          <w:sz w:val="24"/>
          <w:szCs w:val="20"/>
        </w:rPr>
        <w:t>ania robót oraz ich wartości, w </w:t>
      </w:r>
      <w:r w:rsidRPr="00317844">
        <w:rPr>
          <w:rFonts w:ascii="Times New Roman" w:hAnsi="Times New Roman" w:cs="Times New Roman"/>
          <w:sz w:val="24"/>
          <w:szCs w:val="20"/>
        </w:rPr>
        <w:t>przypadku, gdy Zamawiający lub Wykonawca robót budowlanych odstąpią od umowy na wykonanie robót.</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Niezwłoczne informowanie Zamawiającego o wszelkich zmianach swojego statusu prawnego, a także o wszczęciu postępowania upadłościowego lub likwidacyjnego oraz o każdej zmianie adresu swojej siedziby.</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nieterminowego usuwania wad robót, przygotowanie danych niezbędnych do naliczenia przez Zamawiającego kar umownych z tego tytułu.</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W przypadku nie usunięcia przez Wykonawcę robót budowlanych wad robót i  wyznaczenie przez Zamawiającego wykonawcy zastępczego, nadzór nad tymi pracami i dokonanie ich odbioru.</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Inspektor nadzoru inwestorskiego nie jest uprawniony do zaciągania żadnych zobowiązań w imieniu Zamawiającego, w szczególności do wydawania wykonawcy robót poleceń rodzących skutki finansowe dla Zamawiającego.</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Zapewnienie sprawowania nadzoru inwestorskiego w sposób nieprzerwany i  niezakłócony, a w przypadku niemożliwości p</w:t>
      </w:r>
      <w:r>
        <w:rPr>
          <w:rFonts w:ascii="Times New Roman" w:hAnsi="Times New Roman" w:cs="Times New Roman"/>
          <w:sz w:val="24"/>
          <w:szCs w:val="20"/>
        </w:rPr>
        <w:t>odjęcia czynności określonych w </w:t>
      </w:r>
      <w:r w:rsidRPr="00317844">
        <w:rPr>
          <w:rFonts w:ascii="Times New Roman" w:hAnsi="Times New Roman" w:cs="Times New Roman"/>
          <w:sz w:val="24"/>
          <w:szCs w:val="20"/>
        </w:rPr>
        <w:t xml:space="preserve">niniejszej umowie zapewnienie na swój koszt zastępcy, posiadającego odpowiednie uprawnienia budowlane i doświadczenie zawodowe. </w:t>
      </w:r>
    </w:p>
    <w:p w:rsidR="009631DB" w:rsidRPr="00317844"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Uczestnictwo w przygotowaniu odpowiedzi na korespondencję oraz wszelkie zapytania dotyczące budowy.</w:t>
      </w:r>
    </w:p>
    <w:p w:rsidR="009631DB" w:rsidRDefault="009631DB" w:rsidP="00AB6FED">
      <w:pPr>
        <w:numPr>
          <w:ilvl w:val="0"/>
          <w:numId w:val="32"/>
        </w:numPr>
        <w:spacing w:after="0"/>
        <w:ind w:left="993"/>
        <w:contextualSpacing/>
        <w:jc w:val="both"/>
        <w:rPr>
          <w:rFonts w:ascii="Times New Roman" w:hAnsi="Times New Roman" w:cs="Times New Roman"/>
          <w:sz w:val="24"/>
          <w:szCs w:val="20"/>
        </w:rPr>
      </w:pPr>
      <w:r w:rsidRPr="00317844">
        <w:rPr>
          <w:rFonts w:ascii="Times New Roman" w:hAnsi="Times New Roman" w:cs="Times New Roman"/>
          <w:sz w:val="24"/>
          <w:szCs w:val="20"/>
        </w:rPr>
        <w:t>Inne czynności, do wykonania których, Inspektor jest upoważniony lub zobowiązany, zgodnie z postanowieniami umowy zawartej pomiędzy Zamawiającym, a Wykonawcą.</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oświadcza, że posiada wszelkie uprawnienia i kwalifikacje niezbędne do należytego wykonania przedmiotu umowy.</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zobowiązuje się wykonać przedmiot umowy zgodnie z zasadami wiedzy branżowej, obowiązującymi przepisami i normami oraz z ustaleniami dokonanymi z Zamawiającym.</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zobowiązuje się do realizacji umowy z zachowaniem najwyższej staranności, uwzględniając profesjonalny charakter swojej działalności.</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 xml:space="preserve">Wykonawca zapewnia, że: </w:t>
      </w:r>
    </w:p>
    <w:p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 xml:space="preserve">1) posiada pełną zdolność do zawarcia umowy oraz do wykonania wynikających z niej zobowiązań, </w:t>
      </w:r>
    </w:p>
    <w:p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 xml:space="preserve">2) zawarcie umowy nie narusza żadnych przepisów prawa ani decyzji sądowych lub administracyjnych, </w:t>
      </w:r>
    </w:p>
    <w:p w:rsidR="009631DB" w:rsidRPr="009631DB" w:rsidRDefault="009631DB" w:rsidP="009631DB">
      <w:pPr>
        <w:spacing w:after="0"/>
        <w:ind w:left="720"/>
        <w:jc w:val="both"/>
        <w:rPr>
          <w:rFonts w:ascii="Times New Roman" w:hAnsi="Times New Roman" w:cs="Times New Roman"/>
          <w:bCs/>
          <w:sz w:val="24"/>
          <w:szCs w:val="24"/>
        </w:rPr>
      </w:pPr>
      <w:r w:rsidRPr="009631DB">
        <w:rPr>
          <w:rFonts w:ascii="Times New Roman" w:hAnsi="Times New Roman" w:cs="Times New Roman"/>
          <w:bCs/>
          <w:sz w:val="24"/>
          <w:szCs w:val="24"/>
        </w:rPr>
        <w:t>3) realizacja umowy nie narusza zobowiązań Wykonawcy wobec stron trzecich.</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Zamawiający zobowiązuje się do współdziałania w zakresie niezbędnym do prawidłowego wykonania przedmiotu umowy.</w:t>
      </w:r>
    </w:p>
    <w:p w:rsidR="009631DB" w:rsidRPr="009631DB" w:rsidRDefault="009631DB" w:rsidP="00AB6FED">
      <w:pPr>
        <w:pStyle w:val="Akapitzlist"/>
        <w:numPr>
          <w:ilvl w:val="0"/>
          <w:numId w:val="33"/>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Wykonawca zobowiązany jest do udzielania Zamawiającemu wszelkich informacji dotyczących realizacji przedmiotu umowy.</w:t>
      </w:r>
    </w:p>
    <w:p w:rsidR="009631DB" w:rsidRPr="009631DB" w:rsidRDefault="009631DB" w:rsidP="009631DB">
      <w:pPr>
        <w:pStyle w:val="Akapitzlist"/>
        <w:spacing w:after="0"/>
        <w:ind w:left="1440"/>
        <w:jc w:val="both"/>
        <w:rPr>
          <w:rFonts w:ascii="Times New Roman" w:hAnsi="Times New Roman" w:cs="Times New Roman"/>
          <w:sz w:val="24"/>
          <w:szCs w:val="20"/>
        </w:rPr>
      </w:pPr>
    </w:p>
    <w:p w:rsidR="00416D07" w:rsidRPr="00AB6FED" w:rsidRDefault="00416D07" w:rsidP="00AB6FED">
      <w:pPr>
        <w:ind w:left="567"/>
        <w:jc w:val="center"/>
        <w:rPr>
          <w:rFonts w:ascii="Times New Roman" w:hAnsi="Times New Roman" w:cs="Times New Roman"/>
          <w:b/>
          <w:sz w:val="24"/>
          <w:szCs w:val="24"/>
        </w:rPr>
      </w:pPr>
      <w:r w:rsidRPr="00AB6FED">
        <w:rPr>
          <w:rFonts w:ascii="Times New Roman" w:hAnsi="Times New Roman" w:cs="Times New Roman"/>
          <w:b/>
          <w:sz w:val="24"/>
          <w:szCs w:val="24"/>
        </w:rPr>
        <w:t>§ 5.</w:t>
      </w:r>
    </w:p>
    <w:p w:rsidR="009631DB" w:rsidRPr="009631DB" w:rsidRDefault="009631DB" w:rsidP="00AB6FED">
      <w:pPr>
        <w:pStyle w:val="Akapitzlist"/>
        <w:numPr>
          <w:ilvl w:val="3"/>
          <w:numId w:val="6"/>
        </w:numPr>
        <w:spacing w:after="0"/>
        <w:ind w:left="709"/>
        <w:jc w:val="both"/>
        <w:rPr>
          <w:rFonts w:ascii="Times New Roman" w:hAnsi="Times New Roman" w:cs="Times New Roman"/>
          <w:bCs/>
          <w:sz w:val="24"/>
          <w:szCs w:val="24"/>
        </w:rPr>
      </w:pPr>
      <w:r w:rsidRPr="009631DB">
        <w:rPr>
          <w:rFonts w:ascii="Times New Roman" w:hAnsi="Times New Roman" w:cs="Times New Roman"/>
          <w:bCs/>
          <w:sz w:val="24"/>
          <w:szCs w:val="24"/>
        </w:rPr>
        <w:t>Do obowiązków Zamawiającego należy:</w:t>
      </w:r>
    </w:p>
    <w:p w:rsid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Przekazanie Wykonawcy, na czas pełnienia nadzoru, kopii umowy na roboty budowlane, nad realizacją których sprawowany będzie nadzór oraz inne dokumenty będące w jego posiadaniu, dotyczące realizacji umowy,</w:t>
      </w:r>
    </w:p>
    <w:p w:rsid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Współpraca z Wykonawcą w celu uzyskania informacji niezbędnych do wykonania umowy,</w:t>
      </w:r>
    </w:p>
    <w:p w:rsidR="009631DB" w:rsidRPr="009631DB" w:rsidRDefault="009631DB" w:rsidP="00AB6FED">
      <w:pPr>
        <w:pStyle w:val="Akapitzlist"/>
        <w:numPr>
          <w:ilvl w:val="0"/>
          <w:numId w:val="34"/>
        </w:numPr>
        <w:spacing w:after="0"/>
        <w:jc w:val="both"/>
        <w:rPr>
          <w:rFonts w:ascii="Times New Roman" w:hAnsi="Times New Roman" w:cs="Times New Roman"/>
          <w:bCs/>
          <w:sz w:val="24"/>
          <w:szCs w:val="24"/>
        </w:rPr>
      </w:pPr>
      <w:r w:rsidRPr="009631DB">
        <w:rPr>
          <w:rFonts w:ascii="Times New Roman" w:hAnsi="Times New Roman" w:cs="Times New Roman"/>
          <w:bCs/>
          <w:sz w:val="24"/>
          <w:szCs w:val="24"/>
        </w:rPr>
        <w:t>Zamawiający będzie świadczył pomoc Wykonawcy w uzyskaniu od pracowników Zamawiającego wszelkich dokumentów i informacji będących w ich posiadaniu, niezbędnych dla wykonania usługi.</w:t>
      </w:r>
    </w:p>
    <w:p w:rsidR="00416D07" w:rsidRDefault="00416D07" w:rsidP="009631DB">
      <w:pPr>
        <w:spacing w:after="0"/>
        <w:rPr>
          <w:rFonts w:ascii="Times New Roman" w:hAnsi="Times New Roman" w:cs="Times New Roman"/>
          <w:bCs/>
          <w:sz w:val="24"/>
          <w:szCs w:val="24"/>
        </w:rPr>
      </w:pPr>
    </w:p>
    <w:p w:rsidR="00416D07" w:rsidRDefault="00AB6FED" w:rsidP="00416D07">
      <w:pPr>
        <w:spacing w:after="0"/>
        <w:ind w:left="720"/>
        <w:jc w:val="center"/>
        <w:rPr>
          <w:rFonts w:ascii="Times New Roman" w:hAnsi="Times New Roman" w:cs="Times New Roman"/>
          <w:b/>
          <w:sz w:val="24"/>
          <w:szCs w:val="24"/>
        </w:rPr>
      </w:pPr>
      <w:r>
        <w:rPr>
          <w:rFonts w:ascii="Times New Roman" w:hAnsi="Times New Roman" w:cs="Times New Roman"/>
          <w:b/>
          <w:sz w:val="24"/>
          <w:szCs w:val="24"/>
        </w:rPr>
        <w:t>§ 6</w:t>
      </w:r>
      <w:r w:rsidR="00416D07" w:rsidRPr="00DB579E">
        <w:rPr>
          <w:rFonts w:ascii="Times New Roman" w:hAnsi="Times New Roman" w:cs="Times New Roman"/>
          <w:b/>
          <w:sz w:val="24"/>
          <w:szCs w:val="24"/>
        </w:rPr>
        <w:t>.</w:t>
      </w:r>
    </w:p>
    <w:p w:rsidR="00531482" w:rsidRDefault="00531482" w:rsidP="00416D07">
      <w:pPr>
        <w:spacing w:after="0"/>
        <w:ind w:left="720"/>
        <w:jc w:val="center"/>
        <w:rPr>
          <w:rFonts w:ascii="Times New Roman" w:hAnsi="Times New Roman" w:cs="Times New Roman"/>
          <w:b/>
          <w:sz w:val="24"/>
          <w:szCs w:val="24"/>
        </w:rPr>
      </w:pP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1.</w:t>
      </w:r>
      <w:r w:rsidRPr="00531482">
        <w:rPr>
          <w:rFonts w:ascii="Times New Roman" w:hAnsi="Times New Roman" w:cs="Times New Roman"/>
          <w:bCs/>
          <w:sz w:val="24"/>
          <w:szCs w:val="24"/>
        </w:rPr>
        <w:tab/>
        <w:t>Wykonawca zapłaci karę umowną w przypadku:</w:t>
      </w:r>
    </w:p>
    <w:p w:rsidR="00531482" w:rsidRPr="00531482" w:rsidRDefault="00BC49B2" w:rsidP="0053148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1</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z tytułu odstąpienia od umowy przez Zamawiającego lub rozwiązania umowy                               z przyczyn leżących po stronie Wykonawcy (niezależnych od Zamawiającego),                          w wysokości 10 % wynagrodzenia umownego brutto, o którym mowa w § 3 ust. 1, przysługującego Wykonawcy, z tytułu realizacji przedmiotu umowy</w:t>
      </w:r>
    </w:p>
    <w:p w:rsidR="00531482" w:rsidRPr="00531482" w:rsidRDefault="00BC49B2" w:rsidP="0053148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2</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w przypadku odstąpienia od umowy przez Wykonawcę z przyczyn niezależnych                      od Zamawiającego, w wysokości 10 % wynagrodzenia umownego brutto, o którym mowa w § 3 ust. 1, przysługującego Wykonawcy,  z tytułu realizacji przedmiotu umowy,</w:t>
      </w:r>
    </w:p>
    <w:p w:rsidR="00531482" w:rsidRPr="00531482" w:rsidRDefault="00BC49B2" w:rsidP="00BC49B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3</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niestawienia się Wykonawcy na placu bud</w:t>
      </w:r>
      <w:r w:rsidR="00565865">
        <w:rPr>
          <w:rFonts w:ascii="Times New Roman" w:hAnsi="Times New Roman" w:cs="Times New Roman"/>
          <w:bCs/>
          <w:sz w:val="24"/>
          <w:szCs w:val="24"/>
        </w:rPr>
        <w:t>owy w siedzibie Zamawiającego w </w:t>
      </w:r>
      <w:r w:rsidR="00531482" w:rsidRPr="00531482">
        <w:rPr>
          <w:rFonts w:ascii="Times New Roman" w:hAnsi="Times New Roman" w:cs="Times New Roman"/>
          <w:bCs/>
          <w:sz w:val="24"/>
          <w:szCs w:val="24"/>
        </w:rPr>
        <w:t>terminie</w:t>
      </w:r>
      <w:r>
        <w:rPr>
          <w:rFonts w:ascii="Times New Roman" w:hAnsi="Times New Roman" w:cs="Times New Roman"/>
          <w:bCs/>
          <w:sz w:val="24"/>
          <w:szCs w:val="24"/>
        </w:rPr>
        <w:t xml:space="preserve"> </w:t>
      </w:r>
      <w:r w:rsidR="00531482" w:rsidRPr="00531482">
        <w:rPr>
          <w:rFonts w:ascii="Times New Roman" w:hAnsi="Times New Roman" w:cs="Times New Roman"/>
          <w:bCs/>
          <w:sz w:val="24"/>
          <w:szCs w:val="24"/>
        </w:rPr>
        <w:t>wskazanym w ofercie w wysokości 0,1% wynagrodzenia umownego brutto, o którym mowa w § 3 ust. 1  za każdy jeden dzień zwłoki.</w:t>
      </w:r>
    </w:p>
    <w:p w:rsidR="00531482" w:rsidRPr="00531482" w:rsidRDefault="00BC49B2" w:rsidP="00BC49B2">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4</w:t>
      </w:r>
      <w:r w:rsidR="00531482" w:rsidRPr="00531482">
        <w:rPr>
          <w:rFonts w:ascii="Times New Roman" w:hAnsi="Times New Roman" w:cs="Times New Roman"/>
          <w:bCs/>
          <w:sz w:val="24"/>
          <w:szCs w:val="24"/>
        </w:rPr>
        <w:t>)</w:t>
      </w:r>
      <w:r w:rsidR="00531482" w:rsidRPr="00531482">
        <w:rPr>
          <w:rFonts w:ascii="Times New Roman" w:hAnsi="Times New Roman" w:cs="Times New Roman"/>
          <w:bCs/>
          <w:sz w:val="24"/>
          <w:szCs w:val="24"/>
        </w:rPr>
        <w:tab/>
        <w:t>zwłoki w usunięciu wad i niezgodności działań Wykonawcy z przedmiotem umowy</w:t>
      </w:r>
      <w:r>
        <w:rPr>
          <w:rFonts w:ascii="Times New Roman" w:hAnsi="Times New Roman" w:cs="Times New Roman"/>
          <w:bCs/>
          <w:sz w:val="24"/>
          <w:szCs w:val="24"/>
        </w:rPr>
        <w:t xml:space="preserve"> </w:t>
      </w:r>
      <w:r w:rsidR="00531482" w:rsidRPr="00531482">
        <w:rPr>
          <w:rFonts w:ascii="Times New Roman" w:hAnsi="Times New Roman" w:cs="Times New Roman"/>
          <w:bCs/>
          <w:sz w:val="24"/>
          <w:szCs w:val="24"/>
        </w:rPr>
        <w:t>w wysokości 0,1% wynagrodzenia umownego brutto, o którym mowa w § 3 ust. 1 za każdy dzień zwłoki.</w:t>
      </w:r>
    </w:p>
    <w:p w:rsidR="00531482" w:rsidRPr="00531482" w:rsidRDefault="00531482" w:rsidP="006A1333">
      <w:pPr>
        <w:spacing w:after="0"/>
        <w:ind w:left="720"/>
        <w:jc w:val="both"/>
        <w:rPr>
          <w:rFonts w:ascii="Times New Roman" w:hAnsi="Times New Roman" w:cs="Times New Roman"/>
          <w:bCs/>
          <w:sz w:val="24"/>
          <w:szCs w:val="24"/>
        </w:rPr>
      </w:pPr>
      <w:r w:rsidRPr="00531482">
        <w:rPr>
          <w:rFonts w:ascii="Times New Roman" w:hAnsi="Times New Roman" w:cs="Times New Roman"/>
          <w:bCs/>
          <w:sz w:val="24"/>
          <w:szCs w:val="24"/>
        </w:rPr>
        <w:t>a)</w:t>
      </w:r>
      <w:r w:rsidRPr="00531482">
        <w:rPr>
          <w:rFonts w:ascii="Times New Roman" w:hAnsi="Times New Roman" w:cs="Times New Roman"/>
          <w:bCs/>
          <w:sz w:val="24"/>
          <w:szCs w:val="24"/>
        </w:rPr>
        <w:tab/>
        <w:t>Za podjęcie czynności lub zaciąganie zobowiązania w umieniu Zamawiającego bez jego zgody w wysokości 1 500,00 zł za każdy przypadek.</w:t>
      </w:r>
    </w:p>
    <w:p w:rsidR="00531482" w:rsidRPr="00531482" w:rsidRDefault="00531482" w:rsidP="006A1333">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2.</w:t>
      </w:r>
      <w:r w:rsidRPr="00531482">
        <w:rPr>
          <w:rFonts w:ascii="Times New Roman" w:hAnsi="Times New Roman" w:cs="Times New Roman"/>
          <w:bCs/>
          <w:sz w:val="24"/>
          <w:szCs w:val="24"/>
        </w:rPr>
        <w:tab/>
        <w:t>Kary umowne należne Zamawiającemu z różnych tytułów nie wykluczają się wzajemnie</w:t>
      </w:r>
      <w:r w:rsidR="006A1333">
        <w:rPr>
          <w:rFonts w:ascii="Times New Roman" w:hAnsi="Times New Roman" w:cs="Times New Roman"/>
          <w:bCs/>
          <w:sz w:val="24"/>
          <w:szCs w:val="24"/>
        </w:rPr>
        <w:t xml:space="preserve"> </w:t>
      </w:r>
      <w:r w:rsidRPr="00531482">
        <w:rPr>
          <w:rFonts w:ascii="Times New Roman" w:hAnsi="Times New Roman" w:cs="Times New Roman"/>
          <w:bCs/>
          <w:sz w:val="24"/>
          <w:szCs w:val="24"/>
        </w:rPr>
        <w:t>i mogą być dochodzone łącznie.</w:t>
      </w: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3.</w:t>
      </w:r>
      <w:r w:rsidRPr="00531482">
        <w:rPr>
          <w:rFonts w:ascii="Times New Roman" w:hAnsi="Times New Roman" w:cs="Times New Roman"/>
          <w:bCs/>
          <w:sz w:val="24"/>
          <w:szCs w:val="24"/>
        </w:rPr>
        <w:tab/>
        <w:t>Jeżeli kary umowne osiągną 15% wynagrodzenia brutto, o którym mowa w § 3 ust. 1 Zamawiający może odstąpić od umowy zgodnie z postanowieniami § 9.</w:t>
      </w: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4.</w:t>
      </w:r>
      <w:r w:rsidRPr="00531482">
        <w:rPr>
          <w:rFonts w:ascii="Times New Roman" w:hAnsi="Times New Roman" w:cs="Times New Roman"/>
          <w:bCs/>
          <w:sz w:val="24"/>
          <w:szCs w:val="24"/>
        </w:rPr>
        <w:tab/>
        <w:t>Częściowe odstąpienie od umowy nie zwalnia Wykonawcy z obowiązku zapłaty                                  kar umownych, co do których podstawa naliczenia już wystąpiła i odszkodowań, jeżeli szkoda przekroczy wysokość zapłaconych kar.</w:t>
      </w: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5.</w:t>
      </w:r>
      <w:r w:rsidRPr="00531482">
        <w:rPr>
          <w:rFonts w:ascii="Times New Roman" w:hAnsi="Times New Roman" w:cs="Times New Roman"/>
          <w:bCs/>
          <w:sz w:val="24"/>
          <w:szCs w:val="24"/>
        </w:rPr>
        <w:tab/>
        <w:t>Z zastrzeżeniem postanowienia ust. 4 kary umowne będą płatne w terminie 14 dni od otrzymania przez Wykonawcę wystawionej przez Zamawiającego pierwszej noty obciążeniowej.</w:t>
      </w: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6.</w:t>
      </w:r>
      <w:r w:rsidRPr="00531482">
        <w:rPr>
          <w:rFonts w:ascii="Times New Roman" w:hAnsi="Times New Roman" w:cs="Times New Roman"/>
          <w:bCs/>
          <w:sz w:val="24"/>
          <w:szCs w:val="24"/>
        </w:rPr>
        <w:tab/>
        <w:t>Strony zastrzegają sobie ponadto prawo do odszkodowania uzupełniającego pr</w:t>
      </w:r>
      <w:r w:rsidR="00BC49B2">
        <w:rPr>
          <w:rFonts w:ascii="Times New Roman" w:hAnsi="Times New Roman" w:cs="Times New Roman"/>
          <w:bCs/>
          <w:sz w:val="24"/>
          <w:szCs w:val="24"/>
        </w:rPr>
        <w:t>zenoszącego wysokość kar umowny</w:t>
      </w:r>
      <w:r w:rsidRPr="00531482">
        <w:rPr>
          <w:rFonts w:ascii="Times New Roman" w:hAnsi="Times New Roman" w:cs="Times New Roman"/>
          <w:bCs/>
          <w:sz w:val="24"/>
          <w:szCs w:val="24"/>
        </w:rPr>
        <w:t>ch do wysokości rzeczywiście poniesionej szkody oraz utraconych korzyści.</w:t>
      </w:r>
    </w:p>
    <w:p w:rsidR="00531482" w:rsidRPr="00531482"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7.</w:t>
      </w:r>
      <w:r w:rsidRPr="00531482">
        <w:rPr>
          <w:rFonts w:ascii="Times New Roman" w:hAnsi="Times New Roman" w:cs="Times New Roman"/>
          <w:bCs/>
          <w:sz w:val="24"/>
          <w:szCs w:val="24"/>
        </w:rPr>
        <w:tab/>
        <w:t xml:space="preserve">Inspektor nadzoru inwestorskiego odpowiadać będzie wobec Zamawiającego za wszelkiego rodzaju roszczenia, odszkodowania i koszty, jakie mogą powstać wskutek lub w związku z prowadzonymi robotami w zakresie, w jakim Inspektor jest za nie odpowiedzialny, a w razie dopuszczenia do ich powstania – zrekompensuje Zamawiającemu poniesione przez niego z tego tytułu koszty lub straty. </w:t>
      </w:r>
    </w:p>
    <w:p w:rsidR="00531482" w:rsidRPr="00DB579E" w:rsidRDefault="00531482" w:rsidP="00531482">
      <w:pPr>
        <w:spacing w:after="0"/>
        <w:ind w:left="426"/>
        <w:jc w:val="both"/>
        <w:rPr>
          <w:rFonts w:ascii="Times New Roman" w:hAnsi="Times New Roman" w:cs="Times New Roman"/>
          <w:bCs/>
          <w:sz w:val="24"/>
          <w:szCs w:val="24"/>
        </w:rPr>
      </w:pPr>
      <w:r w:rsidRPr="00531482">
        <w:rPr>
          <w:rFonts w:ascii="Times New Roman" w:hAnsi="Times New Roman" w:cs="Times New Roman"/>
          <w:bCs/>
          <w:sz w:val="24"/>
          <w:szCs w:val="24"/>
        </w:rPr>
        <w:t>8.</w:t>
      </w:r>
      <w:r w:rsidRPr="00531482">
        <w:rPr>
          <w:rFonts w:ascii="Times New Roman" w:hAnsi="Times New Roman" w:cs="Times New Roman"/>
          <w:bCs/>
          <w:sz w:val="24"/>
          <w:szCs w:val="24"/>
        </w:rPr>
        <w:tab/>
        <w:t xml:space="preserve">Inspektor nadzoru inwestorskiego odpowiadać będzie za wszelkie szkody wyrządzone </w:t>
      </w:r>
      <w:r w:rsidRPr="00AB6FED">
        <w:rPr>
          <w:rFonts w:ascii="Times New Roman" w:hAnsi="Times New Roman" w:cs="Times New Roman"/>
          <w:bCs/>
          <w:sz w:val="24"/>
          <w:szCs w:val="24"/>
        </w:rPr>
        <w:t>Zamawiającego spowodowane nienależy</w:t>
      </w:r>
      <w:r w:rsidR="00AB6FED" w:rsidRPr="00AB6FED">
        <w:rPr>
          <w:rFonts w:ascii="Times New Roman" w:hAnsi="Times New Roman" w:cs="Times New Roman"/>
          <w:bCs/>
          <w:sz w:val="24"/>
          <w:szCs w:val="24"/>
        </w:rPr>
        <w:t xml:space="preserve">tym opracowaniem dokumentacji </w:t>
      </w:r>
      <w:r w:rsidR="00AB6FED" w:rsidRPr="00AB6FED">
        <w:rPr>
          <w:rFonts w:ascii="Times New Roman" w:hAnsi="Times New Roman" w:cs="Times New Roman"/>
          <w:sz w:val="24"/>
          <w:szCs w:val="24"/>
        </w:rPr>
        <w:t>i </w:t>
      </w:r>
      <w:r w:rsidRPr="00AB6FED">
        <w:rPr>
          <w:rFonts w:ascii="Times New Roman" w:hAnsi="Times New Roman" w:cs="Times New Roman"/>
          <w:sz w:val="24"/>
          <w:szCs w:val="24"/>
        </w:rPr>
        <w:t>nadzorowaniem</w:t>
      </w:r>
      <w:r w:rsidRPr="00AB6FED">
        <w:rPr>
          <w:rFonts w:ascii="Times New Roman" w:hAnsi="Times New Roman" w:cs="Times New Roman"/>
          <w:bCs/>
          <w:sz w:val="24"/>
          <w:szCs w:val="24"/>
        </w:rPr>
        <w:t xml:space="preserve"> inwestycji.</w:t>
      </w:r>
    </w:p>
    <w:p w:rsidR="003E1483" w:rsidRDefault="003E1483" w:rsidP="003E1483">
      <w:pPr>
        <w:spacing w:after="0"/>
        <w:jc w:val="both"/>
        <w:rPr>
          <w:rFonts w:ascii="Times New Roman" w:hAnsi="Times New Roman" w:cs="Times New Roman"/>
          <w:bCs/>
          <w:sz w:val="24"/>
          <w:szCs w:val="24"/>
        </w:rPr>
      </w:pPr>
    </w:p>
    <w:p w:rsidR="003E1483" w:rsidRDefault="003E1483" w:rsidP="003E1483">
      <w:pPr>
        <w:spacing w:after="0"/>
        <w:jc w:val="both"/>
        <w:rPr>
          <w:rFonts w:ascii="Times New Roman" w:hAnsi="Times New Roman" w:cs="Times New Roman"/>
          <w:bCs/>
          <w:sz w:val="24"/>
          <w:szCs w:val="24"/>
        </w:rPr>
      </w:pPr>
    </w:p>
    <w:p w:rsidR="00BC49B2" w:rsidRDefault="00BC49B2" w:rsidP="003E1483">
      <w:pPr>
        <w:spacing w:after="0"/>
        <w:jc w:val="both"/>
        <w:rPr>
          <w:rFonts w:ascii="Times New Roman" w:hAnsi="Times New Roman" w:cs="Times New Roman"/>
          <w:bCs/>
          <w:sz w:val="24"/>
          <w:szCs w:val="24"/>
        </w:rPr>
      </w:pPr>
    </w:p>
    <w:p w:rsidR="00BC49B2" w:rsidRPr="004E1D09" w:rsidRDefault="00BC49B2" w:rsidP="003E1483">
      <w:pPr>
        <w:spacing w:after="0"/>
        <w:jc w:val="both"/>
        <w:rPr>
          <w:rFonts w:ascii="Times New Roman" w:hAnsi="Times New Roman" w:cs="Times New Roman"/>
          <w:bCs/>
          <w:sz w:val="24"/>
          <w:szCs w:val="24"/>
        </w:rPr>
      </w:pPr>
    </w:p>
    <w:p w:rsidR="00416D07" w:rsidRPr="00DB579E" w:rsidRDefault="00416D07" w:rsidP="00416D07">
      <w:pPr>
        <w:ind w:left="709" w:hanging="709"/>
        <w:jc w:val="center"/>
        <w:rPr>
          <w:rFonts w:ascii="Times New Roman" w:hAnsi="Times New Roman" w:cs="Times New Roman"/>
          <w:b/>
          <w:sz w:val="24"/>
          <w:szCs w:val="24"/>
        </w:rPr>
      </w:pPr>
      <w:r w:rsidRPr="00DB579E">
        <w:rPr>
          <w:rFonts w:ascii="Times New Roman" w:hAnsi="Times New Roman" w:cs="Times New Roman"/>
          <w:b/>
          <w:sz w:val="24"/>
          <w:szCs w:val="24"/>
        </w:rPr>
        <w:t xml:space="preserve">§ </w:t>
      </w:r>
      <w:r w:rsidR="00AB6FED">
        <w:rPr>
          <w:rFonts w:ascii="Times New Roman" w:hAnsi="Times New Roman" w:cs="Times New Roman"/>
          <w:b/>
          <w:sz w:val="24"/>
          <w:szCs w:val="24"/>
        </w:rPr>
        <w:t>7</w:t>
      </w:r>
      <w:r w:rsidRPr="00DB579E">
        <w:rPr>
          <w:rFonts w:ascii="Times New Roman" w:hAnsi="Times New Roman" w:cs="Times New Roman"/>
          <w:b/>
          <w:sz w:val="24"/>
          <w:szCs w:val="24"/>
        </w:rPr>
        <w:t>.</w:t>
      </w:r>
    </w:p>
    <w:p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t xml:space="preserve">Przedstawicielem Zamawiającego odpowiedzialnym za nadzór nad prawidłowym przebiegiem realizacji przedmiotu umowy Joanna Szypuła- tel. 17 7729 019 wew. 21, e-mail: </w:t>
      </w:r>
      <w:hyperlink r:id="rId10" w:history="1">
        <w:r w:rsidR="006536AD" w:rsidRPr="00F43569">
          <w:rPr>
            <w:rStyle w:val="Hipercze"/>
            <w:rFonts w:ascii="Times New Roman" w:hAnsi="Times New Roman" w:cs="Times New Roman"/>
            <w:sz w:val="24"/>
            <w:szCs w:val="24"/>
          </w:rPr>
          <w:t>joanna.szypula@e-sokolow-mlp.pl</w:t>
        </w:r>
      </w:hyperlink>
      <w:r>
        <w:rPr>
          <w:rFonts w:ascii="Times New Roman" w:hAnsi="Times New Roman" w:cs="Times New Roman"/>
          <w:sz w:val="24"/>
          <w:szCs w:val="24"/>
        </w:rPr>
        <w:t xml:space="preserve">. </w:t>
      </w:r>
    </w:p>
    <w:p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t>Przedstawicielem Wykonawcy odpowiedzialnym za prawidłową realizację przedmiotu umowy jest</w:t>
      </w:r>
      <w:bookmarkStart w:id="8" w:name="_Hlk34734973"/>
      <w:r>
        <w:rPr>
          <w:rFonts w:ascii="Times New Roman" w:hAnsi="Times New Roman" w:cs="Times New Roman"/>
          <w:sz w:val="24"/>
          <w:szCs w:val="24"/>
        </w:rPr>
        <w:t xml:space="preserve"> …………………</w:t>
      </w:r>
      <w:r w:rsidRPr="00DB579E">
        <w:rPr>
          <w:rFonts w:ascii="Times New Roman" w:hAnsi="Times New Roman" w:cs="Times New Roman"/>
          <w:sz w:val="24"/>
          <w:szCs w:val="24"/>
        </w:rPr>
        <w:t xml:space="preserve"> tel. </w:t>
      </w:r>
      <w:r>
        <w:rPr>
          <w:rFonts w:ascii="Times New Roman" w:hAnsi="Times New Roman" w:cs="Times New Roman"/>
          <w:sz w:val="24"/>
          <w:szCs w:val="24"/>
        </w:rPr>
        <w:t>………………….</w:t>
      </w:r>
      <w:r w:rsidRPr="00DB579E">
        <w:rPr>
          <w:rFonts w:ascii="Times New Roman" w:hAnsi="Times New Roman" w:cs="Times New Roman"/>
          <w:sz w:val="24"/>
          <w:szCs w:val="24"/>
        </w:rPr>
        <w:t xml:space="preserve">, e-mail: </w:t>
      </w:r>
      <w:bookmarkEnd w:id="8"/>
      <w:r>
        <w:rPr>
          <w:rStyle w:val="Hipercze"/>
          <w:rFonts w:ascii="Times New Roman" w:hAnsi="Times New Roman" w:cs="Times New Roman"/>
          <w:sz w:val="24"/>
          <w:szCs w:val="24"/>
        </w:rPr>
        <w:t>……………………….</w:t>
      </w:r>
    </w:p>
    <w:p w:rsidR="00416D07" w:rsidRPr="00DB579E"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rsidR="00416D07" w:rsidRDefault="00416D07" w:rsidP="00AB6FED">
      <w:pPr>
        <w:pStyle w:val="Akapitzlist"/>
        <w:numPr>
          <w:ilvl w:val="0"/>
          <w:numId w:val="9"/>
        </w:numPr>
        <w:spacing w:after="0"/>
        <w:jc w:val="both"/>
        <w:rPr>
          <w:rFonts w:ascii="Times New Roman" w:hAnsi="Times New Roman" w:cs="Times New Roman"/>
          <w:sz w:val="24"/>
          <w:szCs w:val="24"/>
        </w:rPr>
      </w:pPr>
      <w:r w:rsidRPr="00DB579E">
        <w:rPr>
          <w:rFonts w:ascii="Times New Roman" w:hAnsi="Times New Roman" w:cs="Times New Roman"/>
          <w:sz w:val="24"/>
          <w:szCs w:val="24"/>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rsidR="003E1483" w:rsidRPr="00DB40D8" w:rsidRDefault="003E1483" w:rsidP="00AB6FED">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lang w:eastAsia="ar-SA"/>
        </w:rPr>
        <w:t xml:space="preserve">Wykonawca oświadcza, że wyraża zgodę na potrącenie kar umownych. </w:t>
      </w:r>
    </w:p>
    <w:p w:rsidR="00416D07" w:rsidRPr="00DB40D8" w:rsidRDefault="00416D07" w:rsidP="00416D07">
      <w:pPr>
        <w:spacing w:after="0" w:line="360" w:lineRule="auto"/>
        <w:jc w:val="both"/>
        <w:rPr>
          <w:rFonts w:ascii="Times New Roman" w:hAnsi="Times New Roman" w:cs="Times New Roman"/>
          <w:sz w:val="24"/>
          <w:szCs w:val="24"/>
        </w:rPr>
      </w:pPr>
    </w:p>
    <w:p w:rsidR="00416D07" w:rsidRPr="00DB579E" w:rsidRDefault="00416D07" w:rsidP="00416D0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AB6FED">
        <w:rPr>
          <w:rFonts w:ascii="Times New Roman" w:hAnsi="Times New Roman" w:cs="Times New Roman"/>
          <w:b/>
          <w:sz w:val="24"/>
          <w:szCs w:val="24"/>
        </w:rPr>
        <w:t>8</w:t>
      </w:r>
      <w:r w:rsidRPr="00DB579E">
        <w:rPr>
          <w:rFonts w:ascii="Times New Roman" w:hAnsi="Times New Roman" w:cs="Times New Roman"/>
          <w:b/>
          <w:sz w:val="24"/>
          <w:szCs w:val="24"/>
        </w:rPr>
        <w:t>.</w:t>
      </w:r>
      <w:r w:rsidRPr="00DB579E">
        <w:rPr>
          <w:rFonts w:ascii="Times New Roman" w:hAnsi="Times New Roman" w:cs="Times New Roman"/>
          <w:sz w:val="24"/>
          <w:szCs w:val="24"/>
          <w:lang w:val="x-none"/>
        </w:rPr>
        <w:t xml:space="preserve"> </w:t>
      </w:r>
      <w:r w:rsidRPr="00DB579E">
        <w:rPr>
          <w:rFonts w:ascii="Times New Roman" w:hAnsi="Times New Roman" w:cs="Times New Roman"/>
          <w:b/>
          <w:sz w:val="24"/>
          <w:szCs w:val="24"/>
          <w:lang w:val="x-none"/>
        </w:rPr>
        <w:t>Ochrona danych osobowych – RODO</w:t>
      </w:r>
    </w:p>
    <w:p w:rsidR="006536AD" w:rsidRPr="00531482" w:rsidRDefault="006536AD" w:rsidP="00565865">
      <w:pPr>
        <w:jc w:val="both"/>
        <w:rPr>
          <w:rFonts w:ascii="Times New Roman" w:hAnsi="Times New Roman" w:cs="Times New Roman"/>
          <w:sz w:val="24"/>
        </w:rPr>
      </w:pPr>
      <w:r w:rsidRPr="00531482">
        <w:rPr>
          <w:rFonts w:ascii="Times New Roman" w:hAnsi="Times New Roman" w:cs="Times New Roman"/>
          <w:sz w:val="24"/>
        </w:rPr>
        <w:t xml:space="preserve">Zgodnie z art. 13 ust. 1 i 2 rozporządzenia Parlamentu Europejskiego i Rady (UE) 2016/679 </w:t>
      </w:r>
      <w:r w:rsidRPr="00531482">
        <w:rPr>
          <w:rFonts w:ascii="Times New Roman" w:hAnsi="Times New Roman" w:cs="Times New Roman"/>
          <w:sz w:val="24"/>
        </w:rPr>
        <w:br/>
        <w:t>z dnia 27 kwietnia 2016 r. w sprawie ochrony osób fizycznych w związku z przetwarzaniem danych osobowych i w sprawie swobodnego przepływu takich danych, dalej „RODO”, informuje się, że:</w:t>
      </w:r>
    </w:p>
    <w:p w:rsidR="006536AD" w:rsidRPr="00531482" w:rsidRDefault="006536AD" w:rsidP="00565865">
      <w:pPr>
        <w:ind w:left="426" w:hanging="426"/>
        <w:jc w:val="both"/>
        <w:rPr>
          <w:rFonts w:ascii="Times New Roman" w:hAnsi="Times New Roman" w:cs="Times New Roman"/>
          <w:sz w:val="24"/>
        </w:rPr>
      </w:pPr>
      <w:r w:rsidRPr="00531482">
        <w:rPr>
          <w:rFonts w:ascii="Times New Roman" w:hAnsi="Times New Roman" w:cs="Times New Roman"/>
          <w:sz w:val="24"/>
        </w:rPr>
        <w:t>1.</w:t>
      </w:r>
      <w:r w:rsidRPr="00531482">
        <w:rPr>
          <w:rFonts w:ascii="Times New Roman" w:hAnsi="Times New Roman" w:cs="Times New Roman"/>
          <w:sz w:val="24"/>
        </w:rPr>
        <w:tab/>
        <w:t>administratorem Pani/Pana danych osobowych jest Gmina Sokołów Małopolski</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inspektorem ochrony danych osobowych jest …………………………. </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Pani/Pana dane osobowe przetwarzane będą na podstawie art. 6 ust. 1 lit. c RODO w celu związanym z postępowaniem o udzielenie niniejszego zamówienia publicznego prowadzonym w trybie przetargu ofertowego odbiorcami Pani/Pana danych osobowych będą osoby lub podmioty, którym udostępniona zostanie dokumentacja postępowania w oparciu o art. 18 oraz art. 74 ustawy Pzp”;</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Pani/Pana dane osobowe będą przechowywane, zgodnie z art. 78 ust. I ustawy Pzp, przez okres 4 lat od dnia zakończenia postępowania o udzielenie zamówienia w sposób gwarantujący jego nienaruszalność;</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 xml:space="preserve">w odniesieniu do Pani/Pana danych osobowych decyzje nie będą podejmowane </w:t>
      </w:r>
      <w:r w:rsidRPr="00531482">
        <w:rPr>
          <w:rFonts w:ascii="Times New Roman" w:hAnsi="Times New Roman" w:cs="Times New Roman"/>
          <w:sz w:val="24"/>
        </w:rPr>
        <w:br/>
        <w:t>w sposób zautomatyzowany, stosowanie do aft. 22 RODO;</w:t>
      </w:r>
    </w:p>
    <w:p w:rsidR="006536AD" w:rsidRPr="00531482" w:rsidRDefault="006536AD" w:rsidP="00AB6FED">
      <w:pPr>
        <w:numPr>
          <w:ilvl w:val="0"/>
          <w:numId w:val="24"/>
        </w:numPr>
        <w:spacing w:after="0"/>
        <w:ind w:left="426" w:hanging="426"/>
        <w:jc w:val="both"/>
        <w:rPr>
          <w:rFonts w:ascii="Times New Roman" w:hAnsi="Times New Roman" w:cs="Times New Roman"/>
          <w:sz w:val="24"/>
        </w:rPr>
      </w:pPr>
      <w:r w:rsidRPr="00531482">
        <w:rPr>
          <w:rFonts w:ascii="Times New Roman" w:hAnsi="Times New Roman" w:cs="Times New Roman"/>
          <w:sz w:val="24"/>
        </w:rPr>
        <w:t>posiada Pani/Pan:</w:t>
      </w:r>
    </w:p>
    <w:p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 na podstawie art. 15 RODO prawo dostępu do danych osobowych Pani/Pana; </w:t>
      </w:r>
    </w:p>
    <w:p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na podstawie art. 16 RODO prawo do sprostowania Pani/Pana danych osobowych; </w:t>
      </w:r>
    </w:p>
    <w:p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na podstawie art. 18 RODO prawo żądania od administratora ograniczenia przetwarzania danych osobowych z zastrzeżeniem przy</w:t>
      </w:r>
      <w:r w:rsidR="00531482">
        <w:rPr>
          <w:rFonts w:ascii="Times New Roman" w:hAnsi="Times New Roman" w:cs="Times New Roman"/>
          <w:sz w:val="24"/>
        </w:rPr>
        <w:t>padków, o których mowa w </w:t>
      </w:r>
      <w:r w:rsidRPr="00531482">
        <w:rPr>
          <w:rFonts w:ascii="Times New Roman" w:hAnsi="Times New Roman" w:cs="Times New Roman"/>
          <w:sz w:val="24"/>
        </w:rPr>
        <w:t xml:space="preserve">art. 18 ust. 2 RODO; </w:t>
      </w:r>
    </w:p>
    <w:p w:rsidR="006536AD" w:rsidRPr="00531482" w:rsidRDefault="006536AD" w:rsidP="00AB6FED">
      <w:pPr>
        <w:pStyle w:val="Akapitzlist"/>
        <w:numPr>
          <w:ilvl w:val="2"/>
          <w:numId w:val="26"/>
        </w:numPr>
        <w:spacing w:after="0"/>
        <w:ind w:left="851" w:hanging="425"/>
        <w:jc w:val="both"/>
        <w:rPr>
          <w:rFonts w:ascii="Times New Roman" w:hAnsi="Times New Roman" w:cs="Times New Roman"/>
          <w:sz w:val="24"/>
        </w:rPr>
      </w:pPr>
      <w:r w:rsidRPr="00531482">
        <w:rPr>
          <w:rFonts w:ascii="Times New Roman" w:hAnsi="Times New Roman" w:cs="Times New Roman"/>
          <w:sz w:val="24"/>
        </w:rPr>
        <w:t xml:space="preserve">prawo do wniesienia skargi do Prezesa Urzędu Ochrony Danych Osobowych, gdy uzna Pani/Pan, że przetwarzanie danych osobowych Pani/Pana dotyczących narusza przepisy RODO; </w:t>
      </w:r>
    </w:p>
    <w:p w:rsidR="006536AD" w:rsidRPr="00531482" w:rsidRDefault="006536AD" w:rsidP="00AB6FED">
      <w:pPr>
        <w:pStyle w:val="Akapitzlist"/>
        <w:numPr>
          <w:ilvl w:val="0"/>
          <w:numId w:val="24"/>
        </w:numPr>
        <w:spacing w:after="0"/>
        <w:ind w:hanging="441"/>
        <w:jc w:val="both"/>
        <w:rPr>
          <w:rFonts w:ascii="Times New Roman" w:hAnsi="Times New Roman" w:cs="Times New Roman"/>
          <w:sz w:val="24"/>
        </w:rPr>
      </w:pPr>
      <w:r w:rsidRPr="00531482">
        <w:rPr>
          <w:rFonts w:ascii="Times New Roman" w:hAnsi="Times New Roman" w:cs="Times New Roman"/>
          <w:sz w:val="24"/>
        </w:rPr>
        <w:t>nie przysługuje Pani/Panu w związku z art. 17 ust. 3 lit. b, d lub e RODO:</w:t>
      </w:r>
    </w:p>
    <w:p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t>prawo do usunięcia danych osobowych;</w:t>
      </w:r>
    </w:p>
    <w:p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t xml:space="preserve">prawo do przenoszenia danych osobowych, o którym mowa w art. 20 RODO; </w:t>
      </w:r>
    </w:p>
    <w:p w:rsidR="006536AD" w:rsidRPr="00531482" w:rsidRDefault="006536AD" w:rsidP="00AB6FED">
      <w:pPr>
        <w:pStyle w:val="Akapitzlist"/>
        <w:numPr>
          <w:ilvl w:val="0"/>
          <w:numId w:val="25"/>
        </w:numPr>
        <w:spacing w:after="0"/>
        <w:jc w:val="both"/>
        <w:rPr>
          <w:rFonts w:ascii="Times New Roman" w:hAnsi="Times New Roman" w:cs="Times New Roman"/>
          <w:sz w:val="24"/>
        </w:rPr>
      </w:pPr>
      <w:r w:rsidRPr="00531482">
        <w:rPr>
          <w:rFonts w:ascii="Times New Roman" w:hAnsi="Times New Roman" w:cs="Times New Roman"/>
          <w:sz w:val="24"/>
        </w:rPr>
        <w:t>na podstawie art. 21 RODO prawo sprzeciwu, wobec przetwarzania danych osobowych, gdyż podstawą prawną przetwarzania Pani/Pana danych osobowych jest art. 6 ust. I lit. c RODO.</w:t>
      </w:r>
    </w:p>
    <w:p w:rsidR="006536AD" w:rsidRPr="006536AD" w:rsidRDefault="006536AD" w:rsidP="006536AD">
      <w:pPr>
        <w:pStyle w:val="Akapitzlist"/>
        <w:spacing w:after="0"/>
        <w:ind w:left="801"/>
        <w:jc w:val="both"/>
        <w:rPr>
          <w:rFonts w:ascii="Times New Roman" w:hAnsi="Times New Roman" w:cs="Times New Roman"/>
        </w:rPr>
      </w:pPr>
    </w:p>
    <w:p w:rsidR="00416D07" w:rsidRPr="00DB579E" w:rsidRDefault="00416D07" w:rsidP="00416D0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AB6FED">
        <w:rPr>
          <w:rFonts w:ascii="Times New Roman" w:hAnsi="Times New Roman" w:cs="Times New Roman"/>
          <w:b/>
          <w:sz w:val="24"/>
          <w:szCs w:val="24"/>
        </w:rPr>
        <w:t>9</w:t>
      </w:r>
      <w:r w:rsidRPr="00DB579E">
        <w:rPr>
          <w:rFonts w:ascii="Times New Roman" w:hAnsi="Times New Roman" w:cs="Times New Roman"/>
          <w:b/>
          <w:sz w:val="24"/>
          <w:szCs w:val="24"/>
        </w:rPr>
        <w:t>.</w:t>
      </w:r>
    </w:p>
    <w:p w:rsidR="006536AD" w:rsidRPr="006536AD" w:rsidRDefault="006536AD" w:rsidP="00AB6FED">
      <w:pPr>
        <w:numPr>
          <w:ilvl w:val="0"/>
          <w:numId w:val="29"/>
        </w:numPr>
        <w:spacing w:after="0"/>
        <w:ind w:left="426" w:hanging="426"/>
        <w:jc w:val="both"/>
        <w:rPr>
          <w:rFonts w:ascii="Times New Roman" w:hAnsi="Times New Roman" w:cs="Times New Roman"/>
          <w:sz w:val="24"/>
          <w:szCs w:val="20"/>
        </w:rPr>
      </w:pPr>
      <w:r w:rsidRPr="006536AD">
        <w:rPr>
          <w:rFonts w:ascii="Times New Roman" w:hAnsi="Times New Roman" w:cs="Times New Roman"/>
          <w:sz w:val="24"/>
          <w:szCs w:val="20"/>
        </w:rPr>
        <w:t xml:space="preserve">Zamawiający jest uprawniony do </w:t>
      </w:r>
      <w:r w:rsidR="00565865">
        <w:rPr>
          <w:rFonts w:ascii="Times New Roman" w:hAnsi="Times New Roman" w:cs="Times New Roman"/>
          <w:sz w:val="24"/>
          <w:szCs w:val="20"/>
        </w:rPr>
        <w:t>złożenia oświadczenia o odstąpieniu od umowy w </w:t>
      </w:r>
      <w:r w:rsidRPr="006536AD">
        <w:rPr>
          <w:rFonts w:ascii="Times New Roman" w:hAnsi="Times New Roman" w:cs="Times New Roman"/>
          <w:sz w:val="24"/>
          <w:szCs w:val="20"/>
        </w:rPr>
        <w:t>terminie do 30 dni od dnia powzięcia wiadomości o przyczynie odstąpienia jeżeli:</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Wykonawca nie wywiązuje się ze swoich zobowiązań wynikających z umowy, </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Wykonawca nie zastosuje się w terminie </w:t>
      </w:r>
      <w:r w:rsidRPr="006536AD">
        <w:rPr>
          <w:rFonts w:ascii="Times New Roman" w:hAnsi="Times New Roman" w:cs="Times New Roman"/>
          <w:b/>
          <w:sz w:val="24"/>
          <w:szCs w:val="20"/>
        </w:rPr>
        <w:t>7 dni</w:t>
      </w:r>
      <w:r w:rsidRPr="006536AD">
        <w:rPr>
          <w:rFonts w:ascii="Times New Roman" w:hAnsi="Times New Roman" w:cs="Times New Roman"/>
          <w:sz w:val="24"/>
          <w:szCs w:val="20"/>
        </w:rPr>
        <w:t xml:space="preserve"> do żądania zawartego w powiadomieniu przekazanym przez Przedstawiciela Zamawiającego wymagającego aby Wykonawca naprawił zaniedbanie, które ma poważny wpływ na właściwe i terminowe wykonanie usług, </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Wykonawca odmawia lub zaniedbuje wykonania poleceń wydanych przez Przedstawiciela Zamawiającego,</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Wykonawca podzleca usługi bez zgody Zamawiającego lub wykonuje umowę przez personel nie zaakceptowany przez Zamawiającego,</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 xml:space="preserve">Wystąpił jakikolwiek brak zdolności do czynności prawnych utrudniający wykonanie umowy, </w:t>
      </w:r>
    </w:p>
    <w:p w:rsidR="006536AD" w:rsidRPr="006536AD" w:rsidRDefault="006536AD" w:rsidP="00AB6FED">
      <w:pPr>
        <w:numPr>
          <w:ilvl w:val="0"/>
          <w:numId w:val="28"/>
        </w:numPr>
        <w:spacing w:after="0"/>
        <w:ind w:left="851" w:hanging="425"/>
        <w:jc w:val="both"/>
        <w:rPr>
          <w:rFonts w:ascii="Times New Roman" w:hAnsi="Times New Roman" w:cs="Times New Roman"/>
          <w:sz w:val="24"/>
          <w:szCs w:val="20"/>
        </w:rPr>
      </w:pPr>
      <w:r w:rsidRPr="006536AD">
        <w:rPr>
          <w:rFonts w:ascii="Times New Roman" w:hAnsi="Times New Roman" w:cs="Times New Roman"/>
          <w:sz w:val="24"/>
          <w:szCs w:val="20"/>
        </w:rPr>
        <w:t>Zamawiający trzykrotnie udowodni Wykonawcy niezachowanie należytej staranności przy wykonywaniu obowiązków lub nieprzestrzegania przez niego wymogów przewidzianych w umowie lub obowiązujących procedurach.</w:t>
      </w:r>
    </w:p>
    <w:p w:rsidR="006536AD" w:rsidRPr="006536AD" w:rsidRDefault="006536AD" w:rsidP="00AB6FED">
      <w:pPr>
        <w:numPr>
          <w:ilvl w:val="0"/>
          <w:numId w:val="30"/>
        </w:numPr>
        <w:spacing w:after="0"/>
        <w:ind w:left="426" w:hanging="426"/>
        <w:jc w:val="both"/>
        <w:rPr>
          <w:rFonts w:ascii="Times New Roman" w:eastAsia="Calibri" w:hAnsi="Times New Roman" w:cs="Times New Roman"/>
          <w:sz w:val="24"/>
          <w:szCs w:val="20"/>
        </w:rPr>
      </w:pPr>
      <w:bookmarkStart w:id="9" w:name="_Hlk153455562"/>
      <w:bookmarkStart w:id="10" w:name="_Hlk153456028"/>
      <w:r w:rsidRPr="006536AD">
        <w:rPr>
          <w:rFonts w:ascii="Times New Roman" w:eastAsia="Calibri" w:hAnsi="Times New Roman" w:cs="Times New Roman"/>
          <w:sz w:val="24"/>
          <w:szCs w:val="20"/>
        </w:rPr>
        <w:t>W przypadku wystąpienia istotnej zmiany okoliczności powodujących, iż nie jest możliwe należyte wykonanie zamówienia z przyczyn niezależnych od stron Zamawiając</w:t>
      </w:r>
      <w:r w:rsidRPr="006536AD">
        <w:rPr>
          <w:rFonts w:ascii="Times New Roman" w:eastAsia="Calibri" w:hAnsi="Times New Roman" w:cs="Times New Roman"/>
          <w:sz w:val="24"/>
          <w:szCs w:val="20"/>
          <w:lang w:val="x-none"/>
        </w:rPr>
        <w:t>y</w:t>
      </w:r>
      <w:r w:rsidRPr="006536AD">
        <w:rPr>
          <w:rFonts w:ascii="Times New Roman" w:eastAsia="Calibri" w:hAnsi="Times New Roman" w:cs="Times New Roman"/>
          <w:sz w:val="24"/>
          <w:szCs w:val="20"/>
        </w:rPr>
        <w:t xml:space="preserve"> </w:t>
      </w:r>
      <w:r w:rsidRPr="006536AD">
        <w:rPr>
          <w:rFonts w:ascii="Times New Roman" w:eastAsia="Calibri" w:hAnsi="Times New Roman" w:cs="Times New Roman"/>
          <w:sz w:val="24"/>
          <w:szCs w:val="20"/>
          <w:lang w:val="x-none"/>
        </w:rPr>
        <w:t xml:space="preserve">może odstąpić od </w:t>
      </w:r>
      <w:r w:rsidRPr="006536AD">
        <w:rPr>
          <w:rFonts w:ascii="Times New Roman" w:eastAsia="Calibri" w:hAnsi="Times New Roman" w:cs="Times New Roman"/>
          <w:sz w:val="24"/>
          <w:szCs w:val="20"/>
        </w:rPr>
        <w:t>u</w:t>
      </w:r>
      <w:r w:rsidRPr="006536AD">
        <w:rPr>
          <w:rFonts w:ascii="Times New Roman" w:eastAsia="Calibri" w:hAnsi="Times New Roman" w:cs="Times New Roman"/>
          <w:sz w:val="24"/>
          <w:szCs w:val="20"/>
          <w:lang w:val="x-none"/>
        </w:rPr>
        <w:t xml:space="preserve">mowy w terminie </w:t>
      </w:r>
      <w:r w:rsidRPr="006536AD">
        <w:rPr>
          <w:rFonts w:ascii="Times New Roman" w:eastAsia="Calibri" w:hAnsi="Times New Roman" w:cs="Times New Roman"/>
          <w:b/>
          <w:sz w:val="24"/>
          <w:szCs w:val="20"/>
          <w:lang w:val="x-none"/>
        </w:rPr>
        <w:t>30 dni</w:t>
      </w:r>
      <w:r w:rsidRPr="006536AD">
        <w:rPr>
          <w:rFonts w:ascii="Times New Roman" w:eastAsia="Calibri" w:hAnsi="Times New Roman" w:cs="Times New Roman"/>
          <w:sz w:val="24"/>
          <w:szCs w:val="20"/>
          <w:lang w:val="x-none"/>
        </w:rPr>
        <w:t xml:space="preserve"> od powzięcia wiadomości o </w:t>
      </w:r>
      <w:r w:rsidRPr="006536AD">
        <w:rPr>
          <w:rFonts w:ascii="Times New Roman" w:eastAsia="Calibri" w:hAnsi="Times New Roman" w:cs="Times New Roman"/>
          <w:sz w:val="24"/>
          <w:szCs w:val="20"/>
        </w:rPr>
        <w:t>ww.</w:t>
      </w:r>
      <w:r w:rsidRPr="006536AD">
        <w:rPr>
          <w:rFonts w:ascii="Times New Roman" w:eastAsia="Calibri" w:hAnsi="Times New Roman" w:cs="Times New Roman"/>
          <w:sz w:val="24"/>
          <w:szCs w:val="20"/>
          <w:lang w:val="x-none"/>
        </w:rPr>
        <w:t xml:space="preserve"> okolicznościach</w:t>
      </w:r>
      <w:r w:rsidRPr="006536AD">
        <w:rPr>
          <w:rFonts w:ascii="Times New Roman" w:eastAsia="Calibri" w:hAnsi="Times New Roman" w:cs="Times New Roman"/>
          <w:sz w:val="24"/>
          <w:szCs w:val="20"/>
        </w:rPr>
        <w:t>. W niniejszym przypadku</w:t>
      </w:r>
      <w:r w:rsidRPr="006536AD">
        <w:rPr>
          <w:rFonts w:ascii="Times New Roman" w:eastAsia="Calibri" w:hAnsi="Times New Roman" w:cs="Times New Roman"/>
          <w:sz w:val="24"/>
          <w:szCs w:val="20"/>
          <w:lang w:val="x-none"/>
        </w:rPr>
        <w:t xml:space="preserve"> Wykonawca może żądać wyłącznie wynagrodzenia należnego z tytułu wykonania</w:t>
      </w:r>
      <w:r w:rsidRPr="006536AD">
        <w:rPr>
          <w:rFonts w:ascii="Times New Roman" w:eastAsia="Calibri" w:hAnsi="Times New Roman" w:cs="Times New Roman"/>
          <w:sz w:val="24"/>
          <w:szCs w:val="20"/>
        </w:rPr>
        <w:t xml:space="preserve"> </w:t>
      </w:r>
      <w:r w:rsidRPr="006536AD">
        <w:rPr>
          <w:rFonts w:ascii="Times New Roman" w:eastAsia="Calibri" w:hAnsi="Times New Roman" w:cs="Times New Roman"/>
          <w:sz w:val="24"/>
          <w:szCs w:val="20"/>
          <w:lang w:val="x-none"/>
        </w:rPr>
        <w:t xml:space="preserve">części </w:t>
      </w:r>
      <w:r w:rsidRPr="006536AD">
        <w:rPr>
          <w:rFonts w:ascii="Times New Roman" w:eastAsia="Calibri" w:hAnsi="Times New Roman" w:cs="Times New Roman"/>
          <w:sz w:val="24"/>
          <w:szCs w:val="20"/>
        </w:rPr>
        <w:t>u</w:t>
      </w:r>
      <w:r w:rsidRPr="006536AD">
        <w:rPr>
          <w:rFonts w:ascii="Times New Roman" w:eastAsia="Calibri" w:hAnsi="Times New Roman" w:cs="Times New Roman"/>
          <w:sz w:val="24"/>
          <w:szCs w:val="20"/>
          <w:lang w:val="x-none"/>
        </w:rPr>
        <w:t>mowy</w:t>
      </w:r>
      <w:bookmarkEnd w:id="9"/>
      <w:r w:rsidRPr="006536AD">
        <w:rPr>
          <w:rFonts w:ascii="Times New Roman" w:eastAsia="Calibri" w:hAnsi="Times New Roman" w:cs="Times New Roman"/>
          <w:sz w:val="24"/>
          <w:szCs w:val="20"/>
        </w:rPr>
        <w:t>.</w:t>
      </w:r>
      <w:bookmarkEnd w:id="10"/>
    </w:p>
    <w:p w:rsidR="006536AD" w:rsidRPr="006536AD" w:rsidRDefault="006536AD" w:rsidP="00AB6FED">
      <w:pPr>
        <w:numPr>
          <w:ilvl w:val="0"/>
          <w:numId w:val="30"/>
        </w:numPr>
        <w:spacing w:after="0"/>
        <w:ind w:left="426" w:hanging="426"/>
        <w:jc w:val="both"/>
        <w:rPr>
          <w:rFonts w:ascii="Times New Roman" w:eastAsia="Calibri" w:hAnsi="Times New Roman" w:cs="Times New Roman"/>
          <w:sz w:val="24"/>
          <w:lang w:val="x-none"/>
        </w:rPr>
      </w:pPr>
      <w:bookmarkStart w:id="11" w:name="_Hlk106089724"/>
      <w:r w:rsidRPr="006536AD">
        <w:rPr>
          <w:rFonts w:ascii="Times New Roman" w:eastAsia="Calibri" w:hAnsi="Times New Roman" w:cs="Times New Roman"/>
          <w:sz w:val="24"/>
          <w:szCs w:val="20"/>
          <w:lang w:val="x-none"/>
        </w:rPr>
        <w:t>Odstąpieni</w:t>
      </w:r>
      <w:r w:rsidRPr="006536AD">
        <w:rPr>
          <w:rFonts w:ascii="Times New Roman" w:eastAsia="Calibri" w:hAnsi="Times New Roman" w:cs="Times New Roman"/>
          <w:sz w:val="24"/>
          <w:lang w:val="x-none"/>
        </w:rPr>
        <w:t xml:space="preserve">e od </w:t>
      </w:r>
      <w:r w:rsidRPr="006536AD">
        <w:rPr>
          <w:rFonts w:ascii="Times New Roman" w:eastAsia="Calibri" w:hAnsi="Times New Roman" w:cs="Times New Roman"/>
          <w:sz w:val="24"/>
        </w:rPr>
        <w:t>u</w:t>
      </w:r>
      <w:r w:rsidRPr="006536AD">
        <w:rPr>
          <w:rFonts w:ascii="Times New Roman" w:eastAsia="Calibri" w:hAnsi="Times New Roman" w:cs="Times New Roman"/>
          <w:sz w:val="24"/>
          <w:lang w:val="x-none"/>
        </w:rPr>
        <w:t xml:space="preserve">mowy </w:t>
      </w:r>
      <w:r w:rsidRPr="006536AD">
        <w:rPr>
          <w:rFonts w:ascii="Times New Roman" w:eastAsia="Calibri" w:hAnsi="Times New Roman" w:cs="Times New Roman"/>
          <w:sz w:val="24"/>
        </w:rPr>
        <w:t>następuje w formie pisemnej pod rygorem nieważności.</w:t>
      </w:r>
      <w:bookmarkEnd w:id="11"/>
    </w:p>
    <w:p w:rsidR="006536AD" w:rsidRPr="006536AD" w:rsidRDefault="006536AD" w:rsidP="00AB6FED">
      <w:pPr>
        <w:numPr>
          <w:ilvl w:val="0"/>
          <w:numId w:val="30"/>
        </w:numPr>
        <w:spacing w:after="0"/>
        <w:ind w:left="426" w:hanging="426"/>
        <w:jc w:val="both"/>
        <w:rPr>
          <w:rFonts w:ascii="Times New Roman" w:eastAsia="Calibri" w:hAnsi="Times New Roman" w:cs="Times New Roman"/>
          <w:sz w:val="24"/>
          <w:lang w:val="x-none"/>
        </w:rPr>
      </w:pPr>
      <w:r w:rsidRPr="006536AD">
        <w:rPr>
          <w:rFonts w:ascii="Times New Roman" w:hAnsi="Times New Roman" w:cs="Times New Roman"/>
          <w:sz w:val="24"/>
        </w:rPr>
        <w:t xml:space="preserve">Wykonawca, może odstąpić od umowy jeżeli Zamawiający: </w:t>
      </w:r>
    </w:p>
    <w:p w:rsidR="006536AD" w:rsidRPr="006536AD" w:rsidRDefault="006536AD" w:rsidP="00AB6FED">
      <w:pPr>
        <w:numPr>
          <w:ilvl w:val="0"/>
          <w:numId w:val="27"/>
        </w:numPr>
        <w:spacing w:after="0"/>
        <w:ind w:left="993" w:hanging="567"/>
        <w:jc w:val="both"/>
        <w:rPr>
          <w:rFonts w:ascii="Times New Roman" w:hAnsi="Times New Roman" w:cs="Times New Roman"/>
          <w:sz w:val="24"/>
        </w:rPr>
      </w:pPr>
      <w:r w:rsidRPr="006536AD">
        <w:rPr>
          <w:rFonts w:ascii="Times New Roman" w:hAnsi="Times New Roman" w:cs="Times New Roman"/>
          <w:sz w:val="24"/>
        </w:rPr>
        <w:t xml:space="preserve">konsekwentnie nie wywiązuje się ze swoich zobowiązań po wielokrotnych upomnieniach, </w:t>
      </w:r>
    </w:p>
    <w:p w:rsidR="006536AD" w:rsidRPr="006536AD" w:rsidRDefault="006536AD" w:rsidP="00AB6FED">
      <w:pPr>
        <w:numPr>
          <w:ilvl w:val="0"/>
          <w:numId w:val="27"/>
        </w:numPr>
        <w:spacing w:after="0"/>
        <w:ind w:left="993" w:hanging="567"/>
        <w:jc w:val="both"/>
        <w:rPr>
          <w:rFonts w:ascii="Times New Roman" w:hAnsi="Times New Roman" w:cs="Times New Roman"/>
          <w:sz w:val="24"/>
        </w:rPr>
      </w:pPr>
      <w:r w:rsidRPr="006536AD">
        <w:rPr>
          <w:rFonts w:ascii="Times New Roman" w:hAnsi="Times New Roman" w:cs="Times New Roman"/>
          <w:sz w:val="24"/>
        </w:rPr>
        <w:t>zawiesza wykonanie usług lub dowolnej ich części na okres dłuższy niż 21 dni.</w:t>
      </w:r>
    </w:p>
    <w:p w:rsidR="006536AD" w:rsidRPr="006536AD" w:rsidRDefault="006536AD" w:rsidP="00AB6FED">
      <w:pPr>
        <w:pStyle w:val="Akapitzlist"/>
        <w:numPr>
          <w:ilvl w:val="0"/>
          <w:numId w:val="31"/>
        </w:numPr>
        <w:spacing w:after="0"/>
        <w:ind w:left="426" w:hanging="426"/>
        <w:jc w:val="both"/>
        <w:rPr>
          <w:rFonts w:ascii="Times New Roman" w:hAnsi="Times New Roman" w:cs="Times New Roman"/>
          <w:sz w:val="24"/>
        </w:rPr>
      </w:pPr>
      <w:r w:rsidRPr="006536AD">
        <w:rPr>
          <w:rFonts w:ascii="Times New Roman" w:hAnsi="Times New Roman" w:cs="Times New Roman"/>
          <w:sz w:val="24"/>
        </w:rPr>
        <w:t xml:space="preserve">W przypadku odstąpienia od umowy Wykonawca podejmie niezwłocznie kroki mające                     na celu zakończenie świadczenia usług w zorganizowany i sprawny sposób umożliwiający zminimalizowanie kosztów. </w:t>
      </w:r>
    </w:p>
    <w:p w:rsidR="006536AD" w:rsidRPr="006536AD" w:rsidRDefault="006536AD" w:rsidP="00AB6FED">
      <w:pPr>
        <w:pStyle w:val="Akapitzlist"/>
        <w:numPr>
          <w:ilvl w:val="0"/>
          <w:numId w:val="31"/>
        </w:numPr>
        <w:spacing w:after="0"/>
        <w:ind w:left="426" w:hanging="426"/>
        <w:jc w:val="both"/>
        <w:rPr>
          <w:rFonts w:ascii="Times New Roman" w:hAnsi="Times New Roman" w:cs="Times New Roman"/>
          <w:sz w:val="24"/>
        </w:rPr>
      </w:pPr>
      <w:r w:rsidRPr="006536AD">
        <w:rPr>
          <w:rFonts w:ascii="Times New Roman" w:hAnsi="Times New Roman" w:cs="Times New Roman"/>
          <w:sz w:val="24"/>
        </w:rPr>
        <w:t>W przypadku odstąpienia od umowy, Zamawiający ustali w oparciu o sporządzony przez Wykonawcę i zatwierdzony przez Zamawiającego szczegółowy protokół inwentaryzacji prac</w:t>
      </w:r>
      <w:r>
        <w:rPr>
          <w:rFonts w:ascii="Times New Roman" w:hAnsi="Times New Roman" w:cs="Times New Roman"/>
          <w:sz w:val="24"/>
        </w:rPr>
        <w:t xml:space="preserve"> </w:t>
      </w:r>
      <w:r w:rsidRPr="006536AD">
        <w:rPr>
          <w:rFonts w:ascii="Times New Roman" w:hAnsi="Times New Roman" w:cs="Times New Roman"/>
          <w:sz w:val="24"/>
        </w:rPr>
        <w:t>w toku, należne wynagrodzenie za wykonane prace. Kierownik Budowy poświadczy,                                w możliwie najkrótszym terminie, wysokość nale</w:t>
      </w:r>
      <w:r>
        <w:rPr>
          <w:rFonts w:ascii="Times New Roman" w:hAnsi="Times New Roman" w:cs="Times New Roman"/>
          <w:sz w:val="24"/>
        </w:rPr>
        <w:t>żnego Wykonawcy wynagrodzenia w </w:t>
      </w:r>
      <w:r w:rsidRPr="006536AD">
        <w:rPr>
          <w:rFonts w:ascii="Times New Roman" w:hAnsi="Times New Roman" w:cs="Times New Roman"/>
          <w:sz w:val="24"/>
        </w:rPr>
        <w:t xml:space="preserve">dacie rozwiązania Umowy. </w:t>
      </w:r>
    </w:p>
    <w:p w:rsidR="006536AD" w:rsidRPr="00DB579E" w:rsidRDefault="006536AD"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1</w:t>
      </w:r>
      <w:r w:rsidR="00AB6FED">
        <w:rPr>
          <w:rFonts w:ascii="Times New Roman" w:hAnsi="Times New Roman" w:cs="Times New Roman"/>
          <w:b/>
          <w:sz w:val="24"/>
          <w:szCs w:val="24"/>
        </w:rPr>
        <w:t>0</w:t>
      </w:r>
      <w:r w:rsidRPr="00DB579E">
        <w:rPr>
          <w:rFonts w:ascii="Times New Roman" w:hAnsi="Times New Roman" w:cs="Times New Roman"/>
          <w:b/>
          <w:sz w:val="24"/>
          <w:szCs w:val="24"/>
        </w:rPr>
        <w:t>.</w:t>
      </w:r>
    </w:p>
    <w:p w:rsidR="003E1483" w:rsidRPr="00620796" w:rsidRDefault="006536AD" w:rsidP="00620796">
      <w:pPr>
        <w:pStyle w:val="Nagwek1"/>
        <w:keepNext w:val="0"/>
        <w:keepLines w:val="0"/>
        <w:widowControl w:val="0"/>
        <w:numPr>
          <w:ilvl w:val="1"/>
          <w:numId w:val="23"/>
        </w:numPr>
        <w:suppressAutoHyphens/>
        <w:spacing w:before="60" w:line="276" w:lineRule="auto"/>
        <w:jc w:val="both"/>
        <w:rPr>
          <w:rFonts w:ascii="Times New Roman" w:hAnsi="Times New Roman" w:cs="Times New Roman"/>
          <w:color w:val="000000" w:themeColor="text1"/>
          <w:sz w:val="24"/>
          <w:szCs w:val="24"/>
        </w:rPr>
      </w:pPr>
      <w:r w:rsidRPr="006536AD">
        <w:rPr>
          <w:rFonts w:ascii="Times New Roman" w:hAnsi="Times New Roman" w:cs="Times New Roman"/>
          <w:color w:val="000000" w:themeColor="text1"/>
          <w:sz w:val="24"/>
          <w:szCs w:val="24"/>
        </w:rPr>
        <w:t xml:space="preserve">Termin realizacji </w:t>
      </w:r>
      <w:r w:rsidR="00BC49B2">
        <w:rPr>
          <w:rFonts w:ascii="Times New Roman" w:hAnsi="Times New Roman" w:cs="Times New Roman"/>
          <w:color w:val="000000" w:themeColor="text1"/>
          <w:sz w:val="24"/>
          <w:szCs w:val="24"/>
        </w:rPr>
        <w:t>umowy</w:t>
      </w:r>
      <w:r w:rsidRPr="006536AD">
        <w:rPr>
          <w:rFonts w:ascii="Times New Roman" w:hAnsi="Times New Roman" w:cs="Times New Roman"/>
          <w:color w:val="000000" w:themeColor="text1"/>
          <w:sz w:val="24"/>
          <w:szCs w:val="24"/>
        </w:rPr>
        <w:t xml:space="preserve"> ustalony w § 2 może ulec przesunięciu w przypadku wystąpienia opóźnień </w:t>
      </w:r>
      <w:r w:rsidR="00BC49B2">
        <w:rPr>
          <w:rFonts w:ascii="Times New Roman" w:hAnsi="Times New Roman" w:cs="Times New Roman"/>
          <w:color w:val="000000" w:themeColor="text1"/>
          <w:sz w:val="24"/>
          <w:szCs w:val="24"/>
        </w:rPr>
        <w:t>w realizacji robót budowlanych, będących przedmiotem nadzoru ze strony In</w:t>
      </w:r>
      <w:r w:rsidR="00620796">
        <w:rPr>
          <w:rFonts w:ascii="Times New Roman" w:hAnsi="Times New Roman" w:cs="Times New Roman"/>
          <w:color w:val="000000" w:themeColor="text1"/>
          <w:sz w:val="24"/>
          <w:szCs w:val="24"/>
        </w:rPr>
        <w:t>spektor</w:t>
      </w:r>
      <w:r w:rsidR="00BC49B2">
        <w:rPr>
          <w:rFonts w:ascii="Times New Roman" w:hAnsi="Times New Roman" w:cs="Times New Roman"/>
          <w:color w:val="000000" w:themeColor="text1"/>
          <w:sz w:val="24"/>
          <w:szCs w:val="24"/>
        </w:rPr>
        <w:t>a.</w:t>
      </w:r>
    </w:p>
    <w:p w:rsidR="003E1483" w:rsidRPr="00CB1512" w:rsidRDefault="003E1483" w:rsidP="00416D07">
      <w:pPr>
        <w:pStyle w:val="Akapitzlist"/>
        <w:autoSpaceDE w:val="0"/>
        <w:autoSpaceDN w:val="0"/>
        <w:adjustRightInd w:val="0"/>
        <w:ind w:left="0"/>
        <w:jc w:val="both"/>
        <w:rPr>
          <w:rFonts w:ascii="Times New Roman" w:hAnsi="Times New Roman" w:cs="Times New Roman"/>
          <w:b/>
          <w:sz w:val="24"/>
          <w:szCs w:val="24"/>
        </w:rPr>
      </w:pPr>
    </w:p>
    <w:p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1</w:t>
      </w:r>
      <w:r w:rsidR="00AB6FED">
        <w:rPr>
          <w:rFonts w:ascii="Times New Roman" w:hAnsi="Times New Roman" w:cs="Times New Roman"/>
          <w:b/>
          <w:sz w:val="24"/>
          <w:szCs w:val="24"/>
        </w:rPr>
        <w:t>1</w:t>
      </w:r>
      <w:r w:rsidRPr="00DB579E">
        <w:rPr>
          <w:rFonts w:ascii="Times New Roman" w:hAnsi="Times New Roman" w:cs="Times New Roman"/>
          <w:b/>
          <w:sz w:val="24"/>
          <w:szCs w:val="24"/>
        </w:rPr>
        <w:t>.</w:t>
      </w:r>
    </w:p>
    <w:p w:rsid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Wszelkie spory wynikające z niniejszej umowy będzie rozstrzygał sąd właściwy rzeczowo                       dla siedziby Zamawiającego</w:t>
      </w:r>
    </w:p>
    <w:p w:rsid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Wykonawca jest zobowiązany do informowania Zamawiającego o zmianie formy prawnej prowadzonej działalności, o wszczęciu postępowania układowego lub upadłościowego oraz zmianie jego sytuacji ekonomicznej mogącej mieć wpływ na realizację umowy oraz</w:t>
      </w:r>
      <w:r w:rsidRPr="006536AD">
        <w:rPr>
          <w:rFonts w:ascii="Times New Roman" w:hAnsi="Times New Roman" w:cs="Times New Roman"/>
          <w:color w:val="000000" w:themeColor="text1"/>
          <w:sz w:val="24"/>
        </w:rPr>
        <w:br/>
        <w:t>o zmianie siedziby firmy pod rygorem skutków prawnych wynikających z zaniechania,</w:t>
      </w:r>
      <w:r w:rsidRPr="006536AD">
        <w:rPr>
          <w:rFonts w:ascii="Times New Roman" w:hAnsi="Times New Roman" w:cs="Times New Roman"/>
          <w:color w:val="000000" w:themeColor="text1"/>
          <w:sz w:val="24"/>
        </w:rPr>
        <w:br/>
        <w:t>w tym do uznania za doręczoną korespondencję skierowaną na ostatni adres podany przez Wykonawcę.</w:t>
      </w:r>
    </w:p>
    <w:p w:rsidR="006536AD" w:rsidRPr="006536AD" w:rsidRDefault="006536AD" w:rsidP="00AB6FED">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Strony zobowiązują się do poddania ewentualnych sporów w relacjach z Wykonawcą/ Wykonawcami o roszczenia cywilnoprawne w sprawach, których zawarcie ugody jest dopuszczalne , mediacjom  lub innemu polubownemu rozwiązaniu  sporu przed Sądem polubownym przy Prokuratorii Generalnej Rzeczpospolitej Polskiej, wybranym mediatorem albo osobą prowadzącą inne polubowne rozwiązanie sporu.</w:t>
      </w:r>
    </w:p>
    <w:p w:rsidR="006536AD" w:rsidRPr="006536AD" w:rsidRDefault="006536AD" w:rsidP="00AB6FED">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W sprawach nieuregulowanych postanowieniami niniejszej umowy mają zastosowanie przepisy Ustawy z dnia 23 kwietnia 1964 r. – Kodeks cywilny, ustawy z dnia 11 września 2019 r. - Prawo Zamówień Publicznych.</w:t>
      </w:r>
    </w:p>
    <w:p w:rsidR="006536AD" w:rsidRPr="006536AD" w:rsidRDefault="006536AD" w:rsidP="00AB6FED">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4"/>
        </w:rPr>
      </w:pPr>
      <w:r w:rsidRPr="006536AD">
        <w:rPr>
          <w:rFonts w:ascii="Times New Roman" w:hAnsi="Times New Roman" w:cs="Times New Roman"/>
          <w:color w:val="000000" w:themeColor="text1"/>
          <w:sz w:val="24"/>
        </w:rPr>
        <w:t>Niniejszą umowę sporządzono w trzech jednobrzmiących egzemplarzach dwa dla Zamawiającego jeden dla Wykonawcy.</w:t>
      </w:r>
    </w:p>
    <w:p w:rsidR="00416D07" w:rsidRPr="00DB579E" w:rsidRDefault="00416D07" w:rsidP="00416D07">
      <w:pPr>
        <w:rPr>
          <w:rFonts w:ascii="Times New Roman" w:hAnsi="Times New Roman" w:cs="Times New Roman"/>
          <w:sz w:val="24"/>
          <w:szCs w:val="24"/>
        </w:rPr>
      </w:pPr>
    </w:p>
    <w:p w:rsidR="00416D07" w:rsidRPr="00DB579E" w:rsidRDefault="00416D07" w:rsidP="00416D07">
      <w:pPr>
        <w:jc w:val="center"/>
        <w:rPr>
          <w:rFonts w:ascii="Times New Roman" w:hAnsi="Times New Roman" w:cs="Times New Roman"/>
          <w:sz w:val="24"/>
          <w:szCs w:val="24"/>
        </w:rPr>
      </w:pPr>
      <w:r w:rsidRPr="00DB579E">
        <w:rPr>
          <w:rFonts w:ascii="Times New Roman" w:hAnsi="Times New Roman" w:cs="Times New Roman"/>
          <w:b/>
          <w:bCs/>
          <w:sz w:val="24"/>
          <w:szCs w:val="24"/>
        </w:rPr>
        <w:t xml:space="preserve">ZAMAWIAJACY: </w:t>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t>WYKONAWCA:</w:t>
      </w:r>
    </w:p>
    <w:p w:rsidR="00F72A95" w:rsidRPr="00136F19" w:rsidRDefault="00F72A95" w:rsidP="00F72A95">
      <w:pPr>
        <w:rPr>
          <w:rFonts w:ascii="Times New Roman" w:hAnsi="Times New Roman" w:cs="Times New Roman"/>
          <w:b/>
          <w:bCs/>
          <w:color w:val="FF0000"/>
        </w:rPr>
      </w:pPr>
    </w:p>
    <w:sectPr w:rsidR="00F72A95" w:rsidRPr="00136F19" w:rsidSect="00F3566C">
      <w:headerReference w:type="default" r:id="rId11"/>
      <w:footerReference w:type="default" r:id="rId12"/>
      <w:headerReference w:type="first" r:id="rId13"/>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A2F" w:rsidRDefault="00563A2F" w:rsidP="00F72A95">
      <w:pPr>
        <w:spacing w:after="0" w:line="240" w:lineRule="auto"/>
      </w:pPr>
      <w:r>
        <w:separator/>
      </w:r>
    </w:p>
  </w:endnote>
  <w:endnote w:type="continuationSeparator" w:id="0">
    <w:p w:rsidR="00563A2F" w:rsidRDefault="00563A2F"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064336"/>
      <w:docPartObj>
        <w:docPartGallery w:val="Page Numbers (Bottom of Page)"/>
        <w:docPartUnique/>
      </w:docPartObj>
    </w:sdtPr>
    <w:sdtEndPr/>
    <w:sdtContent>
      <w:p w:rsidR="00563A2F" w:rsidRDefault="00563A2F">
        <w:pPr>
          <w:pStyle w:val="Stopka"/>
          <w:jc w:val="right"/>
        </w:pPr>
        <w:r>
          <w:fldChar w:fldCharType="begin"/>
        </w:r>
        <w:r>
          <w:instrText>PAGE   \* MERGEFORMAT</w:instrText>
        </w:r>
        <w:r>
          <w:fldChar w:fldCharType="separate"/>
        </w:r>
        <w:r w:rsidR="00286175">
          <w:rPr>
            <w:noProof/>
          </w:rPr>
          <w:t>21</w:t>
        </w:r>
        <w:r>
          <w:fldChar w:fldCharType="end"/>
        </w:r>
      </w:p>
    </w:sdtContent>
  </w:sdt>
  <w:p w:rsidR="00563A2F" w:rsidRDefault="00563A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A2F" w:rsidRDefault="00563A2F" w:rsidP="00F72A95">
      <w:pPr>
        <w:spacing w:after="0" w:line="240" w:lineRule="auto"/>
      </w:pPr>
      <w:r>
        <w:separator/>
      </w:r>
    </w:p>
  </w:footnote>
  <w:footnote w:type="continuationSeparator" w:id="0">
    <w:p w:rsidR="00563A2F" w:rsidRDefault="00563A2F" w:rsidP="00F72A95">
      <w:pPr>
        <w:spacing w:after="0" w:line="240" w:lineRule="auto"/>
      </w:pPr>
      <w:r>
        <w:continuationSeparator/>
      </w:r>
    </w:p>
  </w:footnote>
  <w:footnote w:id="1">
    <w:p w:rsidR="00563A2F" w:rsidRDefault="00563A2F" w:rsidP="00416D07">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2F" w:rsidRDefault="00563A2F" w:rsidP="00F72A95">
    <w:pPr>
      <w:pStyle w:val="Nagwek"/>
      <w:jc w:val="center"/>
    </w:pPr>
    <w:r w:rsidRPr="00906506">
      <w:rPr>
        <w:rFonts w:ascii="Arial" w:eastAsiaTheme="minorEastAsia" w:hAnsi="Arial"/>
        <w:b/>
        <w:caps/>
        <w:noProof/>
        <w:color w:val="595959" w:themeColor="text1" w:themeTint="A6"/>
        <w:spacing w:val="10"/>
        <w:sz w:val="24"/>
        <w:szCs w:val="24"/>
        <w:lang w:eastAsia="pl-PL"/>
      </w:rPr>
      <w:drawing>
        <wp:inline distT="0" distB="0" distL="0" distR="0" wp14:anchorId="77BD8C7E" wp14:editId="3DC3A639">
          <wp:extent cx="5760085" cy="552389"/>
          <wp:effectExtent l="0" t="0" r="0" b="0"/>
          <wp:docPr id="2"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rp-ue-pdk-FE-2021-2027-dla-Podkarpacia-pozio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55238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2F" w:rsidRDefault="00563A2F">
    <w:pPr>
      <w:pStyle w:val="Nagwek"/>
    </w:pPr>
    <w:r w:rsidRPr="00906506">
      <w:rPr>
        <w:rFonts w:ascii="Arial" w:eastAsiaTheme="minorEastAsia" w:hAnsi="Arial"/>
        <w:b/>
        <w:caps/>
        <w:noProof/>
        <w:color w:val="595959" w:themeColor="text1" w:themeTint="A6"/>
        <w:spacing w:val="10"/>
        <w:sz w:val="24"/>
        <w:szCs w:val="24"/>
        <w:lang w:eastAsia="pl-PL"/>
      </w:rPr>
      <w:drawing>
        <wp:inline distT="0" distB="0" distL="0" distR="0" wp14:anchorId="77BD8C7E" wp14:editId="3DC3A639">
          <wp:extent cx="5760085" cy="552389"/>
          <wp:effectExtent l="0" t="0" r="0" b="0"/>
          <wp:docPr id="3" name="Obraz 3"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rp-ue-pdk-FE-2021-2027-dla-Podkarpacia-pozio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552389"/>
                  </a:xfrm>
                  <a:prstGeom prst="rect">
                    <a:avLst/>
                  </a:prstGeom>
                </pic:spPr>
              </pic:pic>
            </a:graphicData>
          </a:graphic>
        </wp:inline>
      </w:drawing>
    </w:r>
  </w:p>
  <w:p w:rsidR="00563A2F" w:rsidRDefault="00563A2F" w:rsidP="00F72A95">
    <w:pPr>
      <w:pStyle w:val="Nagwek"/>
      <w:tabs>
        <w:tab w:val="clear" w:pos="4536"/>
        <w:tab w:val="clear" w:pos="9072"/>
        <w:tab w:val="left" w:pos="55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6FCA"/>
    <w:multiLevelType w:val="hybridMultilevel"/>
    <w:tmpl w:val="D1C8A0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B65FE4"/>
    <w:multiLevelType w:val="hybridMultilevel"/>
    <w:tmpl w:val="6BC6E85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17281CB8"/>
    <w:multiLevelType w:val="hybridMultilevel"/>
    <w:tmpl w:val="0CC089A0"/>
    <w:lvl w:ilvl="0" w:tplc="568A3F1A">
      <w:start w:val="1"/>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C243F"/>
    <w:multiLevelType w:val="hybridMultilevel"/>
    <w:tmpl w:val="6BA88290"/>
    <w:lvl w:ilvl="0" w:tplc="B2227A6C">
      <w:start w:val="1"/>
      <w:numFmt w:val="decimal"/>
      <w:lvlText w:val="%1."/>
      <w:lvlJc w:val="left"/>
      <w:pPr>
        <w:ind w:left="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489DB8">
      <w:start w:val="1"/>
      <w:numFmt w:val="decimal"/>
      <w:lvlText w:val="%2)"/>
      <w:lvlJc w:val="left"/>
      <w:pPr>
        <w:ind w:left="850"/>
      </w:pPr>
      <w:rPr>
        <w:rFonts w:ascii="Calibri" w:eastAsia="Verdana" w:hAnsi="Calibri" w:cs="Calibri"/>
        <w:b w:val="0"/>
        <w:i w:val="0"/>
        <w:strike w:val="0"/>
        <w:dstrike w:val="0"/>
        <w:color w:val="000000"/>
        <w:sz w:val="22"/>
        <w:szCs w:val="22"/>
        <w:u w:val="none" w:color="000000"/>
        <w:bdr w:val="none" w:sz="0" w:space="0" w:color="auto"/>
        <w:shd w:val="clear" w:color="auto" w:fill="auto"/>
        <w:vertAlign w:val="baseline"/>
      </w:rPr>
    </w:lvl>
    <w:lvl w:ilvl="2" w:tplc="00C033C4">
      <w:start w:val="1"/>
      <w:numFmt w:val="lowerLetter"/>
      <w:lvlText w:val="%3)"/>
      <w:lvlJc w:val="left"/>
      <w:pPr>
        <w:ind w:left="1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BC0D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B944910">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D2">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389C1C">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BA8FFE">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C66FE8">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C6A3B74"/>
    <w:multiLevelType w:val="hybridMultilevel"/>
    <w:tmpl w:val="18C0E434"/>
    <w:lvl w:ilvl="0" w:tplc="09FEB474">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00067"/>
    <w:multiLevelType w:val="multilevel"/>
    <w:tmpl w:val="6054FC90"/>
    <w:lvl w:ilvl="0">
      <w:start w:val="1"/>
      <w:numFmt w:val="none"/>
      <w:lvlText w:val="%1"/>
      <w:lvlJc w:val="left"/>
      <w:pPr>
        <w:ind w:left="0" w:firstLine="0"/>
      </w:pPr>
      <w:rPr>
        <w:rFonts w:hint="default"/>
      </w:rPr>
    </w:lvl>
    <w:lvl w:ilvl="1">
      <w:start w:val="1"/>
      <w:numFmt w:val="ordinal"/>
      <w:lvlText w:val="%2"/>
      <w:lvlJc w:val="left"/>
      <w:pPr>
        <w:ind w:left="340" w:hanging="340"/>
      </w:pPr>
      <w:rPr>
        <w:rFonts w:hint="default"/>
        <w:color w:val="auto"/>
      </w:rPr>
    </w:lvl>
    <w:lvl w:ilvl="2">
      <w:start w:val="1"/>
      <w:numFmt w:val="decimal"/>
      <w:lvlText w:val="%3)"/>
      <w:lvlJc w:val="left"/>
      <w:pPr>
        <w:ind w:left="624" w:hanging="153"/>
      </w:pPr>
      <w:rPr>
        <w:rFonts w:hint="default"/>
      </w:rPr>
    </w:lvl>
    <w:lvl w:ilvl="3">
      <w:start w:val="1"/>
      <w:numFmt w:val="lowerLetter"/>
      <w:lvlText w:val="%4)"/>
      <w:lvlJc w:val="left"/>
      <w:pPr>
        <w:ind w:left="1049" w:hanging="340"/>
      </w:pPr>
      <w:rPr>
        <w:rFonts w:hint="default"/>
      </w:rPr>
    </w:lvl>
    <w:lvl w:ilvl="4">
      <w:start w:val="1"/>
      <w:numFmt w:val="bullet"/>
      <w:lvlText w:val=""/>
      <w:lvlJc w:val="left"/>
      <w:pPr>
        <w:ind w:left="1435" w:hanging="358"/>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A121F8D"/>
    <w:multiLevelType w:val="hybridMultilevel"/>
    <w:tmpl w:val="AE4C2A4E"/>
    <w:lvl w:ilvl="0" w:tplc="3EFA8678">
      <w:start w:val="2"/>
      <w:numFmt w:val="decimal"/>
      <w:lvlText w:val="%1."/>
      <w:lvlJc w:val="left"/>
      <w:pPr>
        <w:ind w:left="4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E8FED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4EAF2">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4857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AA89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82DDC">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AF59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2A3F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6C2B2">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15:restartNumberingAfterBreak="0">
    <w:nsid w:val="40B23707"/>
    <w:multiLevelType w:val="hybridMultilevel"/>
    <w:tmpl w:val="3C981644"/>
    <w:lvl w:ilvl="0" w:tplc="8F9855C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D83E7A"/>
    <w:multiLevelType w:val="hybridMultilevel"/>
    <w:tmpl w:val="3FDADD66"/>
    <w:lvl w:ilvl="0" w:tplc="C360B9C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FD1AE4"/>
    <w:multiLevelType w:val="multilevel"/>
    <w:tmpl w:val="5CB061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A54F25"/>
    <w:multiLevelType w:val="hybridMultilevel"/>
    <w:tmpl w:val="FC1C8274"/>
    <w:lvl w:ilvl="0" w:tplc="98B840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DE5B2B"/>
    <w:multiLevelType w:val="hybridMultilevel"/>
    <w:tmpl w:val="5B648388"/>
    <w:lvl w:ilvl="0" w:tplc="2068972E">
      <w:start w:val="1"/>
      <w:numFmt w:val="lowerLetter"/>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 w15:restartNumberingAfterBreak="0">
    <w:nsid w:val="56A948AD"/>
    <w:multiLevelType w:val="hybridMultilevel"/>
    <w:tmpl w:val="A84262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A6A6B45"/>
    <w:multiLevelType w:val="hybridMultilevel"/>
    <w:tmpl w:val="85F0A6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D88056F"/>
    <w:multiLevelType w:val="hybridMultilevel"/>
    <w:tmpl w:val="7B54DE28"/>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3" w15:restartNumberingAfterBreak="0">
    <w:nsid w:val="64FD02B3"/>
    <w:multiLevelType w:val="hybridMultilevel"/>
    <w:tmpl w:val="B22CE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B7132C"/>
    <w:multiLevelType w:val="hybridMultilevel"/>
    <w:tmpl w:val="40E61C3E"/>
    <w:lvl w:ilvl="0" w:tplc="D1B0DC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711442"/>
    <w:multiLevelType w:val="hybridMultilevel"/>
    <w:tmpl w:val="F13C3C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545EB6"/>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3C3E5F"/>
    <w:multiLevelType w:val="hybridMultilevel"/>
    <w:tmpl w:val="25823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1" w15:restartNumberingAfterBreak="0">
    <w:nsid w:val="78A17E36"/>
    <w:multiLevelType w:val="hybridMultilevel"/>
    <w:tmpl w:val="71702EF8"/>
    <w:lvl w:ilvl="0" w:tplc="1E60C4DE">
      <w:start w:val="4"/>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6"/>
  </w:num>
  <w:num w:numId="2">
    <w:abstractNumId w:val="30"/>
  </w:num>
  <w:num w:numId="3">
    <w:abstractNumId w:val="14"/>
  </w:num>
  <w:num w:numId="4">
    <w:abstractNumId w:val="7"/>
  </w:num>
  <w:num w:numId="5">
    <w:abstractNumId w:val="8"/>
  </w:num>
  <w:num w:numId="6">
    <w:abstractNumId w:val="17"/>
  </w:num>
  <w:num w:numId="7">
    <w:abstractNumId w:val="22"/>
  </w:num>
  <w:num w:numId="8">
    <w:abstractNumId w:val="11"/>
  </w:num>
  <w:num w:numId="9">
    <w:abstractNumId w:val="1"/>
  </w:num>
  <w:num w:numId="10">
    <w:abstractNumId w:val="9"/>
  </w:num>
  <w:num w:numId="11">
    <w:abstractNumId w:val="27"/>
  </w:num>
  <w:num w:numId="12">
    <w:abstractNumId w:val="32"/>
  </w:num>
  <w:num w:numId="13">
    <w:abstractNumId w:val="0"/>
  </w:num>
  <w:num w:numId="14">
    <w:abstractNumId w:val="2"/>
  </w:num>
  <w:num w:numId="15">
    <w:abstractNumId w:val="28"/>
  </w:num>
  <w:num w:numId="16">
    <w:abstractNumId w:val="29"/>
  </w:num>
  <w:num w:numId="17">
    <w:abstractNumId w:val="5"/>
  </w:num>
  <w:num w:numId="18">
    <w:abstractNumId w:val="4"/>
  </w:num>
  <w:num w:numId="19">
    <w:abstractNumId w:val="16"/>
  </w:num>
  <w:num w:numId="20">
    <w:abstractNumId w:val="31"/>
  </w:num>
  <w:num w:numId="21">
    <w:abstractNumId w:val="24"/>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6"/>
  </w:num>
  <w:num w:numId="27">
    <w:abstractNumId w:val="21"/>
  </w:num>
  <w:num w:numId="28">
    <w:abstractNumId w:val="3"/>
  </w:num>
  <w:num w:numId="29">
    <w:abstractNumId w:val="23"/>
  </w:num>
  <w:num w:numId="30">
    <w:abstractNumId w:val="18"/>
  </w:num>
  <w:num w:numId="31">
    <w:abstractNumId w:val="10"/>
  </w:num>
  <w:num w:numId="32">
    <w:abstractNumId w:val="15"/>
  </w:num>
  <w:num w:numId="33">
    <w:abstractNumId w:val="25"/>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81"/>
    <w:rsid w:val="000051F8"/>
    <w:rsid w:val="00047A28"/>
    <w:rsid w:val="000826E6"/>
    <w:rsid w:val="000A5EAA"/>
    <w:rsid w:val="000E0CCD"/>
    <w:rsid w:val="00136F19"/>
    <w:rsid w:val="00170F02"/>
    <w:rsid w:val="001E21E2"/>
    <w:rsid w:val="001E2B26"/>
    <w:rsid w:val="001F279B"/>
    <w:rsid w:val="00241BB1"/>
    <w:rsid w:val="00286175"/>
    <w:rsid w:val="002A54AC"/>
    <w:rsid w:val="00317844"/>
    <w:rsid w:val="00321031"/>
    <w:rsid w:val="00353003"/>
    <w:rsid w:val="003910D5"/>
    <w:rsid w:val="003B5FFE"/>
    <w:rsid w:val="003E1483"/>
    <w:rsid w:val="00416D07"/>
    <w:rsid w:val="004379CC"/>
    <w:rsid w:val="004648C7"/>
    <w:rsid w:val="00467539"/>
    <w:rsid w:val="004E0E08"/>
    <w:rsid w:val="00531482"/>
    <w:rsid w:val="0053150C"/>
    <w:rsid w:val="00551ECC"/>
    <w:rsid w:val="00563A2F"/>
    <w:rsid w:val="00565865"/>
    <w:rsid w:val="005A2274"/>
    <w:rsid w:val="005F4653"/>
    <w:rsid w:val="005F6181"/>
    <w:rsid w:val="00620796"/>
    <w:rsid w:val="006527B6"/>
    <w:rsid w:val="006536AD"/>
    <w:rsid w:val="0066375B"/>
    <w:rsid w:val="00667138"/>
    <w:rsid w:val="006A1333"/>
    <w:rsid w:val="006A1F34"/>
    <w:rsid w:val="00725396"/>
    <w:rsid w:val="00757098"/>
    <w:rsid w:val="007D053A"/>
    <w:rsid w:val="00803009"/>
    <w:rsid w:val="0083194E"/>
    <w:rsid w:val="008447F4"/>
    <w:rsid w:val="008B4F5A"/>
    <w:rsid w:val="008D71C1"/>
    <w:rsid w:val="00962AE9"/>
    <w:rsid w:val="009631DB"/>
    <w:rsid w:val="00980F0F"/>
    <w:rsid w:val="009E053E"/>
    <w:rsid w:val="009E4F6C"/>
    <w:rsid w:val="009E70A1"/>
    <w:rsid w:val="00AB6FED"/>
    <w:rsid w:val="00AC4F13"/>
    <w:rsid w:val="00B74394"/>
    <w:rsid w:val="00BA307B"/>
    <w:rsid w:val="00BC49B2"/>
    <w:rsid w:val="00C03335"/>
    <w:rsid w:val="00C11BFC"/>
    <w:rsid w:val="00C41469"/>
    <w:rsid w:val="00CA684E"/>
    <w:rsid w:val="00CE1DDD"/>
    <w:rsid w:val="00CE7838"/>
    <w:rsid w:val="00D029F5"/>
    <w:rsid w:val="00D0336C"/>
    <w:rsid w:val="00D16FC0"/>
    <w:rsid w:val="00DB579E"/>
    <w:rsid w:val="00DC7233"/>
    <w:rsid w:val="00DD6F09"/>
    <w:rsid w:val="00DF7608"/>
    <w:rsid w:val="00E2385E"/>
    <w:rsid w:val="00E25D30"/>
    <w:rsid w:val="00E31832"/>
    <w:rsid w:val="00E36B02"/>
    <w:rsid w:val="00E44016"/>
    <w:rsid w:val="00E57838"/>
    <w:rsid w:val="00E6658D"/>
    <w:rsid w:val="00EA2366"/>
    <w:rsid w:val="00EB3376"/>
    <w:rsid w:val="00F3566C"/>
    <w:rsid w:val="00F5774F"/>
    <w:rsid w:val="00F645BA"/>
    <w:rsid w:val="00F660F3"/>
    <w:rsid w:val="00F72A95"/>
    <w:rsid w:val="00FE6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Nagwek2">
    <w:name w:val="heading 2"/>
    <w:basedOn w:val="Normalny"/>
    <w:next w:val="Normalny"/>
    <w:link w:val="Nagwek2Znak"/>
    <w:uiPriority w:val="9"/>
    <w:unhideWhenUsed/>
    <w:qFormat/>
    <w:rsid w:val="009E4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536AD"/>
    <w:pPr>
      <w:widowControl w:val="0"/>
      <w:suppressAutoHyphens/>
      <w:spacing w:before="40" w:after="0"/>
      <w:ind w:left="1049" w:hanging="340"/>
      <w:jc w:val="both"/>
      <w:outlineLvl w:val="2"/>
    </w:pPr>
    <w:rPr>
      <w:rFonts w:ascii="Times New Roman" w:eastAsiaTheme="majorEastAsia" w:hAnsi="Times New Roman" w:cs="Mangal"/>
      <w:color w:val="000000" w:themeColor="text1"/>
      <w:kern w:val="2"/>
      <w:sz w:val="24"/>
      <w:szCs w:val="21"/>
      <w:lang w:eastAsia="hi-IN" w:bidi="hi-IN"/>
    </w:rPr>
  </w:style>
  <w:style w:type="paragraph" w:styleId="Nagwek4">
    <w:name w:val="heading 4"/>
    <w:basedOn w:val="Normalny"/>
    <w:next w:val="Normalny"/>
    <w:link w:val="Nagwek4Znak"/>
    <w:uiPriority w:val="9"/>
    <w:unhideWhenUsed/>
    <w:qFormat/>
    <w:rsid w:val="006536AD"/>
    <w:pPr>
      <w:keepNext/>
      <w:keepLines/>
      <w:widowControl w:val="0"/>
      <w:suppressAutoHyphens/>
      <w:spacing w:before="40" w:after="0"/>
      <w:ind w:left="1435" w:hanging="358"/>
      <w:jc w:val="both"/>
      <w:outlineLvl w:val="3"/>
    </w:pPr>
    <w:rPr>
      <w:rFonts w:ascii="Times New Roman" w:eastAsiaTheme="majorEastAsia" w:hAnsi="Times New Roman" w:cs="Mangal"/>
      <w:iCs/>
      <w:kern w:val="2"/>
      <w:sz w:val="24"/>
      <w:szCs w:val="2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0">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customStyle="1" w:styleId="Nagwek2Znak">
    <w:name w:val="Nagłówek 2 Znak"/>
    <w:basedOn w:val="Domylnaczcionkaakapitu"/>
    <w:link w:val="Nagwek2"/>
    <w:uiPriority w:val="9"/>
    <w:semiHidden/>
    <w:rsid w:val="009E4F6C"/>
    <w:rPr>
      <w:rFonts w:asciiTheme="majorHAnsi" w:eastAsiaTheme="majorEastAsia" w:hAnsiTheme="majorHAnsi" w:cstheme="majorBidi"/>
      <w:color w:val="2E74B5" w:themeColor="accent1" w:themeShade="BF"/>
      <w:sz w:val="26"/>
      <w:szCs w:val="26"/>
    </w:rPr>
  </w:style>
  <w:style w:type="character" w:customStyle="1" w:styleId="skgd">
    <w:name w:val="skgd"/>
    <w:basedOn w:val="Domylnaczcionkaakapitu"/>
    <w:rsid w:val="009E4F6C"/>
  </w:style>
  <w:style w:type="character" w:customStyle="1" w:styleId="t286pc">
    <w:name w:val="t286pc"/>
    <w:basedOn w:val="Domylnaczcionkaakapitu"/>
    <w:rsid w:val="000E0CCD"/>
  </w:style>
  <w:style w:type="character" w:customStyle="1" w:styleId="Nagwek3Znak">
    <w:name w:val="Nagłówek 3 Znak"/>
    <w:basedOn w:val="Domylnaczcionkaakapitu"/>
    <w:link w:val="Nagwek3"/>
    <w:uiPriority w:val="9"/>
    <w:rsid w:val="006536AD"/>
    <w:rPr>
      <w:rFonts w:ascii="Times New Roman" w:eastAsiaTheme="majorEastAsia" w:hAnsi="Times New Roman" w:cs="Mangal"/>
      <w:color w:val="000000" w:themeColor="text1"/>
      <w:kern w:val="2"/>
      <w:sz w:val="24"/>
      <w:szCs w:val="21"/>
      <w:lang w:eastAsia="hi-IN" w:bidi="hi-IN"/>
    </w:rPr>
  </w:style>
  <w:style w:type="character" w:customStyle="1" w:styleId="Nagwek4Znak">
    <w:name w:val="Nagłówek 4 Znak"/>
    <w:basedOn w:val="Domylnaczcionkaakapitu"/>
    <w:link w:val="Nagwek4"/>
    <w:uiPriority w:val="9"/>
    <w:rsid w:val="006536AD"/>
    <w:rPr>
      <w:rFonts w:ascii="Times New Roman" w:eastAsiaTheme="majorEastAsia" w:hAnsi="Times New Roman" w:cs="Mangal"/>
      <w:iCs/>
      <w:kern w:val="2"/>
      <w:sz w:val="24"/>
      <w:szCs w:val="21"/>
      <w:lang w:eastAsia="hi-IN" w:bidi="hi-IN"/>
    </w:rPr>
  </w:style>
  <w:style w:type="paragraph" w:styleId="Tytu">
    <w:name w:val="Title"/>
    <w:basedOn w:val="Normalny"/>
    <w:next w:val="Normalny"/>
    <w:link w:val="TytuZnak"/>
    <w:uiPriority w:val="10"/>
    <w:qFormat/>
    <w:rsid w:val="006536AD"/>
    <w:pPr>
      <w:keepNext/>
      <w:widowControl w:val="0"/>
      <w:suppressAutoHyphens/>
      <w:spacing w:before="360" w:after="240" w:line="360" w:lineRule="auto"/>
      <w:contextualSpacing/>
      <w:jc w:val="center"/>
    </w:pPr>
    <w:rPr>
      <w:rFonts w:ascii="Times New Roman" w:eastAsiaTheme="majorEastAsia" w:hAnsi="Times New Roman" w:cs="Mangal"/>
      <w:b/>
      <w:spacing w:val="-10"/>
      <w:kern w:val="28"/>
      <w:sz w:val="24"/>
      <w:szCs w:val="50"/>
      <w:lang w:eastAsia="hi-IN" w:bidi="hi-IN"/>
    </w:rPr>
  </w:style>
  <w:style w:type="character" w:customStyle="1" w:styleId="TytuZnak">
    <w:name w:val="Tytuł Znak"/>
    <w:basedOn w:val="Domylnaczcionkaakapitu"/>
    <w:link w:val="Tytu"/>
    <w:uiPriority w:val="10"/>
    <w:rsid w:val="006536AD"/>
    <w:rPr>
      <w:rFonts w:ascii="Times New Roman" w:eastAsiaTheme="majorEastAsia" w:hAnsi="Times New Roman" w:cs="Mangal"/>
      <w:b/>
      <w:spacing w:val="-10"/>
      <w:kern w:val="28"/>
      <w:sz w:val="24"/>
      <w:szCs w:val="5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71733">
      <w:bodyDiv w:val="1"/>
      <w:marLeft w:val="0"/>
      <w:marRight w:val="0"/>
      <w:marTop w:val="0"/>
      <w:marBottom w:val="0"/>
      <w:divBdr>
        <w:top w:val="none" w:sz="0" w:space="0" w:color="auto"/>
        <w:left w:val="none" w:sz="0" w:space="0" w:color="auto"/>
        <w:bottom w:val="none" w:sz="0" w:space="0" w:color="auto"/>
        <w:right w:val="none" w:sz="0" w:space="0" w:color="auto"/>
      </w:divBdr>
    </w:div>
    <w:div w:id="522207380">
      <w:bodyDiv w:val="1"/>
      <w:marLeft w:val="0"/>
      <w:marRight w:val="0"/>
      <w:marTop w:val="0"/>
      <w:marBottom w:val="0"/>
      <w:divBdr>
        <w:top w:val="none" w:sz="0" w:space="0" w:color="auto"/>
        <w:left w:val="none" w:sz="0" w:space="0" w:color="auto"/>
        <w:bottom w:val="none" w:sz="0" w:space="0" w:color="auto"/>
        <w:right w:val="none" w:sz="0" w:space="0" w:color="auto"/>
      </w:divBdr>
    </w:div>
    <w:div w:id="10536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71247000-1&amp;mstk=AUtExfAO6p1h7ZPkV7WDzusZH7siuZgRi06JKKN2eCRLXfB70qCh9eJp3ZPT5qaI-bQwITpkS2jUjxngHLKfpBtkfes_wL8GnWjHKTeflYYdtxdcrcl_FRZsgDnS0wE56OzhylQ&amp;csui=3&amp;ved=2ahUKEwiYuo6dsduTAxWsFhAIHR2GMWsQgK4QegYIAQgAEA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ogle.com/search?client=firefox-b-d&amp;q=71520000-9&amp;mstk=AUtExfAO6p1h7ZPkV7WDzusZH7siuZgRi06JKKN2eCRLXfB70qCh9eJp3ZPT5qaI-bQwITpkS2jUjxngHLKfpBtkfes_wL8GnWjHKTeflYYdtxdcrcl_FRZsgDnS0wE56OzhylQ&amp;csui=3&amp;ved=2ahUKEwiYuo6dsduTAxWsFhAIHR2GMWsQgK4QegYIAQgAEA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anna.szypula@e-sokolow-mlp.pl" TargetMode="External"/><Relationship Id="rId4" Type="http://schemas.openxmlformats.org/officeDocument/2006/relationships/webSettings" Target="webSettings.xml"/><Relationship Id="rId9" Type="http://schemas.openxmlformats.org/officeDocument/2006/relationships/hyperlink" Target="https://www.google.com/search?client=firefox-b-d&amp;q=71700000-5&amp;mstk=AUtExfAO6p1h7ZPkV7WDzusZH7siuZgRi06JKKN2eCRLXfB70qCh9eJp3ZPT5qaI-bQwITpkS2jUjxngHLKfpBtkfes_wL8GnWjHKTeflYYdtxdcrcl_FRZsgDnS0wE56OzhylQ&amp;csui=3&amp;ved=2ahUKEwiYuo6dsduTAxWsFhAIHR2GMWsQgK4QegYIAQgAEA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29</Pages>
  <Words>9517</Words>
  <Characters>57108</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Marta Wilk</cp:lastModifiedBy>
  <cp:revision>13</cp:revision>
  <cp:lastPrinted>2026-04-08T11:23:00Z</cp:lastPrinted>
  <dcterms:created xsi:type="dcterms:W3CDTF">2026-04-07T11:20:00Z</dcterms:created>
  <dcterms:modified xsi:type="dcterms:W3CDTF">2026-04-08T12:21:00Z</dcterms:modified>
</cp:coreProperties>
</file>