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4A920" w14:textId="77777777" w:rsidR="00F72A95" w:rsidRPr="00136F19" w:rsidRDefault="00F72A95" w:rsidP="006C5155">
      <w:pPr>
        <w:spacing w:line="240" w:lineRule="auto"/>
        <w:jc w:val="center"/>
        <w:rPr>
          <w:rFonts w:ascii="Times New Roman" w:hAnsi="Times New Roman" w:cs="Times New Roman"/>
          <w:b/>
        </w:rPr>
      </w:pPr>
      <w:bookmarkStart w:id="0" w:name="_Hlk88036902"/>
      <w:r w:rsidRPr="00136F19">
        <w:rPr>
          <w:rFonts w:ascii="Times New Roman" w:hAnsi="Times New Roman" w:cs="Times New Roman"/>
          <w:b/>
        </w:rPr>
        <w:t>ZAPYTANIE OFERTOWE</w:t>
      </w:r>
    </w:p>
    <w:p w14:paraId="20D923A4" w14:textId="21BBC77F" w:rsidR="00F72A95" w:rsidRPr="00551ECC" w:rsidRDefault="00F72A95" w:rsidP="006C5155">
      <w:pPr>
        <w:spacing w:line="240" w:lineRule="auto"/>
        <w:jc w:val="center"/>
        <w:rPr>
          <w:rFonts w:ascii="Times New Roman" w:hAnsi="Times New Roman" w:cs="Times New Roman"/>
          <w:b/>
        </w:rPr>
      </w:pPr>
      <w:r w:rsidRPr="00551ECC">
        <w:rPr>
          <w:rFonts w:ascii="Times New Roman" w:hAnsi="Times New Roman" w:cs="Times New Roman"/>
          <w:b/>
        </w:rPr>
        <w:t>Zapytani</w:t>
      </w:r>
      <w:r w:rsidR="002153B4">
        <w:rPr>
          <w:rFonts w:ascii="Times New Roman" w:hAnsi="Times New Roman" w:cs="Times New Roman"/>
          <w:b/>
        </w:rPr>
        <w:t>e</w:t>
      </w:r>
      <w:r w:rsidRPr="00551ECC">
        <w:rPr>
          <w:rFonts w:ascii="Times New Roman" w:hAnsi="Times New Roman" w:cs="Times New Roman"/>
          <w:b/>
        </w:rPr>
        <w:t xml:space="preserve"> z dnia </w:t>
      </w:r>
      <w:r w:rsidR="002153B4">
        <w:rPr>
          <w:rFonts w:ascii="Times New Roman" w:hAnsi="Times New Roman" w:cs="Times New Roman"/>
          <w:b/>
        </w:rPr>
        <w:t>19 czerwca</w:t>
      </w:r>
      <w:r w:rsidR="00C657BB" w:rsidRPr="00E70DD9">
        <w:rPr>
          <w:rFonts w:ascii="Times New Roman" w:hAnsi="Times New Roman" w:cs="Times New Roman"/>
          <w:b/>
        </w:rPr>
        <w:t xml:space="preserve"> </w:t>
      </w:r>
      <w:r w:rsidR="00416D07" w:rsidRPr="00E70DD9">
        <w:rPr>
          <w:rFonts w:ascii="Times New Roman" w:hAnsi="Times New Roman" w:cs="Times New Roman"/>
          <w:b/>
        </w:rPr>
        <w:t>2026</w:t>
      </w:r>
      <w:r w:rsidRPr="00E70DD9">
        <w:rPr>
          <w:rFonts w:ascii="Times New Roman" w:hAnsi="Times New Roman" w:cs="Times New Roman"/>
          <w:b/>
        </w:rPr>
        <w:t xml:space="preserve"> r.</w:t>
      </w:r>
    </w:p>
    <w:p w14:paraId="45391D86" w14:textId="77777777" w:rsidR="00F72A95" w:rsidRPr="00136F19" w:rsidRDefault="00F72A95" w:rsidP="006C5155">
      <w:pPr>
        <w:spacing w:line="240" w:lineRule="auto"/>
        <w:jc w:val="center"/>
        <w:rPr>
          <w:rFonts w:ascii="Times New Roman" w:hAnsi="Times New Roman" w:cs="Times New Roman"/>
          <w:b/>
        </w:rPr>
      </w:pPr>
      <w:bookmarkStart w:id="1" w:name="_Hlk168556077"/>
      <w:r w:rsidRPr="00136F19">
        <w:rPr>
          <w:rFonts w:ascii="Times New Roman" w:hAnsi="Times New Roman" w:cs="Times New Roman"/>
          <w:b/>
        </w:rPr>
        <w:t>Nazwa zamówienia:</w:t>
      </w:r>
    </w:p>
    <w:p w14:paraId="3B2E7A71" w14:textId="60E98174" w:rsidR="00F72A95" w:rsidRPr="00C657BB" w:rsidRDefault="00C657BB" w:rsidP="006C5155">
      <w:pPr>
        <w:pStyle w:val="Nagwek2"/>
        <w:spacing w:after="0"/>
        <w:jc w:val="center"/>
      </w:pPr>
      <w:bookmarkStart w:id="2" w:name="_Hlk225498238"/>
      <w:bookmarkStart w:id="3" w:name="_Hlk225494930"/>
      <w:bookmarkStart w:id="4" w:name="bookmark4"/>
      <w:bookmarkStart w:id="5" w:name="bookmark5"/>
      <w:bookmarkEnd w:id="1"/>
      <w:r w:rsidRPr="00C657BB">
        <w:t xml:space="preserve">„Dostawa i ustawienie kontenera na  działce nr ewid. 2136/3 </w:t>
      </w:r>
      <w:r>
        <w:br/>
      </w:r>
      <w:r w:rsidRPr="00C657BB">
        <w:t xml:space="preserve">w Wólce Niedźwiedzkiej”  </w:t>
      </w:r>
    </w:p>
    <w:bookmarkEnd w:id="2"/>
    <w:p w14:paraId="763BBD2A" w14:textId="77777777" w:rsidR="00E02A4C" w:rsidRPr="00136F19" w:rsidRDefault="00E02A4C" w:rsidP="006C5155">
      <w:pPr>
        <w:pStyle w:val="Nagwek2"/>
        <w:spacing w:after="0"/>
        <w:jc w:val="center"/>
        <w:rPr>
          <w:color w:val="auto"/>
          <w:sz w:val="22"/>
          <w:szCs w:val="22"/>
        </w:rPr>
      </w:pPr>
    </w:p>
    <w:bookmarkEnd w:id="3"/>
    <w:p w14:paraId="011C15F3" w14:textId="77777777" w:rsidR="00F72A95" w:rsidRPr="00C657BB" w:rsidRDefault="00F72A95" w:rsidP="006C5155">
      <w:pPr>
        <w:pStyle w:val="Nagwek2"/>
        <w:tabs>
          <w:tab w:val="left" w:pos="7215"/>
        </w:tabs>
        <w:spacing w:after="0"/>
        <w:rPr>
          <w:color w:val="auto"/>
          <w:sz w:val="24"/>
          <w:szCs w:val="24"/>
        </w:rPr>
      </w:pPr>
      <w:r w:rsidRPr="00C657BB">
        <w:rPr>
          <w:color w:val="auto"/>
          <w:sz w:val="24"/>
          <w:szCs w:val="24"/>
        </w:rPr>
        <w:t xml:space="preserve">Informacje ogólne: </w:t>
      </w:r>
      <w:r w:rsidRPr="00C657BB">
        <w:rPr>
          <w:color w:val="auto"/>
          <w:sz w:val="24"/>
          <w:szCs w:val="24"/>
        </w:rPr>
        <w:tab/>
      </w:r>
    </w:p>
    <w:p w14:paraId="2D82B709" w14:textId="77777777" w:rsidR="00F72A95" w:rsidRPr="00C657BB" w:rsidRDefault="00F72A95" w:rsidP="006C5155">
      <w:pPr>
        <w:spacing w:line="240" w:lineRule="auto"/>
        <w:ind w:firstLine="142"/>
        <w:jc w:val="both"/>
        <w:rPr>
          <w:rFonts w:ascii="Times New Roman" w:hAnsi="Times New Roman" w:cs="Times New Roman"/>
          <w:sz w:val="24"/>
          <w:szCs w:val="24"/>
        </w:rPr>
      </w:pPr>
      <w:r w:rsidRPr="00C657BB">
        <w:rPr>
          <w:rFonts w:ascii="Times New Roman" w:hAnsi="Times New Roman" w:cs="Times New Roman"/>
          <w:sz w:val="24"/>
          <w:szCs w:val="24"/>
        </w:rPr>
        <w:t xml:space="preserve">Wykonawcy są zobowiązani do śledzenia strony internetowej zapytania, tak aby w swej ofercie uwzględnić aktualne wymagania zamówienia. </w:t>
      </w:r>
    </w:p>
    <w:p w14:paraId="50FB402C" w14:textId="46D8624E" w:rsidR="00F72A95" w:rsidRPr="00C657BB" w:rsidRDefault="00F72A95" w:rsidP="006C5155">
      <w:pPr>
        <w:spacing w:line="240" w:lineRule="auto"/>
        <w:ind w:firstLine="142"/>
        <w:jc w:val="both"/>
        <w:rPr>
          <w:rFonts w:ascii="Times New Roman" w:hAnsi="Times New Roman" w:cs="Times New Roman"/>
          <w:sz w:val="24"/>
          <w:szCs w:val="24"/>
        </w:rPr>
      </w:pPr>
      <w:r w:rsidRPr="00C657BB">
        <w:rPr>
          <w:rFonts w:ascii="Times New Roman" w:hAnsi="Times New Roman" w:cs="Times New Roman"/>
          <w:sz w:val="24"/>
          <w:szCs w:val="24"/>
        </w:rPr>
        <w:t xml:space="preserve">Uczestnicy postępowania są zobowiązani do zapoznania się z zasadami korespondencji </w:t>
      </w:r>
      <w:r w:rsidR="004D3103" w:rsidRPr="00C657BB">
        <w:rPr>
          <w:rFonts w:ascii="Times New Roman" w:hAnsi="Times New Roman" w:cs="Times New Roman"/>
          <w:sz w:val="24"/>
          <w:szCs w:val="24"/>
        </w:rPr>
        <w:br/>
      </w:r>
      <w:r w:rsidRPr="00C657BB">
        <w:rPr>
          <w:rFonts w:ascii="Times New Roman" w:hAnsi="Times New Roman" w:cs="Times New Roman"/>
          <w:sz w:val="24"/>
          <w:szCs w:val="24"/>
        </w:rPr>
        <w:t>i składania ofert w ramach zamówienia.</w:t>
      </w:r>
    </w:p>
    <w:p w14:paraId="27F38884" w14:textId="76401FE7" w:rsidR="00F72A95" w:rsidRPr="00C657BB" w:rsidRDefault="00F72A95" w:rsidP="006C5155">
      <w:pPr>
        <w:spacing w:line="240" w:lineRule="auto"/>
        <w:ind w:firstLine="142"/>
        <w:jc w:val="both"/>
        <w:rPr>
          <w:rFonts w:ascii="Times New Roman" w:hAnsi="Times New Roman" w:cs="Times New Roman"/>
          <w:spacing w:val="2"/>
          <w:sz w:val="24"/>
          <w:szCs w:val="24"/>
          <w:shd w:val="clear" w:color="auto" w:fill="FFFFFF"/>
        </w:rPr>
      </w:pPr>
      <w:r w:rsidRPr="00C657BB">
        <w:rPr>
          <w:rFonts w:ascii="Times New Roman" w:hAnsi="Times New Roman" w:cs="Times New Roman"/>
          <w:sz w:val="24"/>
          <w:szCs w:val="24"/>
        </w:rPr>
        <w:t xml:space="preserve">Zakres objęty niniejszym postępowaniem </w:t>
      </w:r>
    </w:p>
    <w:p w14:paraId="44C8E561" w14:textId="77777777" w:rsidR="00F72A95" w:rsidRPr="00136F19" w:rsidRDefault="00F72A95" w:rsidP="006C5155">
      <w:pPr>
        <w:pStyle w:val="Nagwek2"/>
        <w:spacing w:after="0"/>
        <w:rPr>
          <w:color w:val="auto"/>
          <w:sz w:val="22"/>
          <w:szCs w:val="22"/>
        </w:rPr>
      </w:pPr>
      <w:r w:rsidRPr="00136F19">
        <w:rPr>
          <w:color w:val="auto"/>
          <w:sz w:val="22"/>
          <w:szCs w:val="22"/>
        </w:rPr>
        <w:t>Nazwa i dane adresowe Zamawiającego</w:t>
      </w:r>
      <w:bookmarkEnd w:id="4"/>
      <w:bookmarkEnd w:id="5"/>
    </w:p>
    <w:p w14:paraId="6A148145"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Zamawiający:</w:t>
      </w:r>
      <w:r w:rsidRPr="00136F19">
        <w:rPr>
          <w:rFonts w:ascii="Times New Roman" w:hAnsi="Times New Roman" w:cs="Times New Roman"/>
        </w:rPr>
        <w:tab/>
      </w:r>
      <w:r w:rsidRPr="00136F19">
        <w:rPr>
          <w:rFonts w:ascii="Times New Roman" w:hAnsi="Times New Roman" w:cs="Times New Roman"/>
        </w:rPr>
        <w:tab/>
        <w:t>GMINA SOKOŁÓW MAŁOPOLSKI</w:t>
      </w:r>
    </w:p>
    <w:p w14:paraId="2FB01566"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Adres:</w:t>
      </w:r>
      <w:r w:rsidRPr="00136F19">
        <w:rPr>
          <w:rFonts w:ascii="Times New Roman" w:hAnsi="Times New Roman" w:cs="Times New Roman"/>
        </w:rPr>
        <w:tab/>
      </w:r>
      <w:r w:rsidRPr="00136F19">
        <w:rPr>
          <w:rFonts w:ascii="Times New Roman" w:hAnsi="Times New Roman" w:cs="Times New Roman"/>
        </w:rPr>
        <w:tab/>
      </w:r>
      <w:r w:rsidRPr="00136F19">
        <w:rPr>
          <w:rFonts w:ascii="Times New Roman" w:hAnsi="Times New Roman" w:cs="Times New Roman"/>
        </w:rPr>
        <w:tab/>
        <w:t>ul. Rynek 1</w:t>
      </w:r>
    </w:p>
    <w:p w14:paraId="1131C206"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ab/>
      </w:r>
      <w:r w:rsidRPr="00136F19">
        <w:rPr>
          <w:rFonts w:ascii="Times New Roman" w:hAnsi="Times New Roman" w:cs="Times New Roman"/>
        </w:rPr>
        <w:tab/>
      </w:r>
      <w:r w:rsidRPr="00136F19">
        <w:rPr>
          <w:rFonts w:ascii="Times New Roman" w:hAnsi="Times New Roman" w:cs="Times New Roman"/>
        </w:rPr>
        <w:tab/>
        <w:t>36-050 Sokołów Małopolski</w:t>
      </w:r>
    </w:p>
    <w:p w14:paraId="3CED1D19"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NIP:</w:t>
      </w:r>
      <w:r w:rsidRPr="00136F19">
        <w:rPr>
          <w:rFonts w:ascii="Times New Roman" w:hAnsi="Times New Roman" w:cs="Times New Roman"/>
        </w:rPr>
        <w:tab/>
      </w:r>
      <w:r w:rsidRPr="00136F19">
        <w:rPr>
          <w:rFonts w:ascii="Times New Roman" w:hAnsi="Times New Roman" w:cs="Times New Roman"/>
        </w:rPr>
        <w:tab/>
      </w:r>
      <w:r w:rsidRPr="00136F19">
        <w:rPr>
          <w:rFonts w:ascii="Times New Roman" w:hAnsi="Times New Roman" w:cs="Times New Roman"/>
        </w:rPr>
        <w:tab/>
        <w:t>517-01-21-981</w:t>
      </w:r>
    </w:p>
    <w:p w14:paraId="6F821568"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REGON:</w:t>
      </w:r>
      <w:r w:rsidRPr="00136F19">
        <w:rPr>
          <w:rFonts w:ascii="Times New Roman" w:hAnsi="Times New Roman" w:cs="Times New Roman"/>
        </w:rPr>
        <w:tab/>
      </w:r>
      <w:r w:rsidRPr="00136F19">
        <w:rPr>
          <w:rFonts w:ascii="Times New Roman" w:hAnsi="Times New Roman" w:cs="Times New Roman"/>
        </w:rPr>
        <w:tab/>
        <w:t>690 582 134</w:t>
      </w:r>
    </w:p>
    <w:p w14:paraId="6C7C2200"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Strona internetowa:</w:t>
      </w:r>
      <w:r w:rsidRPr="00136F19">
        <w:rPr>
          <w:rFonts w:ascii="Times New Roman" w:hAnsi="Times New Roman" w:cs="Times New Roman"/>
        </w:rPr>
        <w:tab/>
        <w:t>www.sokolow-mlp.pl</w:t>
      </w:r>
    </w:p>
    <w:p w14:paraId="71315781"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Godziny urzędowania:</w:t>
      </w:r>
      <w:r w:rsidRPr="00136F19">
        <w:rPr>
          <w:rFonts w:ascii="Times New Roman" w:hAnsi="Times New Roman" w:cs="Times New Roman"/>
        </w:rPr>
        <w:tab/>
        <w:t>poniedziałek: 07:30 - 17:00</w:t>
      </w:r>
    </w:p>
    <w:p w14:paraId="0CF6D34C"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ab/>
      </w:r>
      <w:r w:rsidRPr="00136F19">
        <w:rPr>
          <w:rFonts w:ascii="Times New Roman" w:hAnsi="Times New Roman" w:cs="Times New Roman"/>
        </w:rPr>
        <w:tab/>
      </w:r>
      <w:r w:rsidRPr="00136F19">
        <w:rPr>
          <w:rFonts w:ascii="Times New Roman" w:hAnsi="Times New Roman" w:cs="Times New Roman"/>
        </w:rPr>
        <w:tab/>
        <w:t>wtorek-czwartek: 07:30 - 15:30</w:t>
      </w:r>
    </w:p>
    <w:p w14:paraId="7414BF95" w14:textId="77777777" w:rsidR="00F72A95" w:rsidRPr="00136F19" w:rsidRDefault="00F72A95" w:rsidP="006C5155">
      <w:pPr>
        <w:pStyle w:val="Teksttreci0"/>
        <w:spacing w:line="240" w:lineRule="auto"/>
        <w:ind w:left="1416" w:firstLine="708"/>
        <w:rPr>
          <w:rFonts w:ascii="Times New Roman" w:hAnsi="Times New Roman" w:cs="Times New Roman"/>
        </w:rPr>
      </w:pPr>
      <w:r w:rsidRPr="00136F19">
        <w:rPr>
          <w:rFonts w:ascii="Times New Roman" w:hAnsi="Times New Roman" w:cs="Times New Roman"/>
        </w:rPr>
        <w:t>piątek: 7:30 – 14:00</w:t>
      </w:r>
    </w:p>
    <w:p w14:paraId="5B06A114"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 xml:space="preserve">Telefon: </w:t>
      </w:r>
      <w:r w:rsidRPr="00136F19">
        <w:rPr>
          <w:rFonts w:ascii="Times New Roman" w:hAnsi="Times New Roman" w:cs="Times New Roman"/>
        </w:rPr>
        <w:tab/>
      </w:r>
      <w:r w:rsidRPr="00136F19">
        <w:rPr>
          <w:rFonts w:ascii="Times New Roman" w:hAnsi="Times New Roman" w:cs="Times New Roman"/>
        </w:rPr>
        <w:tab/>
        <w:t>(17) 772 90 19</w:t>
      </w:r>
    </w:p>
    <w:p w14:paraId="285E501D"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e-mail:</w:t>
      </w:r>
      <w:r w:rsidRPr="00136F19">
        <w:rPr>
          <w:rFonts w:ascii="Times New Roman" w:hAnsi="Times New Roman" w:cs="Times New Roman"/>
        </w:rPr>
        <w:tab/>
      </w:r>
      <w:r w:rsidRPr="00136F19">
        <w:rPr>
          <w:rFonts w:ascii="Times New Roman" w:hAnsi="Times New Roman" w:cs="Times New Roman"/>
        </w:rPr>
        <w:tab/>
      </w:r>
      <w:r w:rsidRPr="00136F19">
        <w:rPr>
          <w:rFonts w:ascii="Times New Roman" w:hAnsi="Times New Roman" w:cs="Times New Roman"/>
        </w:rPr>
        <w:tab/>
        <w:t>ugim@sokolow-mlp.pl</w:t>
      </w:r>
    </w:p>
    <w:p w14:paraId="453425D4"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 xml:space="preserve">Skrzynka ePUAP: </w:t>
      </w:r>
      <w:r w:rsidRPr="00136F19">
        <w:rPr>
          <w:rFonts w:ascii="Times New Roman" w:hAnsi="Times New Roman" w:cs="Times New Roman"/>
        </w:rPr>
        <w:tab/>
        <w:t>/gu0m5x6l0j/skrytka</w:t>
      </w:r>
    </w:p>
    <w:p w14:paraId="7C9BFFD1"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BIP</w:t>
      </w:r>
      <w:r w:rsidRPr="00136F19">
        <w:rPr>
          <w:rFonts w:ascii="Times New Roman" w:hAnsi="Times New Roman" w:cs="Times New Roman"/>
        </w:rPr>
        <w:tab/>
      </w:r>
      <w:r w:rsidRPr="00136F19">
        <w:rPr>
          <w:rFonts w:ascii="Times New Roman" w:hAnsi="Times New Roman" w:cs="Times New Roman"/>
        </w:rPr>
        <w:tab/>
      </w:r>
      <w:r w:rsidRPr="00136F19">
        <w:rPr>
          <w:rFonts w:ascii="Times New Roman" w:hAnsi="Times New Roman" w:cs="Times New Roman"/>
        </w:rPr>
        <w:tab/>
        <w:t>https://bip.sokolow-mlp.pl</w:t>
      </w:r>
    </w:p>
    <w:p w14:paraId="07B1F1E9" w14:textId="77777777" w:rsidR="00F72A95" w:rsidRPr="00136F19" w:rsidRDefault="00F72A95" w:rsidP="006C5155">
      <w:pPr>
        <w:pStyle w:val="Teksttreci0"/>
        <w:spacing w:line="240" w:lineRule="auto"/>
        <w:rPr>
          <w:rFonts w:ascii="Times New Roman" w:hAnsi="Times New Roman" w:cs="Times New Roman"/>
        </w:rPr>
      </w:pPr>
    </w:p>
    <w:p w14:paraId="509A2A38" w14:textId="45F2223D" w:rsidR="00F72A95" w:rsidRPr="00136F19" w:rsidRDefault="00F72A95" w:rsidP="006C5155">
      <w:pPr>
        <w:pStyle w:val="Teksttreci0"/>
        <w:spacing w:line="240" w:lineRule="auto"/>
        <w:rPr>
          <w:rFonts w:ascii="Times New Roman" w:hAnsi="Times New Roman" w:cs="Times New Roman"/>
          <w:spacing w:val="-3"/>
        </w:rPr>
      </w:pPr>
      <w:r w:rsidRPr="00136F19">
        <w:rPr>
          <w:rFonts w:ascii="Times New Roman" w:hAnsi="Times New Roman" w:cs="Times New Roman"/>
        </w:rPr>
        <w:t>Znak sprawy:</w:t>
      </w:r>
      <w:r w:rsidR="004D3103">
        <w:rPr>
          <w:rFonts w:ascii="Times New Roman" w:hAnsi="Times New Roman" w:cs="Times New Roman"/>
        </w:rPr>
        <w:t xml:space="preserve"> </w:t>
      </w:r>
      <w:r w:rsidR="00C657BB">
        <w:rPr>
          <w:rFonts w:ascii="Times New Roman" w:hAnsi="Times New Roman" w:cs="Times New Roman"/>
        </w:rPr>
        <w:t>RG.271.1</w:t>
      </w:r>
      <w:r w:rsidR="002153B4">
        <w:rPr>
          <w:rFonts w:ascii="Times New Roman" w:hAnsi="Times New Roman" w:cs="Times New Roman"/>
        </w:rPr>
        <w:t>7</w:t>
      </w:r>
      <w:r w:rsidR="00C657BB">
        <w:rPr>
          <w:rFonts w:ascii="Times New Roman" w:hAnsi="Times New Roman" w:cs="Times New Roman"/>
        </w:rPr>
        <w:t>.2026.PB</w:t>
      </w:r>
    </w:p>
    <w:p w14:paraId="4552977C" w14:textId="77777777" w:rsidR="00F72A95" w:rsidRPr="00136F19" w:rsidRDefault="00F72A95" w:rsidP="006C5155">
      <w:pPr>
        <w:pStyle w:val="Teksttreci0"/>
        <w:spacing w:line="240" w:lineRule="auto"/>
        <w:rPr>
          <w:rFonts w:ascii="Times New Roman" w:hAnsi="Times New Roman" w:cs="Times New Roman"/>
        </w:rPr>
      </w:pPr>
    </w:p>
    <w:p w14:paraId="0C8A5487" w14:textId="77777777" w:rsidR="00F72A95" w:rsidRPr="00136F19" w:rsidRDefault="00F72A95" w:rsidP="006C5155">
      <w:pPr>
        <w:pStyle w:val="Teksttreci0"/>
        <w:spacing w:line="240" w:lineRule="auto"/>
        <w:jc w:val="both"/>
        <w:rPr>
          <w:rFonts w:ascii="Times New Roman" w:hAnsi="Times New Roman" w:cs="Times New Roman"/>
          <w:sz w:val="24"/>
          <w:szCs w:val="24"/>
        </w:rPr>
      </w:pPr>
      <w:r w:rsidRPr="00136F19">
        <w:rPr>
          <w:rFonts w:ascii="Times New Roman" w:hAnsi="Times New Roman" w:cs="Times New Roman"/>
          <w:sz w:val="24"/>
          <w:szCs w:val="24"/>
        </w:rPr>
        <w:t xml:space="preserve">Zamówienie, którego wartość nie przekracza wyrażonej w złotych równowartości kwoty określonej w art. 2 ust. 1 pkt 1 ustawy Prawo zamówień publicznych (Dz. U. 2024 poz. 1320 ze zm.), a do którego stosuje się zarządzenie nr </w:t>
      </w:r>
      <w:r w:rsidR="00416D07">
        <w:rPr>
          <w:rFonts w:ascii="Times New Roman" w:hAnsi="Times New Roman" w:cs="Times New Roman"/>
          <w:sz w:val="24"/>
          <w:szCs w:val="24"/>
        </w:rPr>
        <w:t>385/IX/2026</w:t>
      </w:r>
      <w:r w:rsidRPr="00136F19">
        <w:rPr>
          <w:rFonts w:ascii="Times New Roman" w:hAnsi="Times New Roman" w:cs="Times New Roman"/>
          <w:sz w:val="24"/>
          <w:szCs w:val="24"/>
        </w:rPr>
        <w:t xml:space="preserve"> Burmistrza Gminy i Miasta Sokołów Małopolski z dnia </w:t>
      </w:r>
      <w:r w:rsidR="00416D07">
        <w:rPr>
          <w:rFonts w:ascii="Times New Roman" w:hAnsi="Times New Roman" w:cs="Times New Roman"/>
          <w:sz w:val="24"/>
          <w:szCs w:val="24"/>
        </w:rPr>
        <w:t>05.02.2026</w:t>
      </w:r>
      <w:r w:rsidRPr="00136F19">
        <w:rPr>
          <w:rFonts w:ascii="Times New Roman" w:hAnsi="Times New Roman" w:cs="Times New Roman"/>
          <w:sz w:val="24"/>
          <w:szCs w:val="24"/>
        </w:rPr>
        <w:t xml:space="preserve"> r. w sprawie wprowadzenia regulaminu udzielania zamówień publicznych, których</w:t>
      </w:r>
      <w:r w:rsidR="00416D07">
        <w:rPr>
          <w:rFonts w:ascii="Times New Roman" w:hAnsi="Times New Roman" w:cs="Times New Roman"/>
          <w:sz w:val="24"/>
          <w:szCs w:val="24"/>
        </w:rPr>
        <w:t xml:space="preserve"> wartość nie przekracza kwoty 17</w:t>
      </w:r>
      <w:r w:rsidRPr="00136F19">
        <w:rPr>
          <w:rFonts w:ascii="Times New Roman" w:hAnsi="Times New Roman" w:cs="Times New Roman"/>
          <w:sz w:val="24"/>
          <w:szCs w:val="24"/>
        </w:rPr>
        <w:t xml:space="preserve">0 000 zł. </w:t>
      </w:r>
    </w:p>
    <w:p w14:paraId="31D988C6" w14:textId="77777777" w:rsidR="00F72A95" w:rsidRPr="00136F19" w:rsidRDefault="00F72A95" w:rsidP="006C5155">
      <w:pPr>
        <w:pStyle w:val="Teksttreci0"/>
        <w:spacing w:line="240" w:lineRule="auto"/>
        <w:jc w:val="both"/>
        <w:rPr>
          <w:rFonts w:ascii="Times New Roman" w:hAnsi="Times New Roman" w:cs="Times New Roman"/>
          <w:sz w:val="24"/>
          <w:szCs w:val="24"/>
        </w:rPr>
      </w:pPr>
      <w:r w:rsidRPr="00136F19">
        <w:rPr>
          <w:rFonts w:ascii="Times New Roman" w:hAnsi="Times New Roman" w:cs="Times New Roman"/>
          <w:sz w:val="24"/>
          <w:szCs w:val="24"/>
        </w:rPr>
        <w:t>Niniejsze zamówienie nie stanowi zobowiązania Gminy Sokołów Małopolski do zawarcia umowy w sprawie zamówienia publicznego.</w:t>
      </w:r>
    </w:p>
    <w:p w14:paraId="1A751D4C" w14:textId="77777777" w:rsidR="004D3103" w:rsidRPr="00136F19" w:rsidRDefault="004D3103" w:rsidP="00F72A95">
      <w:pPr>
        <w:pStyle w:val="Teksttreci0"/>
        <w:tabs>
          <w:tab w:val="left" w:pos="279"/>
        </w:tabs>
        <w:spacing w:line="360" w:lineRule="auto"/>
        <w:jc w:val="both"/>
        <w:rPr>
          <w:rFonts w:ascii="Times New Roman" w:hAnsi="Times New Roman" w:cs="Times New Roman"/>
          <w:sz w:val="24"/>
          <w:szCs w:val="24"/>
          <w:u w:val="single"/>
        </w:rPr>
      </w:pPr>
    </w:p>
    <w:p w14:paraId="7D0781D3" w14:textId="77777777" w:rsidR="00F72A95" w:rsidRDefault="00F72A95" w:rsidP="006C5155">
      <w:pPr>
        <w:pStyle w:val="Teksttreci0"/>
        <w:numPr>
          <w:ilvl w:val="0"/>
          <w:numId w:val="25"/>
        </w:numPr>
        <w:tabs>
          <w:tab w:val="left" w:pos="279"/>
        </w:tabs>
        <w:spacing w:line="240" w:lineRule="auto"/>
        <w:jc w:val="both"/>
        <w:rPr>
          <w:rFonts w:ascii="Times New Roman" w:hAnsi="Times New Roman" w:cs="Times New Roman"/>
          <w:b/>
          <w:sz w:val="24"/>
          <w:szCs w:val="24"/>
          <w:u w:val="single"/>
        </w:rPr>
      </w:pPr>
      <w:r w:rsidRPr="00136F19">
        <w:rPr>
          <w:rFonts w:ascii="Times New Roman" w:hAnsi="Times New Roman" w:cs="Times New Roman"/>
          <w:b/>
          <w:sz w:val="24"/>
          <w:szCs w:val="24"/>
          <w:u w:val="single"/>
        </w:rPr>
        <w:t>Opis przedmiotu zamówienia:</w:t>
      </w:r>
    </w:p>
    <w:p w14:paraId="3D98F743" w14:textId="77777777" w:rsidR="00E02A4C" w:rsidRPr="00136F19" w:rsidRDefault="00E02A4C" w:rsidP="00E02A4C">
      <w:pPr>
        <w:pStyle w:val="Teksttreci0"/>
        <w:tabs>
          <w:tab w:val="left" w:pos="279"/>
        </w:tabs>
        <w:spacing w:line="240" w:lineRule="auto"/>
        <w:ind w:left="720"/>
        <w:jc w:val="both"/>
        <w:rPr>
          <w:rFonts w:ascii="Times New Roman" w:hAnsi="Times New Roman" w:cs="Times New Roman"/>
          <w:b/>
          <w:sz w:val="24"/>
          <w:szCs w:val="24"/>
          <w:u w:val="single"/>
        </w:rPr>
      </w:pPr>
    </w:p>
    <w:p w14:paraId="134A7464" w14:textId="0D7AD399" w:rsidR="00C657BB" w:rsidRPr="00C657BB" w:rsidRDefault="00C657BB" w:rsidP="00C657BB">
      <w:pPr>
        <w:pStyle w:val="Default"/>
        <w:spacing w:line="360" w:lineRule="auto"/>
        <w:ind w:firstLine="284"/>
        <w:jc w:val="both"/>
        <w:rPr>
          <w:b/>
          <w:bCs/>
          <w:color w:val="auto"/>
        </w:rPr>
      </w:pPr>
      <w:r w:rsidRPr="00C657BB">
        <w:rPr>
          <w:b/>
          <w:bCs/>
          <w:color w:val="auto"/>
        </w:rPr>
        <w:t xml:space="preserve">„Dostawa i ustawienie kontenera na  działce nr ewid. 2136/3 w Wólce Niedźwiedzkiej”  </w:t>
      </w:r>
    </w:p>
    <w:p w14:paraId="2FAA1FA3" w14:textId="77777777" w:rsidR="00097766" w:rsidRPr="00097766" w:rsidRDefault="00C657BB" w:rsidP="00097766">
      <w:pPr>
        <w:pStyle w:val="Bezodstpw1"/>
        <w:spacing w:line="360" w:lineRule="auto"/>
        <w:ind w:left="426"/>
        <w:rPr>
          <w:b/>
          <w:bCs/>
          <w:spacing w:val="-2"/>
          <w:szCs w:val="24"/>
          <w:u w:val="single"/>
        </w:rPr>
      </w:pPr>
      <w:r w:rsidRPr="00097766">
        <w:rPr>
          <w:szCs w:val="24"/>
        </w:rPr>
        <w:t xml:space="preserve">  </w:t>
      </w:r>
      <w:r w:rsidR="00097766" w:rsidRPr="00097766">
        <w:rPr>
          <w:b/>
          <w:bCs/>
          <w:spacing w:val="-2"/>
          <w:szCs w:val="24"/>
          <w:u w:val="single"/>
        </w:rPr>
        <w:t>Wielkość/Zakres</w:t>
      </w:r>
    </w:p>
    <w:p w14:paraId="2C8C8CFA" w14:textId="77777777" w:rsidR="00097766" w:rsidRPr="00097766" w:rsidRDefault="00097766" w:rsidP="00097766">
      <w:pPr>
        <w:spacing w:after="0" w:line="240" w:lineRule="auto"/>
        <w:jc w:val="both"/>
        <w:rPr>
          <w:rFonts w:ascii="Times New Roman" w:eastAsia="Times New Roman" w:hAnsi="Times New Roman" w:cs="Times New Roman"/>
          <w:spacing w:val="-2"/>
          <w:sz w:val="24"/>
          <w:szCs w:val="24"/>
        </w:rPr>
      </w:pPr>
      <w:r w:rsidRPr="00097766">
        <w:rPr>
          <w:rFonts w:ascii="Times New Roman" w:eastAsia="Times New Roman" w:hAnsi="Times New Roman" w:cs="Times New Roman"/>
          <w:spacing w:val="-2"/>
          <w:sz w:val="24"/>
          <w:szCs w:val="24"/>
        </w:rPr>
        <w:t xml:space="preserve">        Wymiary:   </w:t>
      </w:r>
    </w:p>
    <w:p w14:paraId="270927B7" w14:textId="77777777" w:rsidR="00097766" w:rsidRPr="00097766" w:rsidRDefault="00097766" w:rsidP="00097766">
      <w:pPr>
        <w:numPr>
          <w:ilvl w:val="1"/>
          <w:numId w:val="36"/>
        </w:numPr>
        <w:spacing w:after="0" w:line="240" w:lineRule="auto"/>
        <w:jc w:val="both"/>
        <w:rPr>
          <w:rFonts w:ascii="Times New Roman" w:eastAsia="Times New Roman" w:hAnsi="Times New Roman" w:cs="Times New Roman"/>
          <w:spacing w:val="-2"/>
          <w:sz w:val="24"/>
          <w:szCs w:val="24"/>
        </w:rPr>
      </w:pPr>
      <w:r w:rsidRPr="00097766">
        <w:rPr>
          <w:rFonts w:ascii="Times New Roman" w:eastAsia="Times New Roman" w:hAnsi="Times New Roman" w:cs="Times New Roman"/>
          <w:spacing w:val="-2"/>
          <w:sz w:val="24"/>
          <w:szCs w:val="24"/>
        </w:rPr>
        <w:t>Długość - 10 m</w:t>
      </w:r>
    </w:p>
    <w:p w14:paraId="2545699B" w14:textId="77777777" w:rsidR="00097766" w:rsidRPr="00097766" w:rsidRDefault="00097766" w:rsidP="00097766">
      <w:pPr>
        <w:numPr>
          <w:ilvl w:val="1"/>
          <w:numId w:val="36"/>
        </w:numPr>
        <w:spacing w:after="0" w:line="240" w:lineRule="auto"/>
        <w:contextualSpacing/>
        <w:rPr>
          <w:rFonts w:ascii="Times New Roman" w:eastAsia="Times New Roman" w:hAnsi="Times New Roman" w:cs="Times New Roman"/>
          <w:spacing w:val="-2"/>
          <w:sz w:val="24"/>
          <w:szCs w:val="24"/>
        </w:rPr>
      </w:pPr>
      <w:r w:rsidRPr="00097766">
        <w:rPr>
          <w:rFonts w:ascii="Times New Roman" w:eastAsia="Times New Roman" w:hAnsi="Times New Roman" w:cs="Times New Roman"/>
          <w:spacing w:val="-2"/>
          <w:sz w:val="24"/>
          <w:szCs w:val="24"/>
          <w:lang w:eastAsia="zh-CN"/>
        </w:rPr>
        <w:t>Szerokość - 3,5 m</w:t>
      </w:r>
    </w:p>
    <w:p w14:paraId="72F115C7" w14:textId="77777777" w:rsidR="00097766" w:rsidRPr="00097766" w:rsidRDefault="00097766" w:rsidP="00097766">
      <w:pPr>
        <w:numPr>
          <w:ilvl w:val="1"/>
          <w:numId w:val="36"/>
        </w:numPr>
        <w:spacing w:after="0" w:line="240" w:lineRule="auto"/>
        <w:jc w:val="both"/>
        <w:rPr>
          <w:rFonts w:ascii="Times New Roman" w:eastAsia="Times New Roman" w:hAnsi="Times New Roman" w:cs="Times New Roman"/>
          <w:spacing w:val="-2"/>
          <w:sz w:val="24"/>
          <w:szCs w:val="24"/>
        </w:rPr>
      </w:pPr>
      <w:r w:rsidRPr="00097766">
        <w:rPr>
          <w:rFonts w:ascii="Times New Roman" w:eastAsia="Times New Roman" w:hAnsi="Times New Roman" w:cs="Times New Roman"/>
          <w:spacing w:val="-2"/>
          <w:sz w:val="24"/>
          <w:szCs w:val="24"/>
        </w:rPr>
        <w:t>Wysokość wewnętrzna - 2,5 m</w:t>
      </w:r>
    </w:p>
    <w:p w14:paraId="25DD7585" w14:textId="77777777" w:rsidR="00097766" w:rsidRPr="00097766" w:rsidRDefault="00097766" w:rsidP="00097766">
      <w:pPr>
        <w:numPr>
          <w:ilvl w:val="1"/>
          <w:numId w:val="36"/>
        </w:numPr>
        <w:spacing w:after="0" w:line="240" w:lineRule="auto"/>
        <w:jc w:val="both"/>
        <w:rPr>
          <w:rFonts w:ascii="Times New Roman" w:eastAsia="Times New Roman" w:hAnsi="Times New Roman" w:cs="Times New Roman"/>
          <w:spacing w:val="-2"/>
          <w:sz w:val="24"/>
          <w:szCs w:val="24"/>
        </w:rPr>
      </w:pPr>
      <w:r w:rsidRPr="00097766">
        <w:rPr>
          <w:rFonts w:ascii="Times New Roman" w:eastAsia="Times New Roman" w:hAnsi="Times New Roman" w:cs="Times New Roman"/>
          <w:spacing w:val="-2"/>
          <w:sz w:val="24"/>
          <w:szCs w:val="24"/>
        </w:rPr>
        <w:t xml:space="preserve">Wysokość zewnętrzna – 2,85 m           </w:t>
      </w:r>
    </w:p>
    <w:p w14:paraId="3BF23D78" w14:textId="77777777" w:rsidR="00097766" w:rsidRPr="00097766" w:rsidRDefault="00097766" w:rsidP="00097766">
      <w:pPr>
        <w:spacing w:after="0" w:line="240" w:lineRule="auto"/>
        <w:jc w:val="both"/>
        <w:rPr>
          <w:rFonts w:ascii="Times New Roman" w:eastAsia="Times New Roman" w:hAnsi="Times New Roman" w:cs="Times New Roman"/>
          <w:spacing w:val="-2"/>
          <w:sz w:val="24"/>
          <w:szCs w:val="24"/>
        </w:rPr>
      </w:pPr>
      <w:r w:rsidRPr="00097766">
        <w:rPr>
          <w:rFonts w:ascii="Times New Roman" w:eastAsia="Times New Roman" w:hAnsi="Times New Roman" w:cs="Times New Roman"/>
          <w:spacing w:val="-2"/>
          <w:sz w:val="24"/>
          <w:szCs w:val="24"/>
        </w:rPr>
        <w:t xml:space="preserve">         Konstrukcja stalowa :</w:t>
      </w:r>
    </w:p>
    <w:p w14:paraId="572CE960" w14:textId="77777777" w:rsidR="00097766" w:rsidRPr="00097766" w:rsidRDefault="00097766" w:rsidP="00097766">
      <w:pPr>
        <w:numPr>
          <w:ilvl w:val="0"/>
          <w:numId w:val="37"/>
        </w:numPr>
        <w:spacing w:after="0" w:line="240" w:lineRule="auto"/>
        <w:jc w:val="both"/>
        <w:rPr>
          <w:rFonts w:ascii="Times New Roman" w:eastAsia="Times New Roman" w:hAnsi="Times New Roman" w:cs="Times New Roman"/>
          <w:spacing w:val="-2"/>
          <w:sz w:val="24"/>
          <w:szCs w:val="24"/>
        </w:rPr>
      </w:pPr>
      <w:r w:rsidRPr="00097766">
        <w:rPr>
          <w:rFonts w:ascii="Times New Roman" w:eastAsia="Times New Roman" w:hAnsi="Times New Roman" w:cs="Times New Roman"/>
          <w:spacing w:val="-2"/>
          <w:sz w:val="24"/>
          <w:szCs w:val="24"/>
        </w:rPr>
        <w:t>Szkielet stalowy samonośny z profili zamkniętych, zabezpieczony podkładem epoksydowym antykorozyjnym</w:t>
      </w:r>
    </w:p>
    <w:p w14:paraId="7101FE55" w14:textId="77777777" w:rsidR="00097766" w:rsidRPr="00097766" w:rsidRDefault="00097766" w:rsidP="00097766">
      <w:pPr>
        <w:numPr>
          <w:ilvl w:val="0"/>
          <w:numId w:val="37"/>
        </w:numPr>
        <w:spacing w:after="0" w:line="240" w:lineRule="auto"/>
        <w:jc w:val="both"/>
        <w:rPr>
          <w:rFonts w:ascii="Times New Roman" w:eastAsia="Times New Roman" w:hAnsi="Times New Roman" w:cs="Times New Roman"/>
          <w:spacing w:val="-2"/>
          <w:sz w:val="24"/>
          <w:szCs w:val="24"/>
        </w:rPr>
      </w:pPr>
      <w:r w:rsidRPr="00097766">
        <w:rPr>
          <w:rFonts w:ascii="Times New Roman" w:eastAsia="Times New Roman" w:hAnsi="Times New Roman" w:cs="Times New Roman"/>
          <w:spacing w:val="-2"/>
          <w:sz w:val="24"/>
          <w:szCs w:val="24"/>
        </w:rPr>
        <w:lastRenderedPageBreak/>
        <w:t>Kratownica podłogi usztywniona o zwiększonej sile nośnej</w:t>
      </w:r>
    </w:p>
    <w:p w14:paraId="748709BF" w14:textId="77777777" w:rsidR="00097766" w:rsidRPr="00097766" w:rsidRDefault="00097766" w:rsidP="00097766">
      <w:pPr>
        <w:spacing w:after="0" w:line="240" w:lineRule="auto"/>
        <w:jc w:val="both"/>
        <w:rPr>
          <w:rFonts w:ascii="Times New Roman" w:eastAsia="Times New Roman" w:hAnsi="Times New Roman" w:cs="Times New Roman"/>
          <w:spacing w:val="-2"/>
          <w:sz w:val="24"/>
          <w:szCs w:val="24"/>
        </w:rPr>
      </w:pPr>
      <w:r w:rsidRPr="00097766">
        <w:rPr>
          <w:rFonts w:ascii="Times New Roman" w:eastAsia="Times New Roman" w:hAnsi="Times New Roman" w:cs="Times New Roman"/>
          <w:spacing w:val="-2"/>
          <w:sz w:val="24"/>
          <w:szCs w:val="24"/>
        </w:rPr>
        <w:t xml:space="preserve">        Podłoga:</w:t>
      </w:r>
    </w:p>
    <w:p w14:paraId="7B8DE2CA" w14:textId="77777777" w:rsidR="00097766" w:rsidRPr="00097766" w:rsidRDefault="00097766" w:rsidP="00097766">
      <w:pPr>
        <w:numPr>
          <w:ilvl w:val="0"/>
          <w:numId w:val="37"/>
        </w:numPr>
        <w:spacing w:after="0" w:line="240" w:lineRule="auto"/>
        <w:jc w:val="both"/>
        <w:rPr>
          <w:rFonts w:ascii="Times New Roman" w:eastAsia="Times New Roman" w:hAnsi="Times New Roman" w:cs="Times New Roman"/>
          <w:spacing w:val="-2"/>
          <w:sz w:val="24"/>
          <w:szCs w:val="24"/>
        </w:rPr>
      </w:pPr>
      <w:r w:rsidRPr="00097766">
        <w:rPr>
          <w:rFonts w:ascii="Times New Roman" w:eastAsia="Times New Roman" w:hAnsi="Times New Roman" w:cs="Times New Roman"/>
          <w:spacing w:val="-2"/>
          <w:sz w:val="24"/>
          <w:szCs w:val="24"/>
        </w:rPr>
        <w:t>Kratownica o zwiększonej sile nośnej z profili zamkniętych</w:t>
      </w:r>
    </w:p>
    <w:p w14:paraId="0D4249B6" w14:textId="77777777" w:rsidR="00097766" w:rsidRPr="00097766" w:rsidRDefault="00097766" w:rsidP="00097766">
      <w:pPr>
        <w:numPr>
          <w:ilvl w:val="0"/>
          <w:numId w:val="37"/>
        </w:numPr>
        <w:spacing w:after="0" w:line="240" w:lineRule="auto"/>
        <w:jc w:val="both"/>
        <w:rPr>
          <w:rFonts w:ascii="Times New Roman" w:eastAsia="Times New Roman" w:hAnsi="Times New Roman" w:cs="Times New Roman"/>
          <w:spacing w:val="-2"/>
          <w:sz w:val="24"/>
          <w:szCs w:val="24"/>
        </w:rPr>
      </w:pPr>
      <w:r w:rsidRPr="00097766">
        <w:rPr>
          <w:rFonts w:ascii="Times New Roman" w:eastAsia="Times New Roman" w:hAnsi="Times New Roman" w:cs="Times New Roman"/>
          <w:spacing w:val="-2"/>
          <w:sz w:val="24"/>
          <w:szCs w:val="24"/>
        </w:rPr>
        <w:t>Profile stalowe, izolacja termiczna, płyta podłogowa, wykładzina, listwy przypodłogowe gr 170mm</w:t>
      </w:r>
    </w:p>
    <w:p w14:paraId="43127501" w14:textId="77777777" w:rsidR="00097766" w:rsidRPr="00097766" w:rsidRDefault="00097766" w:rsidP="00097766">
      <w:pPr>
        <w:numPr>
          <w:ilvl w:val="0"/>
          <w:numId w:val="37"/>
        </w:numPr>
        <w:spacing w:after="0" w:line="240" w:lineRule="auto"/>
        <w:jc w:val="both"/>
        <w:rPr>
          <w:rFonts w:ascii="Times New Roman" w:eastAsia="Times New Roman" w:hAnsi="Times New Roman" w:cs="Times New Roman"/>
          <w:spacing w:val="-2"/>
          <w:sz w:val="24"/>
          <w:szCs w:val="24"/>
        </w:rPr>
      </w:pPr>
      <w:r w:rsidRPr="00097766">
        <w:rPr>
          <w:rFonts w:ascii="Times New Roman" w:eastAsia="Times New Roman" w:hAnsi="Times New Roman" w:cs="Times New Roman"/>
          <w:spacing w:val="-2"/>
          <w:sz w:val="24"/>
          <w:szCs w:val="24"/>
        </w:rPr>
        <w:t>Płyta podłogowa OSB 18 mm</w:t>
      </w:r>
    </w:p>
    <w:p w14:paraId="361F6F72" w14:textId="77777777" w:rsidR="00097766" w:rsidRPr="00097766" w:rsidRDefault="00097766" w:rsidP="00097766">
      <w:pPr>
        <w:spacing w:after="0" w:line="240" w:lineRule="auto"/>
        <w:jc w:val="both"/>
        <w:rPr>
          <w:rFonts w:ascii="Times New Roman" w:eastAsia="Times New Roman" w:hAnsi="Times New Roman" w:cs="Times New Roman"/>
          <w:spacing w:val="-2"/>
          <w:sz w:val="24"/>
          <w:szCs w:val="24"/>
        </w:rPr>
      </w:pPr>
      <w:r w:rsidRPr="00097766">
        <w:rPr>
          <w:rFonts w:ascii="Times New Roman" w:eastAsia="Times New Roman" w:hAnsi="Times New Roman" w:cs="Times New Roman"/>
          <w:spacing w:val="-2"/>
          <w:sz w:val="24"/>
          <w:szCs w:val="24"/>
        </w:rPr>
        <w:t xml:space="preserve">        Ściany:</w:t>
      </w:r>
    </w:p>
    <w:p w14:paraId="6F033836" w14:textId="77777777" w:rsidR="00097766" w:rsidRPr="00097766" w:rsidRDefault="00097766" w:rsidP="00097766">
      <w:pPr>
        <w:numPr>
          <w:ilvl w:val="0"/>
          <w:numId w:val="38"/>
        </w:numPr>
        <w:spacing w:after="0" w:line="240" w:lineRule="auto"/>
        <w:ind w:firstLine="273"/>
        <w:jc w:val="both"/>
        <w:rPr>
          <w:rFonts w:ascii="Times New Roman" w:eastAsia="Times New Roman" w:hAnsi="Times New Roman" w:cs="Times New Roman"/>
          <w:spacing w:val="-2"/>
          <w:sz w:val="24"/>
          <w:szCs w:val="24"/>
        </w:rPr>
      </w:pPr>
      <w:r w:rsidRPr="00097766">
        <w:rPr>
          <w:rFonts w:ascii="Times New Roman" w:eastAsia="Times New Roman" w:hAnsi="Times New Roman" w:cs="Times New Roman"/>
          <w:spacing w:val="-2"/>
          <w:sz w:val="24"/>
          <w:szCs w:val="24"/>
        </w:rPr>
        <w:t>Płyta warstwowa PIR o zwiększonych parametrach wytrzymałości i grubości 100mm</w:t>
      </w:r>
    </w:p>
    <w:p w14:paraId="69905A9D" w14:textId="77777777" w:rsidR="00097766" w:rsidRPr="00097766" w:rsidRDefault="00097766" w:rsidP="00097766">
      <w:pPr>
        <w:numPr>
          <w:ilvl w:val="0"/>
          <w:numId w:val="38"/>
        </w:numPr>
        <w:spacing w:after="0" w:line="240" w:lineRule="auto"/>
        <w:ind w:firstLine="273"/>
        <w:jc w:val="both"/>
        <w:rPr>
          <w:rFonts w:ascii="Times New Roman" w:eastAsia="Times New Roman" w:hAnsi="Times New Roman" w:cs="Times New Roman"/>
          <w:spacing w:val="-2"/>
          <w:sz w:val="24"/>
          <w:szCs w:val="24"/>
        </w:rPr>
      </w:pPr>
      <w:r w:rsidRPr="00097766">
        <w:rPr>
          <w:rFonts w:ascii="Times New Roman" w:eastAsia="Times New Roman" w:hAnsi="Times New Roman" w:cs="Times New Roman"/>
          <w:spacing w:val="-2"/>
          <w:sz w:val="24"/>
          <w:szCs w:val="24"/>
        </w:rPr>
        <w:t>Na zewnątrz blacha powlekana o grubości 0,5 mm w kolorze RAL 7016</w:t>
      </w:r>
    </w:p>
    <w:p w14:paraId="61F1218F" w14:textId="77777777" w:rsidR="00097766" w:rsidRPr="00097766" w:rsidRDefault="00097766" w:rsidP="00097766">
      <w:pPr>
        <w:numPr>
          <w:ilvl w:val="0"/>
          <w:numId w:val="38"/>
        </w:numPr>
        <w:spacing w:after="0" w:line="240" w:lineRule="auto"/>
        <w:ind w:firstLine="273"/>
        <w:jc w:val="both"/>
        <w:rPr>
          <w:rFonts w:ascii="Times New Roman" w:eastAsia="Times New Roman" w:hAnsi="Times New Roman" w:cs="Times New Roman"/>
          <w:spacing w:val="-2"/>
          <w:sz w:val="24"/>
          <w:szCs w:val="24"/>
        </w:rPr>
      </w:pPr>
      <w:r w:rsidRPr="00097766">
        <w:rPr>
          <w:rFonts w:ascii="Times New Roman" w:eastAsia="Times New Roman" w:hAnsi="Times New Roman" w:cs="Times New Roman"/>
          <w:spacing w:val="-2"/>
          <w:sz w:val="24"/>
          <w:szCs w:val="24"/>
        </w:rPr>
        <w:t>Dekoracyjne lamele z blachy na elewacji</w:t>
      </w:r>
    </w:p>
    <w:p w14:paraId="7AA153B2" w14:textId="77777777" w:rsidR="00097766" w:rsidRPr="00097766" w:rsidRDefault="00097766" w:rsidP="00097766">
      <w:pPr>
        <w:numPr>
          <w:ilvl w:val="0"/>
          <w:numId w:val="38"/>
        </w:numPr>
        <w:spacing w:after="0" w:line="240" w:lineRule="auto"/>
        <w:ind w:firstLine="273"/>
        <w:jc w:val="both"/>
        <w:rPr>
          <w:rFonts w:ascii="Times New Roman" w:eastAsia="Times New Roman" w:hAnsi="Times New Roman" w:cs="Times New Roman"/>
          <w:spacing w:val="-2"/>
          <w:sz w:val="24"/>
          <w:szCs w:val="24"/>
        </w:rPr>
      </w:pPr>
      <w:r w:rsidRPr="00097766">
        <w:rPr>
          <w:rFonts w:ascii="Times New Roman" w:eastAsia="Times New Roman" w:hAnsi="Times New Roman" w:cs="Times New Roman"/>
          <w:spacing w:val="-2"/>
          <w:sz w:val="24"/>
          <w:szCs w:val="24"/>
        </w:rPr>
        <w:t>Wewnątrz blacha powlekana o grubości 0.5 mm w kolorze RAL 9010</w:t>
      </w:r>
    </w:p>
    <w:p w14:paraId="1A14D152" w14:textId="77777777" w:rsidR="00097766" w:rsidRPr="00097766" w:rsidRDefault="00097766" w:rsidP="00097766">
      <w:pPr>
        <w:spacing w:after="0" w:line="240" w:lineRule="auto"/>
        <w:jc w:val="both"/>
        <w:rPr>
          <w:rFonts w:ascii="Times New Roman" w:eastAsia="Times New Roman" w:hAnsi="Times New Roman" w:cs="Times New Roman"/>
          <w:spacing w:val="-2"/>
          <w:sz w:val="24"/>
          <w:szCs w:val="24"/>
        </w:rPr>
      </w:pPr>
      <w:r w:rsidRPr="00097766">
        <w:rPr>
          <w:rFonts w:ascii="Times New Roman" w:eastAsia="Times New Roman" w:hAnsi="Times New Roman" w:cs="Times New Roman"/>
          <w:spacing w:val="-2"/>
          <w:sz w:val="24"/>
          <w:szCs w:val="24"/>
        </w:rPr>
        <w:t xml:space="preserve">        Dach:</w:t>
      </w:r>
    </w:p>
    <w:p w14:paraId="2BAF01CB" w14:textId="77777777" w:rsidR="00097766" w:rsidRPr="00097766" w:rsidRDefault="00097766" w:rsidP="00097766">
      <w:pPr>
        <w:numPr>
          <w:ilvl w:val="0"/>
          <w:numId w:val="39"/>
        </w:numPr>
        <w:spacing w:after="0" w:line="240" w:lineRule="auto"/>
        <w:ind w:firstLine="273"/>
        <w:jc w:val="both"/>
        <w:rPr>
          <w:rFonts w:ascii="Times New Roman" w:eastAsia="Times New Roman" w:hAnsi="Times New Roman" w:cs="Times New Roman"/>
          <w:spacing w:val="-2"/>
          <w:sz w:val="24"/>
          <w:szCs w:val="24"/>
        </w:rPr>
      </w:pPr>
      <w:r w:rsidRPr="00097766">
        <w:rPr>
          <w:rFonts w:ascii="Times New Roman" w:eastAsia="Times New Roman" w:hAnsi="Times New Roman" w:cs="Times New Roman"/>
          <w:spacing w:val="-2"/>
          <w:sz w:val="24"/>
          <w:szCs w:val="24"/>
        </w:rPr>
        <w:t>Płyta warstwowa PIR o profilu dachowym atestowana o gr 100 mm</w:t>
      </w:r>
    </w:p>
    <w:p w14:paraId="73E49BC4" w14:textId="77777777" w:rsidR="00097766" w:rsidRPr="00097766" w:rsidRDefault="00097766" w:rsidP="00097766">
      <w:pPr>
        <w:numPr>
          <w:ilvl w:val="0"/>
          <w:numId w:val="39"/>
        </w:numPr>
        <w:spacing w:after="0" w:line="240" w:lineRule="auto"/>
        <w:ind w:firstLine="273"/>
        <w:jc w:val="both"/>
        <w:rPr>
          <w:rFonts w:ascii="Times New Roman" w:eastAsia="Times New Roman" w:hAnsi="Times New Roman" w:cs="Times New Roman"/>
          <w:spacing w:val="-2"/>
          <w:sz w:val="24"/>
          <w:szCs w:val="24"/>
        </w:rPr>
      </w:pPr>
      <w:r w:rsidRPr="00097766">
        <w:rPr>
          <w:rFonts w:ascii="Times New Roman" w:eastAsia="Times New Roman" w:hAnsi="Times New Roman" w:cs="Times New Roman"/>
          <w:spacing w:val="-2"/>
          <w:sz w:val="24"/>
          <w:szCs w:val="24"/>
        </w:rPr>
        <w:t>Na zewnątrz blacha stalowa o grubości 0.5 mm</w:t>
      </w:r>
    </w:p>
    <w:p w14:paraId="243891EF" w14:textId="77777777" w:rsidR="00097766" w:rsidRPr="00097766" w:rsidRDefault="00097766" w:rsidP="00097766">
      <w:pPr>
        <w:numPr>
          <w:ilvl w:val="0"/>
          <w:numId w:val="39"/>
        </w:numPr>
        <w:spacing w:after="0" w:line="240" w:lineRule="auto"/>
        <w:ind w:firstLine="273"/>
        <w:jc w:val="both"/>
        <w:rPr>
          <w:rFonts w:ascii="Times New Roman" w:eastAsia="Times New Roman" w:hAnsi="Times New Roman" w:cs="Times New Roman"/>
          <w:spacing w:val="-2"/>
          <w:sz w:val="24"/>
          <w:szCs w:val="24"/>
        </w:rPr>
      </w:pPr>
      <w:r w:rsidRPr="00097766">
        <w:rPr>
          <w:rFonts w:ascii="Times New Roman" w:eastAsia="Times New Roman" w:hAnsi="Times New Roman" w:cs="Times New Roman"/>
          <w:spacing w:val="-2"/>
          <w:sz w:val="24"/>
          <w:szCs w:val="24"/>
        </w:rPr>
        <w:t>Wewnątrz blacha stalowa o grubości  0.5 mm w kolorze RAL 9010.</w:t>
      </w:r>
    </w:p>
    <w:p w14:paraId="29434EAC" w14:textId="77777777" w:rsidR="00097766" w:rsidRPr="00097766" w:rsidRDefault="00097766" w:rsidP="00097766">
      <w:pPr>
        <w:spacing w:after="0" w:line="240" w:lineRule="auto"/>
        <w:jc w:val="both"/>
        <w:rPr>
          <w:rFonts w:ascii="Times New Roman" w:eastAsia="Times New Roman" w:hAnsi="Times New Roman" w:cs="Times New Roman"/>
          <w:spacing w:val="-2"/>
          <w:sz w:val="24"/>
          <w:szCs w:val="24"/>
        </w:rPr>
      </w:pPr>
      <w:r w:rsidRPr="00097766">
        <w:rPr>
          <w:rFonts w:ascii="Times New Roman" w:eastAsia="Times New Roman" w:hAnsi="Times New Roman" w:cs="Times New Roman"/>
          <w:spacing w:val="-2"/>
          <w:sz w:val="24"/>
          <w:szCs w:val="24"/>
        </w:rPr>
        <w:t xml:space="preserve">       Drzwi:</w:t>
      </w:r>
    </w:p>
    <w:p w14:paraId="162DF5F4" w14:textId="77777777" w:rsidR="00097766" w:rsidRPr="00097766" w:rsidRDefault="00097766" w:rsidP="00097766">
      <w:pPr>
        <w:numPr>
          <w:ilvl w:val="0"/>
          <w:numId w:val="40"/>
        </w:numPr>
        <w:spacing w:after="0" w:line="240" w:lineRule="auto"/>
        <w:ind w:firstLine="223"/>
        <w:jc w:val="both"/>
        <w:rPr>
          <w:rFonts w:ascii="Times New Roman" w:eastAsia="Times New Roman" w:hAnsi="Times New Roman" w:cs="Times New Roman"/>
          <w:spacing w:val="-2"/>
          <w:sz w:val="24"/>
          <w:szCs w:val="24"/>
        </w:rPr>
      </w:pPr>
      <w:r w:rsidRPr="00097766">
        <w:rPr>
          <w:rFonts w:ascii="Times New Roman" w:eastAsia="Times New Roman" w:hAnsi="Times New Roman" w:cs="Times New Roman"/>
          <w:spacing w:val="-2"/>
          <w:sz w:val="24"/>
          <w:szCs w:val="24"/>
        </w:rPr>
        <w:t>1 x drzwi zewnętrzne aluminiowe 1115x2200  mm, pełne panel w kolorze RAL 7016</w:t>
      </w:r>
    </w:p>
    <w:p w14:paraId="7C414078" w14:textId="77777777" w:rsidR="00097766" w:rsidRPr="00097766" w:rsidRDefault="00097766" w:rsidP="00097766">
      <w:pPr>
        <w:numPr>
          <w:ilvl w:val="0"/>
          <w:numId w:val="40"/>
        </w:numPr>
        <w:spacing w:after="0" w:line="240" w:lineRule="auto"/>
        <w:ind w:firstLine="223"/>
        <w:jc w:val="both"/>
        <w:rPr>
          <w:rFonts w:ascii="Times New Roman" w:eastAsia="Times New Roman" w:hAnsi="Times New Roman" w:cs="Times New Roman"/>
          <w:spacing w:val="-2"/>
          <w:sz w:val="24"/>
          <w:szCs w:val="24"/>
        </w:rPr>
      </w:pPr>
      <w:r w:rsidRPr="00097766">
        <w:rPr>
          <w:rFonts w:ascii="Times New Roman" w:eastAsia="Times New Roman" w:hAnsi="Times New Roman" w:cs="Times New Roman"/>
          <w:spacing w:val="-2"/>
          <w:sz w:val="24"/>
          <w:szCs w:val="24"/>
        </w:rPr>
        <w:t>1x drzwi wewnętrzne 70 cm w kolorze białym.</w:t>
      </w:r>
    </w:p>
    <w:p w14:paraId="6E532996" w14:textId="77777777" w:rsidR="00097766" w:rsidRPr="00097766" w:rsidRDefault="00097766" w:rsidP="00097766">
      <w:pPr>
        <w:spacing w:after="0" w:line="240" w:lineRule="auto"/>
        <w:ind w:left="284"/>
        <w:rPr>
          <w:rFonts w:ascii="Times New Roman" w:eastAsia="Times New Roman" w:hAnsi="Times New Roman" w:cs="Times New Roman"/>
          <w:spacing w:val="-2"/>
          <w:sz w:val="24"/>
          <w:szCs w:val="24"/>
        </w:rPr>
      </w:pPr>
      <w:r w:rsidRPr="00097766">
        <w:rPr>
          <w:rFonts w:ascii="Times New Roman" w:eastAsia="Times New Roman" w:hAnsi="Times New Roman" w:cs="Times New Roman"/>
          <w:spacing w:val="-2"/>
          <w:sz w:val="24"/>
          <w:szCs w:val="24"/>
        </w:rPr>
        <w:t xml:space="preserve"> Stolarka okienna:</w:t>
      </w:r>
    </w:p>
    <w:p w14:paraId="076F5236" w14:textId="77777777" w:rsidR="00097766" w:rsidRPr="00097766" w:rsidRDefault="00097766" w:rsidP="00097766">
      <w:pPr>
        <w:numPr>
          <w:ilvl w:val="0"/>
          <w:numId w:val="41"/>
        </w:numPr>
        <w:spacing w:after="0" w:line="240" w:lineRule="auto"/>
        <w:ind w:left="1276" w:hanging="283"/>
        <w:rPr>
          <w:rFonts w:ascii="Times New Roman" w:eastAsia="Times New Roman" w:hAnsi="Times New Roman" w:cs="Times New Roman"/>
          <w:spacing w:val="-2"/>
          <w:sz w:val="24"/>
          <w:szCs w:val="24"/>
        </w:rPr>
      </w:pPr>
      <w:r w:rsidRPr="00097766">
        <w:rPr>
          <w:rFonts w:ascii="Times New Roman" w:eastAsia="Times New Roman" w:hAnsi="Times New Roman" w:cs="Times New Roman"/>
          <w:spacing w:val="-2"/>
          <w:sz w:val="24"/>
          <w:szCs w:val="24"/>
        </w:rPr>
        <w:t xml:space="preserve">  2x okna PCV 1200x1200 RU w kolorze zewnętrzny antracyt.</w:t>
      </w:r>
    </w:p>
    <w:p w14:paraId="54B198B0" w14:textId="77777777" w:rsidR="00097766" w:rsidRPr="00097766" w:rsidRDefault="00097766" w:rsidP="00097766">
      <w:pPr>
        <w:numPr>
          <w:ilvl w:val="0"/>
          <w:numId w:val="41"/>
        </w:numPr>
        <w:spacing w:after="0" w:line="240" w:lineRule="auto"/>
        <w:ind w:left="1276" w:hanging="283"/>
        <w:rPr>
          <w:rFonts w:ascii="Times New Roman" w:eastAsia="Times New Roman" w:hAnsi="Times New Roman" w:cs="Times New Roman"/>
          <w:spacing w:val="-2"/>
          <w:sz w:val="24"/>
          <w:szCs w:val="24"/>
        </w:rPr>
      </w:pPr>
      <w:r w:rsidRPr="00097766">
        <w:rPr>
          <w:rFonts w:ascii="Times New Roman" w:eastAsia="Times New Roman" w:hAnsi="Times New Roman" w:cs="Times New Roman"/>
          <w:spacing w:val="-2"/>
          <w:sz w:val="24"/>
          <w:szCs w:val="24"/>
        </w:rPr>
        <w:t xml:space="preserve">  1x okno PCV 600x600 RU w kolorze zewnętrzny antracyt.</w:t>
      </w:r>
    </w:p>
    <w:p w14:paraId="3C3B852F" w14:textId="77777777" w:rsidR="00097766" w:rsidRPr="00097766" w:rsidRDefault="00097766" w:rsidP="00097766">
      <w:pPr>
        <w:spacing w:after="0" w:line="240" w:lineRule="auto"/>
        <w:rPr>
          <w:rFonts w:ascii="Times New Roman" w:eastAsia="Times New Roman" w:hAnsi="Times New Roman" w:cs="Times New Roman"/>
          <w:spacing w:val="-2"/>
          <w:sz w:val="24"/>
          <w:szCs w:val="24"/>
        </w:rPr>
      </w:pPr>
      <w:r w:rsidRPr="00097766">
        <w:rPr>
          <w:rFonts w:ascii="Times New Roman" w:eastAsia="Times New Roman" w:hAnsi="Times New Roman" w:cs="Times New Roman"/>
          <w:spacing w:val="-2"/>
          <w:sz w:val="24"/>
          <w:szCs w:val="24"/>
        </w:rPr>
        <w:t xml:space="preserve">       Pozostałe:</w:t>
      </w:r>
    </w:p>
    <w:p w14:paraId="52712F78" w14:textId="77777777" w:rsidR="00097766" w:rsidRPr="00097766" w:rsidRDefault="00097766" w:rsidP="00097766">
      <w:pPr>
        <w:numPr>
          <w:ilvl w:val="0"/>
          <w:numId w:val="42"/>
        </w:numPr>
        <w:spacing w:after="0" w:line="240" w:lineRule="auto"/>
        <w:ind w:firstLine="273"/>
        <w:jc w:val="both"/>
        <w:rPr>
          <w:rFonts w:ascii="Times New Roman" w:eastAsia="Times New Roman" w:hAnsi="Times New Roman" w:cs="Times New Roman"/>
          <w:spacing w:val="-2"/>
          <w:sz w:val="24"/>
          <w:szCs w:val="24"/>
        </w:rPr>
      </w:pPr>
      <w:r w:rsidRPr="00097766">
        <w:rPr>
          <w:rFonts w:ascii="Times New Roman" w:eastAsia="Times New Roman" w:hAnsi="Times New Roman" w:cs="Times New Roman"/>
          <w:spacing w:val="-2"/>
          <w:sz w:val="24"/>
          <w:szCs w:val="24"/>
        </w:rPr>
        <w:t>Kratka wentylacyjna grawitacyjna</w:t>
      </w:r>
    </w:p>
    <w:p w14:paraId="5B36EECD" w14:textId="77777777" w:rsidR="00097766" w:rsidRPr="00097766" w:rsidRDefault="00097766" w:rsidP="00097766">
      <w:pPr>
        <w:numPr>
          <w:ilvl w:val="0"/>
          <w:numId w:val="42"/>
        </w:numPr>
        <w:spacing w:after="0" w:line="240" w:lineRule="auto"/>
        <w:ind w:firstLine="273"/>
        <w:jc w:val="both"/>
        <w:rPr>
          <w:rFonts w:ascii="Times New Roman" w:eastAsia="Times New Roman" w:hAnsi="Times New Roman" w:cs="Times New Roman"/>
          <w:spacing w:val="-2"/>
          <w:sz w:val="24"/>
          <w:szCs w:val="24"/>
        </w:rPr>
      </w:pPr>
      <w:r w:rsidRPr="00097766">
        <w:rPr>
          <w:rFonts w:ascii="Times New Roman" w:eastAsia="Times New Roman" w:hAnsi="Times New Roman" w:cs="Times New Roman"/>
          <w:spacing w:val="-2"/>
          <w:sz w:val="24"/>
          <w:szCs w:val="24"/>
        </w:rPr>
        <w:t>Rynna</w:t>
      </w:r>
    </w:p>
    <w:p w14:paraId="65741100" w14:textId="77777777" w:rsidR="00097766" w:rsidRPr="00097766" w:rsidRDefault="00097766" w:rsidP="00097766">
      <w:pPr>
        <w:numPr>
          <w:ilvl w:val="0"/>
          <w:numId w:val="42"/>
        </w:numPr>
        <w:spacing w:after="0" w:line="240" w:lineRule="auto"/>
        <w:ind w:firstLine="273"/>
        <w:jc w:val="both"/>
        <w:rPr>
          <w:rFonts w:ascii="Times New Roman" w:eastAsia="Times New Roman" w:hAnsi="Times New Roman" w:cs="Times New Roman"/>
          <w:spacing w:val="-2"/>
          <w:sz w:val="24"/>
          <w:szCs w:val="24"/>
        </w:rPr>
      </w:pPr>
      <w:r w:rsidRPr="00097766">
        <w:rPr>
          <w:rFonts w:ascii="Times New Roman" w:eastAsia="Times New Roman" w:hAnsi="Times New Roman" w:cs="Times New Roman"/>
          <w:spacing w:val="-2"/>
          <w:sz w:val="24"/>
          <w:szCs w:val="24"/>
        </w:rPr>
        <w:t>Okucia  (Kaseton)</w:t>
      </w:r>
    </w:p>
    <w:p w14:paraId="30BD27BC" w14:textId="77777777" w:rsidR="00097766" w:rsidRPr="00097766" w:rsidRDefault="00097766" w:rsidP="00097766">
      <w:pPr>
        <w:numPr>
          <w:ilvl w:val="0"/>
          <w:numId w:val="42"/>
        </w:numPr>
        <w:spacing w:after="0" w:line="240" w:lineRule="auto"/>
        <w:ind w:firstLine="273"/>
        <w:jc w:val="both"/>
        <w:rPr>
          <w:rFonts w:ascii="Times New Roman" w:eastAsia="Times New Roman" w:hAnsi="Times New Roman" w:cs="Times New Roman"/>
          <w:spacing w:val="-2"/>
          <w:sz w:val="24"/>
          <w:szCs w:val="24"/>
        </w:rPr>
      </w:pPr>
      <w:r w:rsidRPr="00097766">
        <w:rPr>
          <w:rFonts w:ascii="Times New Roman" w:eastAsia="Times New Roman" w:hAnsi="Times New Roman" w:cs="Times New Roman"/>
          <w:spacing w:val="-2"/>
          <w:sz w:val="24"/>
          <w:szCs w:val="24"/>
        </w:rPr>
        <w:t>Wzmocniona konstrukcja</w:t>
      </w:r>
    </w:p>
    <w:p w14:paraId="63AA1F00" w14:textId="77777777" w:rsidR="00097766" w:rsidRPr="00097766" w:rsidRDefault="00097766" w:rsidP="00097766">
      <w:pPr>
        <w:numPr>
          <w:ilvl w:val="0"/>
          <w:numId w:val="42"/>
        </w:numPr>
        <w:spacing w:after="0" w:line="240" w:lineRule="auto"/>
        <w:ind w:firstLine="273"/>
        <w:jc w:val="both"/>
        <w:rPr>
          <w:rFonts w:ascii="Times New Roman" w:eastAsia="Times New Roman" w:hAnsi="Times New Roman" w:cs="Times New Roman"/>
          <w:spacing w:val="-2"/>
          <w:sz w:val="24"/>
          <w:szCs w:val="24"/>
        </w:rPr>
      </w:pPr>
      <w:r w:rsidRPr="00097766">
        <w:rPr>
          <w:rFonts w:ascii="Times New Roman" w:eastAsia="Times New Roman" w:hAnsi="Times New Roman" w:cs="Times New Roman"/>
          <w:spacing w:val="-2"/>
          <w:sz w:val="24"/>
          <w:szCs w:val="24"/>
        </w:rPr>
        <w:t>Instalacja elektryczna 3 punkty świetlne ,7 gniazdek.</w:t>
      </w:r>
    </w:p>
    <w:p w14:paraId="10743CB0" w14:textId="77777777" w:rsidR="00097766" w:rsidRPr="00097766" w:rsidRDefault="00097766" w:rsidP="00097766">
      <w:pPr>
        <w:numPr>
          <w:ilvl w:val="0"/>
          <w:numId w:val="42"/>
        </w:numPr>
        <w:spacing w:after="0" w:line="240" w:lineRule="auto"/>
        <w:ind w:firstLine="273"/>
        <w:jc w:val="both"/>
        <w:rPr>
          <w:rFonts w:ascii="Times New Roman" w:eastAsia="Times New Roman" w:hAnsi="Times New Roman" w:cs="Times New Roman"/>
          <w:spacing w:val="-2"/>
          <w:sz w:val="24"/>
          <w:szCs w:val="24"/>
        </w:rPr>
      </w:pPr>
      <w:r w:rsidRPr="00097766">
        <w:rPr>
          <w:rFonts w:ascii="Times New Roman" w:eastAsia="Times New Roman" w:hAnsi="Times New Roman" w:cs="Times New Roman"/>
          <w:spacing w:val="-2"/>
          <w:sz w:val="24"/>
          <w:szCs w:val="24"/>
        </w:rPr>
        <w:t>Doposażenie sanitarne (WC kompakt szafka + umywalka + bojler 30L)</w:t>
      </w:r>
    </w:p>
    <w:p w14:paraId="5648DED0" w14:textId="77777777" w:rsidR="00097766" w:rsidRPr="00097766" w:rsidRDefault="00097766" w:rsidP="00097766">
      <w:pPr>
        <w:numPr>
          <w:ilvl w:val="0"/>
          <w:numId w:val="42"/>
        </w:numPr>
        <w:spacing w:after="0" w:line="240" w:lineRule="auto"/>
        <w:ind w:firstLine="273"/>
        <w:jc w:val="both"/>
        <w:rPr>
          <w:rFonts w:ascii="Times New Roman" w:eastAsia="Times New Roman" w:hAnsi="Times New Roman" w:cs="Times New Roman"/>
          <w:spacing w:val="-2"/>
          <w:sz w:val="24"/>
          <w:szCs w:val="24"/>
        </w:rPr>
      </w:pPr>
      <w:r w:rsidRPr="00097766">
        <w:rPr>
          <w:rFonts w:ascii="Times New Roman" w:eastAsia="Times New Roman" w:hAnsi="Times New Roman" w:cs="Times New Roman"/>
          <w:spacing w:val="-2"/>
          <w:sz w:val="24"/>
          <w:szCs w:val="24"/>
        </w:rPr>
        <w:t>2x rolety zewnętrzne na okna 1200x1200 manualne w kolorze antracyt.</w:t>
      </w:r>
    </w:p>
    <w:p w14:paraId="4498B837" w14:textId="77777777" w:rsidR="00097766" w:rsidRPr="00097766" w:rsidRDefault="00097766" w:rsidP="00097766">
      <w:pPr>
        <w:numPr>
          <w:ilvl w:val="0"/>
          <w:numId w:val="42"/>
        </w:numPr>
        <w:spacing w:after="0" w:line="240" w:lineRule="auto"/>
        <w:ind w:firstLine="273"/>
        <w:jc w:val="both"/>
        <w:rPr>
          <w:rFonts w:ascii="Times New Roman" w:eastAsia="Times New Roman" w:hAnsi="Times New Roman" w:cs="Times New Roman"/>
          <w:spacing w:val="-2"/>
          <w:sz w:val="24"/>
          <w:szCs w:val="24"/>
        </w:rPr>
      </w:pPr>
      <w:r w:rsidRPr="00097766">
        <w:rPr>
          <w:rFonts w:ascii="Times New Roman" w:eastAsia="Times New Roman" w:hAnsi="Times New Roman" w:cs="Times New Roman"/>
          <w:spacing w:val="-2"/>
          <w:sz w:val="24"/>
          <w:szCs w:val="24"/>
        </w:rPr>
        <w:t>1x roleta zewnętrzna na okno 600x600 manualna w kolorze antracyt.</w:t>
      </w:r>
    </w:p>
    <w:p w14:paraId="31DFE9FA" w14:textId="77777777" w:rsidR="00097766" w:rsidRPr="00097766" w:rsidRDefault="00097766" w:rsidP="00097766">
      <w:pPr>
        <w:numPr>
          <w:ilvl w:val="0"/>
          <w:numId w:val="42"/>
        </w:numPr>
        <w:spacing w:after="0" w:line="240" w:lineRule="auto"/>
        <w:ind w:firstLine="273"/>
        <w:jc w:val="both"/>
        <w:rPr>
          <w:rFonts w:ascii="Times New Roman" w:eastAsia="Times New Roman" w:hAnsi="Times New Roman" w:cs="Times New Roman"/>
          <w:spacing w:val="-2"/>
          <w:sz w:val="24"/>
          <w:szCs w:val="24"/>
        </w:rPr>
      </w:pPr>
      <w:r w:rsidRPr="00097766">
        <w:rPr>
          <w:rFonts w:ascii="Times New Roman" w:eastAsia="Times New Roman" w:hAnsi="Times New Roman" w:cs="Times New Roman"/>
          <w:spacing w:val="-2"/>
          <w:sz w:val="24"/>
          <w:szCs w:val="24"/>
        </w:rPr>
        <w:t>1x klimatyzacja 3,5 kw z funkcją grzania i chłodzenia.</w:t>
      </w:r>
    </w:p>
    <w:p w14:paraId="761FE70C" w14:textId="77777777" w:rsidR="00097766" w:rsidRPr="00097766" w:rsidRDefault="00097766" w:rsidP="00097766">
      <w:pPr>
        <w:numPr>
          <w:ilvl w:val="0"/>
          <w:numId w:val="42"/>
        </w:numPr>
        <w:spacing w:after="0" w:line="240" w:lineRule="auto"/>
        <w:ind w:firstLine="273"/>
        <w:jc w:val="both"/>
        <w:rPr>
          <w:rFonts w:ascii="Times New Roman" w:eastAsia="Times New Roman" w:hAnsi="Times New Roman" w:cs="Times New Roman"/>
          <w:spacing w:val="-2"/>
          <w:sz w:val="24"/>
          <w:szCs w:val="24"/>
        </w:rPr>
      </w:pPr>
      <w:r w:rsidRPr="00097766">
        <w:rPr>
          <w:rFonts w:ascii="Times New Roman" w:eastAsia="Times New Roman" w:hAnsi="Times New Roman" w:cs="Times New Roman"/>
          <w:spacing w:val="-2"/>
          <w:sz w:val="24"/>
          <w:szCs w:val="24"/>
        </w:rPr>
        <w:t>Ściana działowa EPS 50.</w:t>
      </w:r>
    </w:p>
    <w:p w14:paraId="40EF9F49" w14:textId="77777777" w:rsidR="00097766" w:rsidRPr="00097766" w:rsidRDefault="00097766" w:rsidP="00097766">
      <w:pPr>
        <w:numPr>
          <w:ilvl w:val="0"/>
          <w:numId w:val="42"/>
        </w:numPr>
        <w:spacing w:after="0" w:line="240" w:lineRule="auto"/>
        <w:ind w:firstLine="273"/>
        <w:rPr>
          <w:rFonts w:ascii="Times New Roman" w:eastAsia="Times New Roman" w:hAnsi="Times New Roman" w:cs="Times New Roman"/>
          <w:spacing w:val="-2"/>
          <w:sz w:val="24"/>
          <w:szCs w:val="24"/>
        </w:rPr>
      </w:pPr>
      <w:r w:rsidRPr="00097766">
        <w:rPr>
          <w:rFonts w:ascii="Times New Roman" w:eastAsia="Times New Roman" w:hAnsi="Times New Roman" w:cs="Times New Roman"/>
          <w:spacing w:val="-2"/>
          <w:sz w:val="24"/>
          <w:szCs w:val="24"/>
        </w:rPr>
        <w:t>Dekoracyjne lamele w blachy na elewacji kontenera.</w:t>
      </w:r>
    </w:p>
    <w:p w14:paraId="3F2DAEDF" w14:textId="77777777" w:rsidR="00097766" w:rsidRPr="00097766" w:rsidRDefault="00097766" w:rsidP="00097766">
      <w:pPr>
        <w:spacing w:after="0" w:line="240" w:lineRule="auto"/>
        <w:rPr>
          <w:rFonts w:ascii="Times New Roman" w:eastAsia="Times New Roman" w:hAnsi="Times New Roman" w:cs="Times New Roman"/>
          <w:spacing w:val="-2"/>
          <w:sz w:val="24"/>
          <w:szCs w:val="24"/>
        </w:rPr>
      </w:pPr>
    </w:p>
    <w:p w14:paraId="569A700F" w14:textId="77777777" w:rsidR="00097766" w:rsidRPr="00097766" w:rsidRDefault="00097766" w:rsidP="00097766">
      <w:pPr>
        <w:spacing w:after="0" w:line="240" w:lineRule="auto"/>
        <w:ind w:left="1046"/>
        <w:rPr>
          <w:rFonts w:ascii="Times New Roman" w:eastAsia="Times New Roman" w:hAnsi="Times New Roman" w:cs="Times New Roman"/>
          <w:spacing w:val="-2"/>
          <w:sz w:val="24"/>
          <w:szCs w:val="24"/>
        </w:rPr>
      </w:pPr>
    </w:p>
    <w:p w14:paraId="7DC9E17D" w14:textId="77777777" w:rsidR="00097766" w:rsidRPr="00097766" w:rsidRDefault="00097766" w:rsidP="00097766">
      <w:pPr>
        <w:spacing w:after="0" w:line="240" w:lineRule="auto"/>
        <w:rPr>
          <w:rFonts w:ascii="Times New Roman" w:eastAsia="Times New Roman" w:hAnsi="Times New Roman" w:cs="Times New Roman"/>
          <w:spacing w:val="-2"/>
          <w:sz w:val="24"/>
          <w:szCs w:val="24"/>
        </w:rPr>
      </w:pPr>
      <w:r w:rsidRPr="00097766">
        <w:rPr>
          <w:rFonts w:ascii="Times New Roman" w:eastAsia="Times New Roman" w:hAnsi="Times New Roman" w:cs="Times New Roman"/>
          <w:spacing w:val="-2"/>
          <w:sz w:val="24"/>
          <w:szCs w:val="24"/>
        </w:rPr>
        <w:t xml:space="preserve">        Termin realizacji 30 dni od podpisania umowy</w:t>
      </w:r>
    </w:p>
    <w:p w14:paraId="44DC63C8" w14:textId="77777777" w:rsidR="00097766" w:rsidRPr="00097766" w:rsidRDefault="00097766" w:rsidP="00097766">
      <w:pPr>
        <w:spacing w:after="0" w:line="240" w:lineRule="auto"/>
        <w:ind w:left="426"/>
        <w:rPr>
          <w:rFonts w:ascii="Times New Roman" w:eastAsia="Times New Roman" w:hAnsi="Times New Roman" w:cs="Times New Roman"/>
          <w:spacing w:val="-2"/>
          <w:sz w:val="24"/>
          <w:szCs w:val="24"/>
        </w:rPr>
      </w:pPr>
      <w:r w:rsidRPr="00097766">
        <w:rPr>
          <w:rFonts w:ascii="Times New Roman" w:eastAsia="Times New Roman" w:hAnsi="Times New Roman" w:cs="Times New Roman"/>
          <w:spacing w:val="-2"/>
          <w:sz w:val="24"/>
          <w:szCs w:val="24"/>
        </w:rPr>
        <w:t xml:space="preserve">Okres gwarancji min. 36 miesięcy od odbioru  </w:t>
      </w:r>
    </w:p>
    <w:p w14:paraId="55ECD4BC" w14:textId="77777777" w:rsidR="00097766" w:rsidRPr="00097766" w:rsidRDefault="00097766" w:rsidP="00097766">
      <w:pPr>
        <w:spacing w:after="0" w:line="240" w:lineRule="auto"/>
        <w:ind w:left="426"/>
        <w:rPr>
          <w:rFonts w:ascii="Times New Roman" w:eastAsia="Times New Roman" w:hAnsi="Times New Roman" w:cs="Times New Roman"/>
          <w:spacing w:val="-2"/>
          <w:sz w:val="24"/>
          <w:szCs w:val="24"/>
        </w:rPr>
      </w:pPr>
      <w:r w:rsidRPr="00097766">
        <w:rPr>
          <w:rFonts w:ascii="Times New Roman" w:eastAsia="Times New Roman" w:hAnsi="Times New Roman" w:cs="Times New Roman"/>
          <w:spacing w:val="-2"/>
          <w:sz w:val="24"/>
          <w:szCs w:val="24"/>
        </w:rPr>
        <w:t xml:space="preserve">Dostawa i montaż po stronie wykonawcy. </w:t>
      </w:r>
    </w:p>
    <w:p w14:paraId="210A493C" w14:textId="522F7BB5" w:rsidR="00C51609" w:rsidRPr="00097766" w:rsidRDefault="00C657BB" w:rsidP="00097766">
      <w:pPr>
        <w:pStyle w:val="Default"/>
        <w:ind w:firstLine="284"/>
        <w:jc w:val="both"/>
        <w:rPr>
          <w:color w:val="auto"/>
          <w:sz w:val="28"/>
          <w:szCs w:val="28"/>
        </w:rPr>
      </w:pPr>
      <w:r w:rsidRPr="00097766">
        <w:rPr>
          <w:color w:val="auto"/>
          <w:sz w:val="28"/>
          <w:szCs w:val="28"/>
        </w:rPr>
        <w:t xml:space="preserve">     </w:t>
      </w:r>
    </w:p>
    <w:p w14:paraId="4F8BD14D" w14:textId="77777777" w:rsidR="00F72A95" w:rsidRPr="006C5155" w:rsidRDefault="00F72A95" w:rsidP="006C5155">
      <w:pPr>
        <w:pStyle w:val="Teksttreci0"/>
        <w:numPr>
          <w:ilvl w:val="0"/>
          <w:numId w:val="3"/>
        </w:numPr>
        <w:tabs>
          <w:tab w:val="left" w:pos="349"/>
        </w:tabs>
        <w:suppressAutoHyphens/>
        <w:spacing w:line="240" w:lineRule="auto"/>
        <w:jc w:val="both"/>
        <w:rPr>
          <w:rFonts w:ascii="Times New Roman" w:hAnsi="Times New Roman" w:cs="Times New Roman"/>
          <w:b/>
          <w:sz w:val="24"/>
          <w:szCs w:val="24"/>
        </w:rPr>
      </w:pPr>
      <w:r w:rsidRPr="006C5155">
        <w:rPr>
          <w:rFonts w:ascii="Times New Roman" w:hAnsi="Times New Roman" w:cs="Times New Roman"/>
          <w:b/>
          <w:sz w:val="24"/>
          <w:szCs w:val="24"/>
          <w:u w:val="single"/>
        </w:rPr>
        <w:t xml:space="preserve">Termin realizacji przedmiotu zamówienia i okres gwarancji: </w:t>
      </w:r>
    </w:p>
    <w:p w14:paraId="41E95229" w14:textId="77777777" w:rsidR="00F72A95" w:rsidRPr="006C5155" w:rsidRDefault="00F72A95" w:rsidP="006C5155">
      <w:pPr>
        <w:pStyle w:val="Teksttreci0"/>
        <w:tabs>
          <w:tab w:val="left" w:pos="349"/>
        </w:tabs>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 xml:space="preserve">Podpisanie umowy z Wykonawcą planowane jest w terminie do 5 dni roboczych - po </w:t>
      </w:r>
      <w:r w:rsidR="006527B6" w:rsidRPr="006C5155">
        <w:rPr>
          <w:rFonts w:ascii="Times New Roman" w:hAnsi="Times New Roman" w:cs="Times New Roman"/>
          <w:sz w:val="24"/>
          <w:szCs w:val="24"/>
        </w:rPr>
        <w:t>rozstrzygnięciu zapytania.</w:t>
      </w:r>
    </w:p>
    <w:p w14:paraId="2F01CAE8" w14:textId="77777777" w:rsidR="00F72A95" w:rsidRPr="006C5155" w:rsidRDefault="00F72A95" w:rsidP="006C5155">
      <w:pPr>
        <w:pStyle w:val="Teksttreci0"/>
        <w:tabs>
          <w:tab w:val="left" w:pos="349"/>
        </w:tabs>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Terminy dla Wykonawcy:</w:t>
      </w:r>
    </w:p>
    <w:p w14:paraId="72D20237" w14:textId="57125EE9" w:rsidR="006527B6" w:rsidRPr="006C5155" w:rsidRDefault="00F72A95" w:rsidP="006C5155">
      <w:pPr>
        <w:pStyle w:val="Teksttreci0"/>
        <w:tabs>
          <w:tab w:val="left" w:pos="279"/>
        </w:tabs>
        <w:spacing w:line="240" w:lineRule="auto"/>
        <w:rPr>
          <w:rFonts w:ascii="Times New Roman" w:hAnsi="Times New Roman" w:cs="Times New Roman"/>
          <w:b/>
          <w:sz w:val="24"/>
          <w:szCs w:val="24"/>
        </w:rPr>
      </w:pPr>
      <w:r w:rsidRPr="006C5155">
        <w:rPr>
          <w:rFonts w:ascii="Times New Roman" w:hAnsi="Times New Roman" w:cs="Times New Roman"/>
          <w:b/>
          <w:sz w:val="24"/>
          <w:szCs w:val="24"/>
        </w:rPr>
        <w:t>Wykonanie zadania:</w:t>
      </w:r>
      <w:r w:rsidR="00E44016" w:rsidRPr="006C5155">
        <w:rPr>
          <w:rFonts w:ascii="Times New Roman" w:hAnsi="Times New Roman" w:cs="Times New Roman"/>
          <w:b/>
          <w:sz w:val="24"/>
          <w:szCs w:val="24"/>
        </w:rPr>
        <w:t xml:space="preserve"> </w:t>
      </w:r>
      <w:r w:rsidR="00416D07" w:rsidRPr="006C5155">
        <w:rPr>
          <w:rFonts w:ascii="Times New Roman" w:hAnsi="Times New Roman" w:cs="Times New Roman"/>
          <w:b/>
          <w:sz w:val="24"/>
          <w:szCs w:val="24"/>
        </w:rPr>
        <w:t xml:space="preserve">do </w:t>
      </w:r>
      <w:r w:rsidR="00AA3D91">
        <w:rPr>
          <w:rFonts w:ascii="Times New Roman" w:hAnsi="Times New Roman" w:cs="Times New Roman"/>
          <w:b/>
          <w:sz w:val="24"/>
          <w:szCs w:val="24"/>
        </w:rPr>
        <w:t>30</w:t>
      </w:r>
      <w:r w:rsidR="00416D07" w:rsidRPr="006C5155">
        <w:rPr>
          <w:rFonts w:ascii="Times New Roman" w:hAnsi="Times New Roman" w:cs="Times New Roman"/>
          <w:b/>
          <w:sz w:val="24"/>
          <w:szCs w:val="24"/>
        </w:rPr>
        <w:t xml:space="preserve"> dni od podpisania umowy.</w:t>
      </w:r>
    </w:p>
    <w:p w14:paraId="48A21D4D" w14:textId="57F761DF" w:rsidR="00136F19" w:rsidRDefault="00F72A95" w:rsidP="006C5155">
      <w:pPr>
        <w:pStyle w:val="Teksttreci0"/>
        <w:tabs>
          <w:tab w:val="left" w:pos="279"/>
        </w:tabs>
        <w:spacing w:line="240" w:lineRule="auto"/>
        <w:rPr>
          <w:rFonts w:ascii="Times New Roman" w:hAnsi="Times New Roman" w:cs="Times New Roman"/>
          <w:b/>
          <w:sz w:val="24"/>
          <w:szCs w:val="24"/>
        </w:rPr>
      </w:pPr>
      <w:r w:rsidRPr="006C5155">
        <w:rPr>
          <w:rFonts w:ascii="Times New Roman" w:hAnsi="Times New Roman" w:cs="Times New Roman"/>
          <w:b/>
          <w:sz w:val="24"/>
          <w:szCs w:val="24"/>
        </w:rPr>
        <w:t xml:space="preserve">Zamawiający wymaga udzielenia </w:t>
      </w:r>
      <w:r w:rsidR="00D0336C" w:rsidRPr="006C5155">
        <w:rPr>
          <w:rFonts w:ascii="Times New Roman" w:hAnsi="Times New Roman" w:cs="Times New Roman"/>
          <w:b/>
          <w:sz w:val="24"/>
          <w:szCs w:val="24"/>
        </w:rPr>
        <w:t>36</w:t>
      </w:r>
      <w:r w:rsidRPr="006C5155">
        <w:rPr>
          <w:rFonts w:ascii="Times New Roman" w:hAnsi="Times New Roman" w:cs="Times New Roman"/>
          <w:b/>
          <w:sz w:val="24"/>
          <w:szCs w:val="24"/>
        </w:rPr>
        <w:t xml:space="preserve"> miesięcy gwarancji i rękojmi na </w:t>
      </w:r>
      <w:r w:rsidR="00416D07" w:rsidRPr="006C5155">
        <w:rPr>
          <w:rFonts w:ascii="Times New Roman" w:hAnsi="Times New Roman" w:cs="Times New Roman"/>
          <w:b/>
          <w:sz w:val="24"/>
          <w:szCs w:val="24"/>
        </w:rPr>
        <w:t>wykonane roboty.</w:t>
      </w:r>
      <w:r w:rsidRPr="006C5155">
        <w:rPr>
          <w:rFonts w:ascii="Times New Roman" w:hAnsi="Times New Roman" w:cs="Times New Roman"/>
          <w:b/>
          <w:sz w:val="24"/>
          <w:szCs w:val="24"/>
        </w:rPr>
        <w:t xml:space="preserve"> </w:t>
      </w:r>
    </w:p>
    <w:p w14:paraId="5200C5B3" w14:textId="77777777" w:rsidR="00381A97" w:rsidRPr="006C5155" w:rsidRDefault="00381A97" w:rsidP="006C5155">
      <w:pPr>
        <w:pStyle w:val="Teksttreci0"/>
        <w:tabs>
          <w:tab w:val="left" w:pos="279"/>
        </w:tabs>
        <w:spacing w:line="240" w:lineRule="auto"/>
        <w:rPr>
          <w:rFonts w:ascii="Times New Roman" w:hAnsi="Times New Roman" w:cs="Times New Roman"/>
          <w:sz w:val="24"/>
          <w:szCs w:val="24"/>
        </w:rPr>
      </w:pPr>
    </w:p>
    <w:p w14:paraId="0E4AF9B4" w14:textId="77777777" w:rsidR="00F72A95" w:rsidRPr="006C5155" w:rsidRDefault="00F72A95" w:rsidP="006C5155">
      <w:pPr>
        <w:pStyle w:val="Teksttreci0"/>
        <w:tabs>
          <w:tab w:val="left" w:pos="349"/>
        </w:tabs>
        <w:spacing w:line="240" w:lineRule="auto"/>
        <w:ind w:firstLine="284"/>
        <w:jc w:val="both"/>
        <w:rPr>
          <w:rFonts w:ascii="Times New Roman" w:hAnsi="Times New Roman" w:cs="Times New Roman"/>
          <w:sz w:val="24"/>
          <w:szCs w:val="24"/>
        </w:rPr>
      </w:pPr>
      <w:r w:rsidRPr="006C5155">
        <w:rPr>
          <w:rFonts w:ascii="Times New Roman" w:hAnsi="Times New Roman" w:cs="Times New Roman"/>
          <w:b/>
          <w:sz w:val="24"/>
          <w:szCs w:val="24"/>
          <w:u w:val="single"/>
        </w:rPr>
        <w:t>Wspólny Słownik Zamówień (CPV):</w:t>
      </w:r>
    </w:p>
    <w:p w14:paraId="6D5A22FD" w14:textId="575C750A" w:rsidR="00416D07" w:rsidRPr="006C5155" w:rsidRDefault="00416D07" w:rsidP="006C5155">
      <w:pPr>
        <w:pStyle w:val="Bezodstpw1"/>
        <w:ind w:left="426"/>
        <w:rPr>
          <w:szCs w:val="24"/>
        </w:rPr>
      </w:pPr>
      <w:r w:rsidRPr="006C5155">
        <w:rPr>
          <w:rStyle w:val="Pogrubienie"/>
          <w:rFonts w:eastAsiaTheme="majorEastAsia"/>
          <w:szCs w:val="24"/>
        </w:rPr>
        <w:t>4</w:t>
      </w:r>
      <w:r w:rsidR="00381A97">
        <w:rPr>
          <w:rStyle w:val="Pogrubienie"/>
          <w:rFonts w:eastAsiaTheme="majorEastAsia"/>
          <w:szCs w:val="24"/>
        </w:rPr>
        <w:t xml:space="preserve">4211100-3 </w:t>
      </w:r>
      <w:r w:rsidRPr="006C5155">
        <w:rPr>
          <w:szCs w:val="24"/>
        </w:rPr>
        <w:t xml:space="preserve"> - </w:t>
      </w:r>
      <w:r w:rsidR="006977AB">
        <w:rPr>
          <w:szCs w:val="24"/>
        </w:rPr>
        <w:t>Budynki modułowe i przenośne</w:t>
      </w:r>
    </w:p>
    <w:p w14:paraId="66DAE7D9" w14:textId="77777777" w:rsidR="00F72A95" w:rsidRPr="006C5155" w:rsidRDefault="00416D07" w:rsidP="006C5155">
      <w:pPr>
        <w:pStyle w:val="Teksttreci0"/>
        <w:tabs>
          <w:tab w:val="left" w:pos="1088"/>
        </w:tabs>
        <w:spacing w:line="240" w:lineRule="auto"/>
        <w:rPr>
          <w:rFonts w:ascii="Times New Roman" w:hAnsi="Times New Roman" w:cs="Times New Roman"/>
          <w:color w:val="FF0000"/>
          <w:sz w:val="24"/>
          <w:szCs w:val="24"/>
        </w:rPr>
      </w:pPr>
      <w:r w:rsidRPr="006C5155">
        <w:rPr>
          <w:rFonts w:ascii="Times New Roman" w:hAnsi="Times New Roman" w:cs="Times New Roman"/>
          <w:color w:val="FF0000"/>
          <w:sz w:val="24"/>
          <w:szCs w:val="24"/>
        </w:rPr>
        <w:lastRenderedPageBreak/>
        <w:tab/>
      </w:r>
    </w:p>
    <w:p w14:paraId="76FD4F5D" w14:textId="77777777" w:rsidR="00F72A95" w:rsidRPr="006C5155" w:rsidRDefault="00F72A95" w:rsidP="006C5155">
      <w:pPr>
        <w:pStyle w:val="Teksttreci0"/>
        <w:numPr>
          <w:ilvl w:val="0"/>
          <w:numId w:val="3"/>
        </w:numPr>
        <w:tabs>
          <w:tab w:val="left" w:pos="349"/>
        </w:tabs>
        <w:suppressAutoHyphens/>
        <w:spacing w:line="24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Zabezpieczenie należytego wykonania umowy</w:t>
      </w:r>
    </w:p>
    <w:p w14:paraId="6EDA9353" w14:textId="77777777" w:rsidR="00C03335" w:rsidRPr="006C5155" w:rsidRDefault="00F72A95" w:rsidP="006C5155">
      <w:pPr>
        <w:pStyle w:val="Teksttreci0"/>
        <w:spacing w:line="240" w:lineRule="auto"/>
        <w:ind w:firstLine="300"/>
        <w:jc w:val="both"/>
        <w:rPr>
          <w:rFonts w:ascii="Times New Roman" w:hAnsi="Times New Roman" w:cs="Times New Roman"/>
          <w:b/>
          <w:sz w:val="24"/>
          <w:szCs w:val="24"/>
        </w:rPr>
      </w:pPr>
      <w:r w:rsidRPr="006C5155">
        <w:rPr>
          <w:rFonts w:ascii="Times New Roman" w:hAnsi="Times New Roman" w:cs="Times New Roman"/>
          <w:b/>
          <w:sz w:val="24"/>
          <w:szCs w:val="24"/>
        </w:rPr>
        <w:t>Zamawiający nie wymaga wniesienia przez Wykonawcę wadium ani też zabezpieczenia należytego wykonania umowy.</w:t>
      </w:r>
    </w:p>
    <w:p w14:paraId="62E0BA18" w14:textId="77777777" w:rsidR="005C0F92" w:rsidRPr="006C5155" w:rsidRDefault="005C0F92" w:rsidP="006C5155">
      <w:pPr>
        <w:pStyle w:val="Teksttreci0"/>
        <w:spacing w:line="240" w:lineRule="auto"/>
        <w:ind w:firstLine="300"/>
        <w:rPr>
          <w:rFonts w:ascii="Times New Roman" w:hAnsi="Times New Roman" w:cs="Times New Roman"/>
          <w:b/>
          <w:sz w:val="24"/>
          <w:szCs w:val="24"/>
        </w:rPr>
      </w:pPr>
    </w:p>
    <w:p w14:paraId="5252D0C3" w14:textId="77777777" w:rsidR="00F72A95" w:rsidRPr="006C5155" w:rsidRDefault="00F72A95" w:rsidP="006C5155">
      <w:pPr>
        <w:pStyle w:val="Teksttreci0"/>
        <w:numPr>
          <w:ilvl w:val="0"/>
          <w:numId w:val="3"/>
        </w:numPr>
        <w:tabs>
          <w:tab w:val="left" w:pos="349"/>
        </w:tabs>
        <w:suppressAutoHyphens/>
        <w:spacing w:line="24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Podział zamówienia na części</w:t>
      </w:r>
    </w:p>
    <w:p w14:paraId="4E1F9B2F" w14:textId="77777777" w:rsidR="00F72A95" w:rsidRPr="006C5155" w:rsidRDefault="00F72A95" w:rsidP="006C5155">
      <w:pPr>
        <w:pStyle w:val="Teksttreci0"/>
        <w:spacing w:line="240" w:lineRule="auto"/>
        <w:ind w:left="300"/>
        <w:rPr>
          <w:rFonts w:ascii="Times New Roman" w:hAnsi="Times New Roman" w:cs="Times New Roman"/>
          <w:sz w:val="24"/>
          <w:szCs w:val="24"/>
        </w:rPr>
      </w:pPr>
      <w:r w:rsidRPr="006C5155">
        <w:rPr>
          <w:rFonts w:ascii="Times New Roman" w:hAnsi="Times New Roman" w:cs="Times New Roman"/>
          <w:sz w:val="24"/>
          <w:szCs w:val="24"/>
        </w:rPr>
        <w:t>Zamawiający</w:t>
      </w:r>
      <w:r w:rsidR="00E44016" w:rsidRPr="006C5155">
        <w:rPr>
          <w:rFonts w:ascii="Times New Roman" w:hAnsi="Times New Roman" w:cs="Times New Roman"/>
          <w:sz w:val="24"/>
          <w:szCs w:val="24"/>
        </w:rPr>
        <w:t xml:space="preserve"> nie</w:t>
      </w:r>
      <w:r w:rsidRPr="006C5155">
        <w:rPr>
          <w:rFonts w:ascii="Times New Roman" w:hAnsi="Times New Roman" w:cs="Times New Roman"/>
          <w:sz w:val="24"/>
          <w:szCs w:val="24"/>
        </w:rPr>
        <w:t xml:space="preserve"> </w:t>
      </w:r>
      <w:r w:rsidR="00E44016" w:rsidRPr="006C5155">
        <w:rPr>
          <w:rFonts w:ascii="Times New Roman" w:hAnsi="Times New Roman" w:cs="Times New Roman"/>
          <w:sz w:val="24"/>
          <w:szCs w:val="24"/>
        </w:rPr>
        <w:t>dopuszcza składania ofert częściowych.</w:t>
      </w:r>
    </w:p>
    <w:p w14:paraId="2D914BD1" w14:textId="77777777" w:rsidR="00F72A95" w:rsidRPr="006C5155" w:rsidRDefault="00F72A95" w:rsidP="006C5155">
      <w:pPr>
        <w:pStyle w:val="Teksttreci0"/>
        <w:spacing w:line="240" w:lineRule="auto"/>
        <w:ind w:left="300"/>
        <w:rPr>
          <w:rFonts w:ascii="Times New Roman" w:hAnsi="Times New Roman" w:cs="Times New Roman"/>
          <w:sz w:val="24"/>
          <w:szCs w:val="24"/>
        </w:rPr>
      </w:pPr>
    </w:p>
    <w:p w14:paraId="3A16606D" w14:textId="77777777" w:rsidR="00F72A95" w:rsidRPr="006C5155" w:rsidRDefault="00F72A95" w:rsidP="006C5155">
      <w:pPr>
        <w:pStyle w:val="Teksttreci0"/>
        <w:spacing w:line="240" w:lineRule="auto"/>
        <w:ind w:left="300"/>
        <w:rPr>
          <w:rFonts w:ascii="Times New Roman" w:hAnsi="Times New Roman" w:cs="Times New Roman"/>
          <w:b/>
          <w:sz w:val="24"/>
          <w:szCs w:val="24"/>
          <w:u w:val="single"/>
        </w:rPr>
      </w:pPr>
      <w:r w:rsidRPr="006C5155">
        <w:rPr>
          <w:rFonts w:ascii="Times New Roman" w:hAnsi="Times New Roman" w:cs="Times New Roman"/>
          <w:b/>
          <w:sz w:val="24"/>
          <w:szCs w:val="24"/>
          <w:u w:val="single"/>
        </w:rPr>
        <w:t>Warunki udziału w postępowaniu</w:t>
      </w:r>
    </w:p>
    <w:p w14:paraId="077E04BA" w14:textId="09628F43" w:rsidR="00F72A95" w:rsidRPr="00447753" w:rsidRDefault="00F72A95" w:rsidP="006C5155">
      <w:pPr>
        <w:pStyle w:val="Teksttreci0"/>
        <w:spacing w:line="240" w:lineRule="auto"/>
        <w:ind w:left="300" w:firstLine="140"/>
        <w:rPr>
          <w:rFonts w:ascii="Times New Roman" w:hAnsi="Times New Roman" w:cs="Times New Roman"/>
          <w:bCs/>
          <w:sz w:val="24"/>
          <w:szCs w:val="24"/>
        </w:rPr>
      </w:pPr>
      <w:r w:rsidRPr="00447753">
        <w:rPr>
          <w:rFonts w:ascii="Times New Roman" w:hAnsi="Times New Roman" w:cs="Times New Roman"/>
          <w:bCs/>
          <w:sz w:val="24"/>
          <w:szCs w:val="24"/>
        </w:rPr>
        <w:t>Zamawiający nie stawia szczególnych wymagań w zakresie dopuszczenia do udziału</w:t>
      </w:r>
      <w:r w:rsidR="00447753">
        <w:rPr>
          <w:rFonts w:ascii="Times New Roman" w:hAnsi="Times New Roman" w:cs="Times New Roman"/>
          <w:bCs/>
          <w:sz w:val="24"/>
          <w:szCs w:val="24"/>
        </w:rPr>
        <w:br/>
      </w:r>
      <w:r w:rsidRPr="00447753">
        <w:rPr>
          <w:rFonts w:ascii="Times New Roman" w:hAnsi="Times New Roman" w:cs="Times New Roman"/>
          <w:bCs/>
          <w:sz w:val="24"/>
          <w:szCs w:val="24"/>
        </w:rPr>
        <w:t xml:space="preserve"> w postępowaniu.</w:t>
      </w:r>
    </w:p>
    <w:p w14:paraId="0887FFDB" w14:textId="77777777" w:rsidR="00F72A95" w:rsidRPr="006C5155" w:rsidRDefault="00F72A95" w:rsidP="006C5155">
      <w:pPr>
        <w:pStyle w:val="Teksttreci0"/>
        <w:spacing w:line="240" w:lineRule="auto"/>
        <w:ind w:left="300" w:firstLine="140"/>
        <w:rPr>
          <w:rFonts w:ascii="Times New Roman" w:hAnsi="Times New Roman" w:cs="Times New Roman"/>
          <w:sz w:val="24"/>
          <w:szCs w:val="24"/>
        </w:rPr>
      </w:pPr>
    </w:p>
    <w:p w14:paraId="19623BCB" w14:textId="0E89E71B" w:rsidR="00F72A95" w:rsidRPr="006C5155" w:rsidRDefault="00F72A95" w:rsidP="006C5155">
      <w:pPr>
        <w:pStyle w:val="Teksttreci0"/>
        <w:numPr>
          <w:ilvl w:val="0"/>
          <w:numId w:val="3"/>
        </w:numPr>
        <w:tabs>
          <w:tab w:val="left" w:pos="418"/>
        </w:tabs>
        <w:suppressAutoHyphens/>
        <w:spacing w:line="240" w:lineRule="auto"/>
        <w:ind w:left="440" w:hanging="440"/>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Wykluczenie wykonawcy wynikające z odrębnych przepisów prawa oraz sposób oceny przez zamawiającego spełniania braku podstaw do wykluczenia</w:t>
      </w:r>
    </w:p>
    <w:p w14:paraId="689CAB5E"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Wykluczenie wykonawcy  wynikające z odrębnych przepisów prawa oraz sposób oceny przez zamawiającego spełniania braku podstaw do wykluczenia:</w:t>
      </w:r>
    </w:p>
    <w:p w14:paraId="5D672012"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 xml:space="preserve">Z postępowania o udzielenie zamówienia Zamawiający wykluczy wykonawcę: </w:t>
      </w:r>
    </w:p>
    <w:p w14:paraId="58463418"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1.</w:t>
      </w:r>
      <w:r w:rsidRPr="006C5155">
        <w:rPr>
          <w:rFonts w:ascii="Times New Roman" w:hAnsi="Times New Roman" w:cs="Times New Roman"/>
          <w:sz w:val="24"/>
          <w:szCs w:val="24"/>
        </w:rPr>
        <w:tab/>
        <w:t xml:space="preserve">Który jest osobowo lub kapitałowo powiązany z Zamawiającym. </w:t>
      </w:r>
    </w:p>
    <w:p w14:paraId="18496998"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Oferenta a Oferentem, polegające w szczególności na:</w:t>
      </w:r>
    </w:p>
    <w:p w14:paraId="53649CC5"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ab/>
        <w:t>a) 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55DF2661"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ab/>
        <w:t>b)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6CD037E5" w14:textId="5ADF4011"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ab/>
        <w:t>c) pozostawaniu z wykonawcą w takim stosunku prawnym lub faktycznym, że istnieje uzasadniona wątpliwość co do ich bezstronności lub niezależności w związku z postępowaniem</w:t>
      </w:r>
      <w:r w:rsidR="005C0F92" w:rsidRPr="006C5155">
        <w:rPr>
          <w:rFonts w:ascii="Times New Roman" w:hAnsi="Times New Roman" w:cs="Times New Roman"/>
          <w:sz w:val="24"/>
          <w:szCs w:val="24"/>
        </w:rPr>
        <w:br/>
      </w:r>
      <w:r w:rsidRPr="006C5155">
        <w:rPr>
          <w:rFonts w:ascii="Times New Roman" w:hAnsi="Times New Roman" w:cs="Times New Roman"/>
          <w:sz w:val="24"/>
          <w:szCs w:val="24"/>
        </w:rPr>
        <w:t xml:space="preserve"> o udzielenie zamówienia.</w:t>
      </w:r>
    </w:p>
    <w:p w14:paraId="0AFD322C"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2.</w:t>
      </w:r>
      <w:r w:rsidRPr="006C5155">
        <w:rPr>
          <w:rFonts w:ascii="Times New Roman" w:hAnsi="Times New Roman" w:cs="Times New Roman"/>
          <w:sz w:val="24"/>
          <w:szCs w:val="24"/>
        </w:rPr>
        <w:tab/>
        <w:t>Wobec którego zachodzi, którakolwiek z okoliczności wskazanych w art.7 ust.1 ustawy z 13 kwietnia 2022 r. o szczególnych rozwiązaniach w zakresie przeciwdziałania wspieraniu agresji na Ukrainę oraz służących ochronie bezpieczeństwa narodowego.</w:t>
      </w:r>
    </w:p>
    <w:p w14:paraId="2E7A7DB4" w14:textId="41A9C004"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3.</w:t>
      </w:r>
      <w:r w:rsidRPr="006C5155">
        <w:rPr>
          <w:rFonts w:ascii="Times New Roman" w:hAnsi="Times New Roman" w:cs="Times New Roman"/>
          <w:sz w:val="24"/>
          <w:szCs w:val="24"/>
        </w:rPr>
        <w:tab/>
        <w:t>Wobec którego zachodzi którakolwiek</w:t>
      </w:r>
      <w:r w:rsidR="00E6658D" w:rsidRPr="006C5155">
        <w:rPr>
          <w:rFonts w:ascii="Times New Roman" w:hAnsi="Times New Roman" w:cs="Times New Roman"/>
          <w:sz w:val="24"/>
          <w:szCs w:val="24"/>
        </w:rPr>
        <w:t xml:space="preserve"> następujących</w:t>
      </w:r>
      <w:r w:rsidRPr="006C5155">
        <w:rPr>
          <w:rFonts w:ascii="Times New Roman" w:hAnsi="Times New Roman" w:cs="Times New Roman"/>
          <w:sz w:val="24"/>
          <w:szCs w:val="24"/>
        </w:rPr>
        <w:t xml:space="preserve"> z </w:t>
      </w:r>
      <w:r w:rsidR="00E57838" w:rsidRPr="006C5155">
        <w:rPr>
          <w:rFonts w:ascii="Times New Roman" w:hAnsi="Times New Roman" w:cs="Times New Roman"/>
          <w:sz w:val="24"/>
          <w:szCs w:val="24"/>
        </w:rPr>
        <w:t xml:space="preserve"> okoliczności </w:t>
      </w:r>
      <w:r w:rsidRPr="006C5155">
        <w:rPr>
          <w:rFonts w:ascii="Times New Roman" w:hAnsi="Times New Roman" w:cs="Times New Roman"/>
          <w:sz w:val="24"/>
          <w:szCs w:val="24"/>
        </w:rPr>
        <w:t xml:space="preserve">w stosunku do którego otwarto likwidację, ogłoszono upadłość, którego aktywami zarządza likwidator lub sąd, zawarł układ </w:t>
      </w:r>
      <w:r w:rsidR="005C0F92" w:rsidRPr="006C5155">
        <w:rPr>
          <w:rFonts w:ascii="Times New Roman" w:hAnsi="Times New Roman" w:cs="Times New Roman"/>
          <w:sz w:val="24"/>
          <w:szCs w:val="24"/>
        </w:rPr>
        <w:br/>
      </w:r>
      <w:r w:rsidRPr="006C5155">
        <w:rPr>
          <w:rFonts w:ascii="Times New Roman" w:hAnsi="Times New Roman" w:cs="Times New Roman"/>
          <w:sz w:val="24"/>
          <w:szCs w:val="24"/>
        </w:rPr>
        <w:t>z wierzycielami, którego działalność gospodarcza jest zawieszona albo znajduje się on w innej tego rodzaju sytuacji wynikającej z podobnej procedury przewidzianej w przepisach miejsca wszczęcia tej procedury.</w:t>
      </w:r>
    </w:p>
    <w:p w14:paraId="2C353351"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4. O udzielenie zamówienia mogą ubiegać się Wykonawcy</w:t>
      </w:r>
      <w:r w:rsidR="00E57838" w:rsidRPr="006C5155">
        <w:rPr>
          <w:rFonts w:ascii="Times New Roman" w:hAnsi="Times New Roman" w:cs="Times New Roman"/>
          <w:sz w:val="24"/>
          <w:szCs w:val="24"/>
        </w:rPr>
        <w:t xml:space="preserve"> na podstawie</w:t>
      </w:r>
      <w:r w:rsidRPr="006C5155">
        <w:rPr>
          <w:rFonts w:ascii="Times New Roman" w:hAnsi="Times New Roman" w:cs="Times New Roman"/>
          <w:sz w:val="24"/>
          <w:szCs w:val="24"/>
        </w:rPr>
        <w:t xml:space="preserve"> art. 7 ust 1 ustawy z dnia 13 kwietnia 2022 r. o szczególnych rozwiązaniach w zakresie przeciwdziałania wspieraniu agresji na Ukrainę oraz służących ochronie bezpieczeństwa</w:t>
      </w:r>
      <w:r w:rsidR="007D053A" w:rsidRPr="006C5155">
        <w:rPr>
          <w:rFonts w:ascii="Times New Roman" w:hAnsi="Times New Roman" w:cs="Times New Roman"/>
          <w:sz w:val="24"/>
          <w:szCs w:val="24"/>
        </w:rPr>
        <w:t xml:space="preserve"> narodowego (t.j.: Dz. U. z 2025 r. poz. 514</w:t>
      </w:r>
      <w:r w:rsidRPr="006C5155">
        <w:rPr>
          <w:rFonts w:ascii="Times New Roman" w:hAnsi="Times New Roman" w:cs="Times New Roman"/>
          <w:sz w:val="24"/>
          <w:szCs w:val="24"/>
        </w:rPr>
        <w:t>) oraz którzy nie należą do którejkolwiek z kategorii podmiotów wymienionych w art. 5k ust. 1 rozporządzenia 833/2014, w brzmieniu nadanym rozporządzeniem 2022/576.</w:t>
      </w:r>
    </w:p>
    <w:p w14:paraId="0FFE6480"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5.</w:t>
      </w:r>
      <w:r w:rsidRPr="006C5155">
        <w:rPr>
          <w:rFonts w:ascii="Times New Roman" w:hAnsi="Times New Roman" w:cs="Times New Roman"/>
          <w:sz w:val="24"/>
          <w:szCs w:val="24"/>
        </w:rPr>
        <w:tab/>
        <w:t xml:space="preserve">Zamawiający oceni brak podstaw do wykluczenia z postępowania na podstawie przedstawionego przez Wykonawcę oświadczenia - (w treści formularza oferty- zał. 1 ) oraz weryfikacji poprawności oświadczeń/dokumentów z ogólnodostępnymi rejestrami. Oferty </w:t>
      </w:r>
      <w:r w:rsidRPr="006C5155">
        <w:rPr>
          <w:rFonts w:ascii="Times New Roman" w:hAnsi="Times New Roman" w:cs="Times New Roman"/>
          <w:sz w:val="24"/>
          <w:szCs w:val="24"/>
        </w:rPr>
        <w:lastRenderedPageBreak/>
        <w:t>oferentów wykluczonych zostaną odrzucone.</w:t>
      </w:r>
    </w:p>
    <w:p w14:paraId="2D622D36" w14:textId="77777777" w:rsidR="00F72A95" w:rsidRPr="00136F19" w:rsidRDefault="00F72A95" w:rsidP="00E02A4C">
      <w:pPr>
        <w:pStyle w:val="Teksttreci0"/>
        <w:tabs>
          <w:tab w:val="left" w:pos="837"/>
        </w:tabs>
        <w:spacing w:line="360" w:lineRule="auto"/>
        <w:rPr>
          <w:rFonts w:ascii="Times New Roman" w:hAnsi="Times New Roman" w:cs="Times New Roman"/>
        </w:rPr>
      </w:pPr>
    </w:p>
    <w:p w14:paraId="2A6D38A0" w14:textId="77777777" w:rsidR="00F72A95" w:rsidRPr="006C5155" w:rsidRDefault="00F72A95" w:rsidP="006C5155">
      <w:pPr>
        <w:pStyle w:val="Teksttreci0"/>
        <w:numPr>
          <w:ilvl w:val="0"/>
          <w:numId w:val="3"/>
        </w:numPr>
        <w:tabs>
          <w:tab w:val="left" w:pos="433"/>
        </w:tabs>
        <w:suppressAutoHyphens/>
        <w:spacing w:line="24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Sposób przygotowania oferty:</w:t>
      </w:r>
    </w:p>
    <w:p w14:paraId="3B221AF5" w14:textId="54EEC108"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 xml:space="preserve">Ofertę należy sporządzić wyłącznie w języku polskim (lub z załączonym tłumaczeniem). </w:t>
      </w:r>
      <w:r w:rsidR="005C0F92" w:rsidRPr="006C5155">
        <w:rPr>
          <w:rFonts w:ascii="Times New Roman" w:hAnsi="Times New Roman" w:cs="Times New Roman"/>
          <w:sz w:val="24"/>
          <w:szCs w:val="24"/>
        </w:rPr>
        <w:br/>
      </w:r>
      <w:r w:rsidRPr="006C5155">
        <w:rPr>
          <w:rFonts w:ascii="Times New Roman" w:hAnsi="Times New Roman" w:cs="Times New Roman"/>
          <w:sz w:val="24"/>
          <w:szCs w:val="24"/>
        </w:rPr>
        <w:t xml:space="preserve">Z oferty mają wynikać wszystkie informacje ujęte na udostępnionym wzorze oferty pod rygorem odrzucenia oferty. Podpisanie oferty jest równoznaczne z podpisaniem </w:t>
      </w:r>
      <w:r w:rsidR="005C0F92" w:rsidRPr="006C5155">
        <w:rPr>
          <w:rFonts w:ascii="Times New Roman" w:hAnsi="Times New Roman" w:cs="Times New Roman"/>
          <w:sz w:val="24"/>
          <w:szCs w:val="24"/>
        </w:rPr>
        <w:br/>
      </w:r>
      <w:r w:rsidRPr="006C5155">
        <w:rPr>
          <w:rFonts w:ascii="Times New Roman" w:hAnsi="Times New Roman" w:cs="Times New Roman"/>
          <w:sz w:val="24"/>
          <w:szCs w:val="24"/>
        </w:rPr>
        <w:t>i potwierdzeniem wszystkich zawartych w ofercie zapisów, w tym  niepodlegania wykluczeniu w postępowaniu.</w:t>
      </w:r>
    </w:p>
    <w:p w14:paraId="2670F1C3" w14:textId="77777777"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Oferta winna być podpisana przez osobę/y upoważnione do reprezentowania Wykonawcy – pod rygorem odrzucenia oferty.</w:t>
      </w:r>
    </w:p>
    <w:p w14:paraId="55F787A0" w14:textId="251EBADC"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 xml:space="preserve">Oferta Wykonawców wspólnie ubiegających się o zamówienie musi być podpisana </w:t>
      </w:r>
      <w:r w:rsidR="00447753">
        <w:rPr>
          <w:rFonts w:ascii="Times New Roman" w:hAnsi="Times New Roman" w:cs="Times New Roman"/>
          <w:sz w:val="24"/>
          <w:szCs w:val="24"/>
        </w:rPr>
        <w:br/>
      </w:r>
      <w:r w:rsidRPr="006C5155">
        <w:rPr>
          <w:rFonts w:ascii="Times New Roman" w:hAnsi="Times New Roman" w:cs="Times New Roman"/>
          <w:sz w:val="24"/>
          <w:szCs w:val="24"/>
        </w:rPr>
        <w:t>w taki sposób, by prawnie zobowiązywała wszystkich Wykonawców występujących wspólnie (przez każdego z Wykonawców lub pełnomocnika) – pod rygorem odrzucenia oferty.</w:t>
      </w:r>
    </w:p>
    <w:p w14:paraId="141AF166" w14:textId="26F34245"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W przypadku wspólnego ubiegania się o zamówienie przez Wykonawców, dokumenty dotyczące przesłanek wykluczenia z postępowania musi potwierdzić każdy</w:t>
      </w:r>
      <w:r w:rsidR="00447753">
        <w:rPr>
          <w:rFonts w:ascii="Times New Roman" w:hAnsi="Times New Roman" w:cs="Times New Roman"/>
          <w:sz w:val="24"/>
          <w:szCs w:val="24"/>
        </w:rPr>
        <w:br/>
      </w:r>
      <w:r w:rsidRPr="006C5155">
        <w:rPr>
          <w:rFonts w:ascii="Times New Roman" w:hAnsi="Times New Roman" w:cs="Times New Roman"/>
          <w:sz w:val="24"/>
          <w:szCs w:val="24"/>
        </w:rPr>
        <w:t xml:space="preserve"> z Wykonawców składających ofertę wspólną- – pod rygorem odrzucenia oferty.</w:t>
      </w:r>
    </w:p>
    <w:p w14:paraId="68AB9B96" w14:textId="15CDFE9F"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Ofertę należy wyliczyć wg kalkulacji własnej, a cen</w:t>
      </w:r>
      <w:r w:rsidR="006C5155" w:rsidRPr="006C5155">
        <w:rPr>
          <w:rFonts w:ascii="Times New Roman" w:hAnsi="Times New Roman" w:cs="Times New Roman"/>
          <w:sz w:val="24"/>
          <w:szCs w:val="24"/>
        </w:rPr>
        <w:t>a</w:t>
      </w:r>
      <w:r w:rsidRPr="006C5155">
        <w:rPr>
          <w:rFonts w:ascii="Times New Roman" w:hAnsi="Times New Roman" w:cs="Times New Roman"/>
          <w:sz w:val="24"/>
          <w:szCs w:val="24"/>
        </w:rPr>
        <w:t xml:space="preserve"> oferty powinn</w:t>
      </w:r>
      <w:r w:rsidR="006C5155" w:rsidRPr="006C5155">
        <w:rPr>
          <w:rFonts w:ascii="Times New Roman" w:hAnsi="Times New Roman" w:cs="Times New Roman"/>
          <w:sz w:val="24"/>
          <w:szCs w:val="24"/>
        </w:rPr>
        <w:t>a</w:t>
      </w:r>
      <w:r w:rsidRPr="006C5155">
        <w:rPr>
          <w:rFonts w:ascii="Times New Roman" w:hAnsi="Times New Roman" w:cs="Times New Roman"/>
          <w:sz w:val="24"/>
          <w:szCs w:val="24"/>
        </w:rPr>
        <w:t xml:space="preserve"> obejmować kompletne wykonanie przedmiotu zamówienia określone w niniejszym zapytaniu ofertowym,</w:t>
      </w:r>
    </w:p>
    <w:p w14:paraId="1A7CB8EA" w14:textId="77777777"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Oferta musi obejmować całość zamówienia.</w:t>
      </w:r>
    </w:p>
    <w:p w14:paraId="3DCEA04E" w14:textId="3ABC1BD3" w:rsidR="00F72A95" w:rsidRPr="006C5155" w:rsidRDefault="0053150C"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b/>
          <w:sz w:val="24"/>
          <w:szCs w:val="24"/>
        </w:rPr>
        <w:t>Zamawiający</w:t>
      </w:r>
      <w:r w:rsidR="005C0F92" w:rsidRPr="006C5155">
        <w:rPr>
          <w:rFonts w:ascii="Times New Roman" w:hAnsi="Times New Roman" w:cs="Times New Roman"/>
          <w:b/>
          <w:sz w:val="24"/>
          <w:szCs w:val="24"/>
        </w:rPr>
        <w:t xml:space="preserve"> nie</w:t>
      </w:r>
      <w:r w:rsidRPr="006C5155">
        <w:rPr>
          <w:rFonts w:ascii="Times New Roman" w:hAnsi="Times New Roman" w:cs="Times New Roman"/>
          <w:b/>
          <w:sz w:val="24"/>
          <w:szCs w:val="24"/>
        </w:rPr>
        <w:t xml:space="preserve"> dopuszcza składani</w:t>
      </w:r>
      <w:r w:rsidR="005C0F92" w:rsidRPr="006C5155">
        <w:rPr>
          <w:rFonts w:ascii="Times New Roman" w:hAnsi="Times New Roman" w:cs="Times New Roman"/>
          <w:b/>
          <w:sz w:val="24"/>
          <w:szCs w:val="24"/>
        </w:rPr>
        <w:t>a</w:t>
      </w:r>
      <w:r w:rsidRPr="006C5155">
        <w:rPr>
          <w:rFonts w:ascii="Times New Roman" w:hAnsi="Times New Roman" w:cs="Times New Roman"/>
          <w:b/>
          <w:sz w:val="24"/>
          <w:szCs w:val="24"/>
        </w:rPr>
        <w:t xml:space="preserve"> ofert częściowych.</w:t>
      </w:r>
    </w:p>
    <w:p w14:paraId="3AE8AC20" w14:textId="77777777"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Wszelkie kosz</w:t>
      </w:r>
      <w:r w:rsidR="00E57838" w:rsidRPr="006C5155">
        <w:rPr>
          <w:rFonts w:ascii="Times New Roman" w:hAnsi="Times New Roman" w:cs="Times New Roman"/>
          <w:sz w:val="24"/>
          <w:szCs w:val="24"/>
        </w:rPr>
        <w:t>t</w:t>
      </w:r>
      <w:r w:rsidRPr="006C5155">
        <w:rPr>
          <w:rFonts w:ascii="Times New Roman" w:hAnsi="Times New Roman" w:cs="Times New Roman"/>
          <w:sz w:val="24"/>
          <w:szCs w:val="24"/>
        </w:rPr>
        <w:t>y przygotowania oferty ponosi Wykonawca.</w:t>
      </w:r>
    </w:p>
    <w:p w14:paraId="0B200EA9" w14:textId="77777777"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Nie przewiduje się zwrotu kosztów udziału w postępowaniu.</w:t>
      </w:r>
    </w:p>
    <w:p w14:paraId="67DF245C" w14:textId="77777777"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Zamawiający nie dopuszcza składania ofert wariantowych, nie przewiduje się udzielenia zamówień uzupełniających.</w:t>
      </w:r>
    </w:p>
    <w:p w14:paraId="7682DBBF" w14:textId="77777777" w:rsidR="00F72A95" w:rsidRPr="006C5155" w:rsidRDefault="00F72A95" w:rsidP="006C5155">
      <w:pPr>
        <w:pStyle w:val="Teksttreci0"/>
        <w:numPr>
          <w:ilvl w:val="0"/>
          <w:numId w:val="5"/>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Wykonawca informuje Zamawiającego o informacjach zawartych w ofercie, stanowiących tajemnicę przedsiębiorstwa.</w:t>
      </w:r>
    </w:p>
    <w:p w14:paraId="35B3584F" w14:textId="1AADE1C5" w:rsidR="00F72A95" w:rsidRPr="006C5155" w:rsidRDefault="00F72A95" w:rsidP="006C5155">
      <w:pPr>
        <w:pStyle w:val="Teksttreci0"/>
        <w:numPr>
          <w:ilvl w:val="0"/>
          <w:numId w:val="5"/>
        </w:numPr>
        <w:tabs>
          <w:tab w:val="left" w:pos="1261"/>
        </w:tab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Przed upływem terminu składania ofert Wykonawca może wprowadzić zmiany do złożonej oferty lub wycofać ofertę. Zmiany lub wycofanie muszą być doręczone Zamawiającemu przed upływem terminu składania ofert. Oświadczenie o wprowadzeniu zmian lub wycofaniu powinno w tytule wiadomości zawierać oznaczenie wyrazami odpowiednio „ZMIANA” lub „WYCOFANIE”. Wykonawca nie może wycofać oferty i wprowadzać zmian w treści oferty po upływie terminu składania ofert.</w:t>
      </w:r>
    </w:p>
    <w:p w14:paraId="54E7FFFD" w14:textId="77777777" w:rsidR="00F72A95" w:rsidRPr="00136F19" w:rsidRDefault="00F72A95" w:rsidP="00F72A95">
      <w:pPr>
        <w:pStyle w:val="Teksttreci0"/>
        <w:tabs>
          <w:tab w:val="left" w:pos="1261"/>
        </w:tabs>
        <w:spacing w:line="360" w:lineRule="auto"/>
        <w:jc w:val="both"/>
        <w:rPr>
          <w:rFonts w:ascii="Times New Roman" w:hAnsi="Times New Roman" w:cs="Times New Roman"/>
        </w:rPr>
      </w:pPr>
    </w:p>
    <w:p w14:paraId="635469AB" w14:textId="77777777" w:rsidR="00F72A95" w:rsidRPr="006C5155" w:rsidRDefault="00F72A95" w:rsidP="006C5155">
      <w:pPr>
        <w:pStyle w:val="Teksttreci0"/>
        <w:numPr>
          <w:ilvl w:val="0"/>
          <w:numId w:val="3"/>
        </w:numPr>
        <w:tabs>
          <w:tab w:val="left" w:pos="433"/>
        </w:tabs>
        <w:suppressAutoHyphens/>
        <w:spacing w:line="24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Opis sposobu obliczania ceny</w:t>
      </w:r>
    </w:p>
    <w:p w14:paraId="3866C061" w14:textId="5D84307D" w:rsidR="00F72A95" w:rsidRPr="006C5155" w:rsidRDefault="00F72A95" w:rsidP="006C5155">
      <w:pPr>
        <w:pStyle w:val="Teksttreci0"/>
        <w:numPr>
          <w:ilvl w:val="0"/>
          <w:numId w:val="19"/>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 xml:space="preserve">Wykonawca ponosi odpowiedzialność z tytułu oszacowania wszelkich kosztów związanych </w:t>
      </w:r>
      <w:r w:rsidR="005C0F92" w:rsidRPr="006C5155">
        <w:rPr>
          <w:rFonts w:ascii="Times New Roman" w:hAnsi="Times New Roman" w:cs="Times New Roman"/>
          <w:sz w:val="24"/>
          <w:szCs w:val="24"/>
        </w:rPr>
        <w:br/>
      </w:r>
      <w:r w:rsidRPr="006C5155">
        <w:rPr>
          <w:rFonts w:ascii="Times New Roman" w:hAnsi="Times New Roman" w:cs="Times New Roman"/>
          <w:sz w:val="24"/>
          <w:szCs w:val="24"/>
        </w:rPr>
        <w:t>z realizacją przedmiotu zamówienia, cenę należy podać z dokładnością do 2 miejsc po przecinku</w:t>
      </w:r>
    </w:p>
    <w:p w14:paraId="58EF1B5C" w14:textId="77777777" w:rsidR="00F72A95" w:rsidRPr="006C5155" w:rsidRDefault="00F72A95" w:rsidP="006C5155">
      <w:pPr>
        <w:pStyle w:val="Teksttreci0"/>
        <w:numPr>
          <w:ilvl w:val="0"/>
          <w:numId w:val="19"/>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Niedoszacowanie, pominięcie oraz brak rozpoznania zakresu przedmiotu zamówienia nie może być podstawą do żądania zmiany wynagrodzenia za przedmiot zamówienia.</w:t>
      </w:r>
    </w:p>
    <w:p w14:paraId="67F97542" w14:textId="77777777" w:rsidR="00F72A95" w:rsidRPr="006C5155" w:rsidRDefault="00F72A95" w:rsidP="006C5155">
      <w:pPr>
        <w:pStyle w:val="Teksttreci0"/>
        <w:numPr>
          <w:ilvl w:val="0"/>
          <w:numId w:val="19"/>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Nieprawidłowości w ofertach wynikające zaokrągleń podatku VAT nie będą stanowić podstawy do odrzucenia oferty- Zamawiający dokona ew. korekty i weźmie pod uwagę prawidłową wartość – przewiduje się dla zamówienia stawkę 23% VAT.</w:t>
      </w:r>
    </w:p>
    <w:p w14:paraId="681440D6" w14:textId="77777777" w:rsidR="00F72A95" w:rsidRPr="006C5155" w:rsidRDefault="00F72A95" w:rsidP="006C5155">
      <w:pPr>
        <w:pStyle w:val="Teksttreci0"/>
        <w:numPr>
          <w:ilvl w:val="0"/>
          <w:numId w:val="19"/>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Cena podana w ofercie musi obejmować wszystkie koszty, które poniesie Zamawiający w związku z realizacją n</w:t>
      </w:r>
      <w:r w:rsidR="00E57838" w:rsidRPr="006C5155">
        <w:rPr>
          <w:rFonts w:ascii="Times New Roman" w:hAnsi="Times New Roman" w:cs="Times New Roman"/>
          <w:sz w:val="24"/>
          <w:szCs w:val="24"/>
        </w:rPr>
        <w:t>iniejszego zamówienia  i umowy z Wykonawcą. C</w:t>
      </w:r>
      <w:r w:rsidRPr="006C5155">
        <w:rPr>
          <w:rFonts w:ascii="Times New Roman" w:hAnsi="Times New Roman" w:cs="Times New Roman"/>
          <w:sz w:val="24"/>
          <w:szCs w:val="24"/>
        </w:rPr>
        <w:t>eny z oferty będą przeniesione do umowy.</w:t>
      </w:r>
    </w:p>
    <w:p w14:paraId="6C08461A" w14:textId="77777777" w:rsidR="00F72A95" w:rsidRPr="00136F19" w:rsidRDefault="00F72A95" w:rsidP="00F72A95">
      <w:pPr>
        <w:pStyle w:val="Teksttreci0"/>
        <w:tabs>
          <w:tab w:val="left" w:pos="896"/>
        </w:tabs>
        <w:spacing w:line="360" w:lineRule="auto"/>
        <w:rPr>
          <w:rFonts w:ascii="Times New Roman" w:hAnsi="Times New Roman" w:cs="Times New Roman"/>
        </w:rPr>
      </w:pPr>
    </w:p>
    <w:p w14:paraId="14765706" w14:textId="77777777" w:rsidR="00F72A95" w:rsidRPr="006C5155" w:rsidRDefault="00F72A95" w:rsidP="006C5155">
      <w:pPr>
        <w:pStyle w:val="Teksttreci0"/>
        <w:numPr>
          <w:ilvl w:val="0"/>
          <w:numId w:val="3"/>
        </w:numPr>
        <w:tabs>
          <w:tab w:val="left" w:pos="418"/>
        </w:tabs>
        <w:suppressAutoHyphens/>
        <w:spacing w:line="24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lastRenderedPageBreak/>
        <w:t>Miejsce sposób i termin składania ofert:</w:t>
      </w:r>
    </w:p>
    <w:p w14:paraId="1AF53329" w14:textId="3693DD81" w:rsidR="00F72A95" w:rsidRPr="006C5155" w:rsidRDefault="00F72A95" w:rsidP="006C5155">
      <w:pPr>
        <w:pStyle w:val="Teksttreci0"/>
        <w:spacing w:line="240" w:lineRule="auto"/>
        <w:ind w:left="420"/>
        <w:rPr>
          <w:rFonts w:ascii="Times New Roman" w:hAnsi="Times New Roman" w:cs="Times New Roman"/>
          <w:b/>
          <w:sz w:val="24"/>
          <w:szCs w:val="24"/>
        </w:rPr>
      </w:pPr>
      <w:r w:rsidRPr="006C5155">
        <w:rPr>
          <w:rFonts w:ascii="Times New Roman" w:hAnsi="Times New Roman" w:cs="Times New Roman"/>
          <w:b/>
          <w:sz w:val="24"/>
          <w:szCs w:val="24"/>
        </w:rPr>
        <w:t>Termi</w:t>
      </w:r>
      <w:r w:rsidR="00BA307B" w:rsidRPr="006C5155">
        <w:rPr>
          <w:rFonts w:ascii="Times New Roman" w:hAnsi="Times New Roman" w:cs="Times New Roman"/>
          <w:b/>
          <w:sz w:val="24"/>
          <w:szCs w:val="24"/>
        </w:rPr>
        <w:t xml:space="preserve">n składania ofert </w:t>
      </w:r>
      <w:r w:rsidR="00E57838" w:rsidRPr="006C5155">
        <w:rPr>
          <w:rFonts w:ascii="Times New Roman" w:hAnsi="Times New Roman" w:cs="Times New Roman"/>
          <w:b/>
          <w:sz w:val="24"/>
          <w:szCs w:val="24"/>
        </w:rPr>
        <w:t>upływa</w:t>
      </w:r>
      <w:r w:rsidR="00F5774F" w:rsidRPr="006C5155">
        <w:rPr>
          <w:rFonts w:ascii="Times New Roman" w:hAnsi="Times New Roman" w:cs="Times New Roman"/>
          <w:b/>
          <w:sz w:val="24"/>
          <w:szCs w:val="24"/>
        </w:rPr>
        <w:t xml:space="preserve"> dnia </w:t>
      </w:r>
      <w:r w:rsidR="00E70DD9" w:rsidRPr="00713CD2">
        <w:rPr>
          <w:rFonts w:ascii="Times New Roman" w:hAnsi="Times New Roman" w:cs="Times New Roman"/>
          <w:b/>
          <w:sz w:val="24"/>
          <w:szCs w:val="24"/>
        </w:rPr>
        <w:t>2</w:t>
      </w:r>
      <w:r w:rsidR="002153B4">
        <w:rPr>
          <w:rFonts w:ascii="Times New Roman" w:hAnsi="Times New Roman" w:cs="Times New Roman"/>
          <w:b/>
          <w:sz w:val="24"/>
          <w:szCs w:val="24"/>
        </w:rPr>
        <w:t>6 czerwca</w:t>
      </w:r>
      <w:r w:rsidR="00E70DD9" w:rsidRPr="00713CD2">
        <w:rPr>
          <w:rFonts w:ascii="Times New Roman" w:hAnsi="Times New Roman" w:cs="Times New Roman"/>
          <w:b/>
          <w:sz w:val="24"/>
          <w:szCs w:val="24"/>
        </w:rPr>
        <w:t xml:space="preserve"> 2026 </w:t>
      </w:r>
      <w:r w:rsidR="00D16FC0" w:rsidRPr="00713CD2">
        <w:rPr>
          <w:rFonts w:ascii="Times New Roman" w:hAnsi="Times New Roman" w:cs="Times New Roman"/>
          <w:b/>
          <w:sz w:val="24"/>
          <w:szCs w:val="24"/>
        </w:rPr>
        <w:t xml:space="preserve"> r. o godz. </w:t>
      </w:r>
      <w:r w:rsidR="003910D5" w:rsidRPr="00713CD2">
        <w:rPr>
          <w:rFonts w:ascii="Times New Roman" w:hAnsi="Times New Roman" w:cs="Times New Roman"/>
          <w:b/>
          <w:sz w:val="24"/>
          <w:szCs w:val="24"/>
        </w:rPr>
        <w:t>1</w:t>
      </w:r>
      <w:r w:rsidR="00E70DD9" w:rsidRPr="00713CD2">
        <w:rPr>
          <w:rFonts w:ascii="Times New Roman" w:hAnsi="Times New Roman" w:cs="Times New Roman"/>
          <w:b/>
          <w:sz w:val="24"/>
          <w:szCs w:val="24"/>
        </w:rPr>
        <w:t>0</w:t>
      </w:r>
      <w:r w:rsidRPr="00713CD2">
        <w:rPr>
          <w:rFonts w:ascii="Times New Roman" w:hAnsi="Times New Roman" w:cs="Times New Roman"/>
          <w:b/>
          <w:sz w:val="24"/>
          <w:szCs w:val="24"/>
        </w:rPr>
        <w:t>:00.</w:t>
      </w:r>
    </w:p>
    <w:p w14:paraId="4BB8654A" w14:textId="77777777" w:rsidR="00F72A95" w:rsidRPr="006C5155" w:rsidRDefault="00F72A95" w:rsidP="006C5155">
      <w:pPr>
        <w:pStyle w:val="Teksttreci0"/>
        <w:spacing w:line="240" w:lineRule="auto"/>
        <w:ind w:left="420"/>
        <w:rPr>
          <w:rFonts w:ascii="Times New Roman" w:hAnsi="Times New Roman" w:cs="Times New Roman"/>
          <w:sz w:val="24"/>
          <w:szCs w:val="24"/>
        </w:rPr>
      </w:pPr>
      <w:r w:rsidRPr="006C5155">
        <w:rPr>
          <w:rFonts w:ascii="Times New Roman" w:hAnsi="Times New Roman" w:cs="Times New Roman"/>
          <w:sz w:val="24"/>
          <w:szCs w:val="24"/>
        </w:rPr>
        <w:t>Składanie ofert dopuszcza się w formie:</w:t>
      </w:r>
    </w:p>
    <w:p w14:paraId="729C3ED3" w14:textId="3618C299" w:rsidR="00F72A95" w:rsidRPr="006C5155" w:rsidRDefault="00F72A95" w:rsidP="00713CD2">
      <w:pPr>
        <w:pStyle w:val="Teksttreci0"/>
        <w:spacing w:line="240" w:lineRule="auto"/>
        <w:ind w:left="780"/>
        <w:rPr>
          <w:rFonts w:ascii="Times New Roman" w:hAnsi="Times New Roman" w:cs="Times New Roman"/>
          <w:sz w:val="24"/>
          <w:szCs w:val="24"/>
        </w:rPr>
      </w:pPr>
      <w:r w:rsidRPr="006C5155">
        <w:rPr>
          <w:rFonts w:ascii="Times New Roman" w:hAnsi="Times New Roman" w:cs="Times New Roman"/>
          <w:b/>
          <w:sz w:val="24"/>
          <w:szCs w:val="24"/>
        </w:rPr>
        <w:t xml:space="preserve">Elektronicznej </w:t>
      </w:r>
      <w:r w:rsidRPr="006C5155">
        <w:rPr>
          <w:rFonts w:ascii="Times New Roman" w:hAnsi="Times New Roman" w:cs="Times New Roman"/>
          <w:sz w:val="24"/>
          <w:szCs w:val="24"/>
        </w:rPr>
        <w:t xml:space="preserve">(dokument podpisany elektronicznie, lub papierowy podpisany dokument przesłany jako zeskanowany załącznik do e- maila) </w:t>
      </w:r>
      <w:r w:rsidR="00C03335" w:rsidRPr="006C5155">
        <w:rPr>
          <w:rFonts w:ascii="Times New Roman" w:hAnsi="Times New Roman" w:cs="Times New Roman"/>
          <w:sz w:val="24"/>
          <w:szCs w:val="24"/>
        </w:rPr>
        <w:t xml:space="preserve">. </w:t>
      </w:r>
      <w:r w:rsidRPr="006C5155">
        <w:rPr>
          <w:rFonts w:ascii="Times New Roman" w:hAnsi="Times New Roman" w:cs="Times New Roman"/>
          <w:sz w:val="24"/>
          <w:szCs w:val="24"/>
        </w:rPr>
        <w:t xml:space="preserve">Oferty należy przesłać </w:t>
      </w:r>
      <w:r w:rsidRPr="006C5155">
        <w:rPr>
          <w:rFonts w:ascii="Times New Roman" w:hAnsi="Times New Roman" w:cs="Times New Roman"/>
          <w:b/>
          <w:sz w:val="24"/>
          <w:szCs w:val="24"/>
        </w:rPr>
        <w:t xml:space="preserve">na adres: </w:t>
      </w:r>
      <w:hyperlink r:id="rId7" w:history="1">
        <w:r w:rsidR="00713CD2" w:rsidRPr="00C47062">
          <w:rPr>
            <w:rStyle w:val="Hipercze"/>
            <w:rFonts w:ascii="Times New Roman" w:hAnsi="Times New Roman" w:cs="Times New Roman"/>
            <w:b/>
            <w:sz w:val="24"/>
            <w:szCs w:val="24"/>
          </w:rPr>
          <w:t>przetargi@e-sokolow-mlp.pl</w:t>
        </w:r>
      </w:hyperlink>
      <w:r w:rsidR="00713CD2">
        <w:rPr>
          <w:rFonts w:ascii="Times New Roman" w:hAnsi="Times New Roman" w:cs="Times New Roman"/>
          <w:b/>
          <w:sz w:val="24"/>
          <w:szCs w:val="24"/>
        </w:rPr>
        <w:t xml:space="preserve"> </w:t>
      </w:r>
      <w:r w:rsidR="00667138" w:rsidRPr="006C5155">
        <w:rPr>
          <w:rFonts w:ascii="Times New Roman" w:hAnsi="Times New Roman" w:cs="Times New Roman"/>
          <w:b/>
          <w:sz w:val="24"/>
          <w:szCs w:val="24"/>
        </w:rPr>
        <w:t xml:space="preserve"> </w:t>
      </w:r>
    </w:p>
    <w:p w14:paraId="6F231079" w14:textId="587BBB45" w:rsidR="00F72A95" w:rsidRPr="006C5155" w:rsidRDefault="00F72A95" w:rsidP="006C5155">
      <w:pPr>
        <w:pStyle w:val="Default"/>
        <w:jc w:val="both"/>
        <w:rPr>
          <w:b/>
          <w:color w:val="auto"/>
        </w:rPr>
      </w:pPr>
      <w:r w:rsidRPr="006C5155">
        <w:rPr>
          <w:b/>
        </w:rPr>
        <w:t>Należy pamiętać aby wypełnić wymagane pola oferty, dane kontaktowe</w:t>
      </w:r>
      <w:r w:rsidR="006C5155" w:rsidRPr="006C5155">
        <w:rPr>
          <w:b/>
        </w:rPr>
        <w:t xml:space="preserve"> oraz </w:t>
      </w:r>
      <w:r w:rsidRPr="006C5155">
        <w:rPr>
          <w:b/>
        </w:rPr>
        <w:t>podpisać ofertę przez osobę uprawnioną.</w:t>
      </w:r>
      <w:r w:rsidR="00047A28" w:rsidRPr="006C5155">
        <w:rPr>
          <w:b/>
        </w:rPr>
        <w:t xml:space="preserve"> </w:t>
      </w:r>
    </w:p>
    <w:p w14:paraId="2F3BDA7C" w14:textId="77777777" w:rsidR="00F72A95" w:rsidRPr="006C5155" w:rsidRDefault="00F72A95" w:rsidP="006C5155">
      <w:pPr>
        <w:pStyle w:val="Teksttreci0"/>
        <w:tabs>
          <w:tab w:val="left" w:pos="1430"/>
        </w:tabs>
        <w:spacing w:line="240" w:lineRule="auto"/>
        <w:rPr>
          <w:rFonts w:ascii="Times New Roman" w:hAnsi="Times New Roman" w:cs="Times New Roman"/>
          <w:sz w:val="24"/>
          <w:szCs w:val="24"/>
        </w:rPr>
      </w:pPr>
      <w:r w:rsidRPr="006C5155">
        <w:rPr>
          <w:rFonts w:ascii="Times New Roman" w:hAnsi="Times New Roman" w:cs="Times New Roman"/>
          <w:sz w:val="24"/>
          <w:szCs w:val="24"/>
        </w:rPr>
        <w:t>Wykonawca na własny koszt i ryzyko sporządza i przesyła ofertę, Na rzecz Wykonawcy nie przysługuje zwrot kosztów udziału w niniejszym postępowaniu w żadnym wypadku.</w:t>
      </w:r>
    </w:p>
    <w:p w14:paraId="26398983" w14:textId="77777777" w:rsidR="00F72A95" w:rsidRPr="00136F19" w:rsidRDefault="00F72A95" w:rsidP="006C5155">
      <w:pPr>
        <w:pStyle w:val="Teksttreci0"/>
        <w:tabs>
          <w:tab w:val="left" w:pos="1430"/>
        </w:tabs>
        <w:spacing w:line="240" w:lineRule="auto"/>
        <w:rPr>
          <w:rFonts w:ascii="Times New Roman" w:hAnsi="Times New Roman" w:cs="Times New Roman"/>
          <w:u w:val="single"/>
        </w:rPr>
      </w:pPr>
    </w:p>
    <w:p w14:paraId="085D1E7D" w14:textId="77777777" w:rsidR="00F72A95" w:rsidRPr="006C5155" w:rsidRDefault="00F72A95" w:rsidP="006C5155">
      <w:pPr>
        <w:pStyle w:val="Teksttreci0"/>
        <w:numPr>
          <w:ilvl w:val="0"/>
          <w:numId w:val="3"/>
        </w:numPr>
        <w:tabs>
          <w:tab w:val="left" w:pos="420"/>
        </w:tabs>
        <w:suppressAutoHyphens/>
        <w:spacing w:line="24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Kryteria wyboru oferty:</w:t>
      </w:r>
    </w:p>
    <w:p w14:paraId="77676837" w14:textId="77777777" w:rsidR="00F72A95" w:rsidRPr="006C5155" w:rsidRDefault="00F72A95" w:rsidP="006C5155">
      <w:pPr>
        <w:pStyle w:val="Teksttreci0"/>
        <w:spacing w:line="240" w:lineRule="auto"/>
        <w:ind w:left="420"/>
        <w:rPr>
          <w:rFonts w:ascii="Times New Roman" w:hAnsi="Times New Roman" w:cs="Times New Roman"/>
          <w:sz w:val="24"/>
          <w:szCs w:val="24"/>
        </w:rPr>
      </w:pPr>
      <w:r w:rsidRPr="006C5155">
        <w:rPr>
          <w:rFonts w:ascii="Times New Roman" w:hAnsi="Times New Roman" w:cs="Times New Roman"/>
          <w:sz w:val="24"/>
          <w:szCs w:val="24"/>
        </w:rPr>
        <w:t xml:space="preserve">Przy wyborze oferty zamawiający będzie się kierował następującymi kryteriami i ich znaczeniem: </w:t>
      </w:r>
    </w:p>
    <w:p w14:paraId="5515F8C5" w14:textId="77777777" w:rsidR="00F72A95" w:rsidRPr="006C5155" w:rsidRDefault="00F72A95" w:rsidP="006C5155">
      <w:pPr>
        <w:pStyle w:val="Teksttreci0"/>
        <w:spacing w:line="240" w:lineRule="auto"/>
        <w:ind w:left="420"/>
        <w:rPr>
          <w:rFonts w:ascii="Times New Roman" w:hAnsi="Times New Roman" w:cs="Times New Roman"/>
          <w:sz w:val="24"/>
          <w:szCs w:val="24"/>
        </w:rPr>
      </w:pPr>
      <w:r w:rsidRPr="006C5155">
        <w:rPr>
          <w:rFonts w:ascii="Times New Roman" w:hAnsi="Times New Roman" w:cs="Times New Roman"/>
          <w:sz w:val="24"/>
          <w:szCs w:val="24"/>
        </w:rPr>
        <w:t>a)</w:t>
      </w:r>
      <w:r w:rsidRPr="006C5155">
        <w:rPr>
          <w:rFonts w:ascii="Times New Roman" w:hAnsi="Times New Roman" w:cs="Times New Roman"/>
          <w:sz w:val="24"/>
          <w:szCs w:val="24"/>
        </w:rPr>
        <w:tab/>
      </w:r>
      <w:r w:rsidRPr="006C5155">
        <w:rPr>
          <w:rFonts w:ascii="Times New Roman" w:hAnsi="Times New Roman" w:cs="Times New Roman"/>
          <w:b/>
          <w:bCs/>
          <w:sz w:val="24"/>
          <w:szCs w:val="24"/>
        </w:rPr>
        <w:t>cena całkowita brutto - 100%</w:t>
      </w:r>
    </w:p>
    <w:p w14:paraId="46F581E5" w14:textId="77777777" w:rsidR="00F72A95" w:rsidRPr="006C5155" w:rsidRDefault="00F72A95" w:rsidP="006C5155">
      <w:pPr>
        <w:pStyle w:val="Teksttreci0"/>
        <w:spacing w:line="240" w:lineRule="auto"/>
        <w:ind w:left="560"/>
        <w:rPr>
          <w:rFonts w:ascii="Times New Roman" w:hAnsi="Times New Roman" w:cs="Times New Roman"/>
          <w:sz w:val="24"/>
          <w:szCs w:val="24"/>
        </w:rPr>
      </w:pPr>
      <w:r w:rsidRPr="006C5155">
        <w:rPr>
          <w:rFonts w:ascii="Times New Roman" w:hAnsi="Times New Roman" w:cs="Times New Roman"/>
          <w:sz w:val="24"/>
          <w:szCs w:val="24"/>
        </w:rPr>
        <w:t>Wybrana zostanie oferta z największą ilością punktów spośród ofert nieodrzuconych, obliczoną zgodnie z poniżej określonym wzorem:</w:t>
      </w:r>
    </w:p>
    <w:p w14:paraId="53851059" w14:textId="77777777" w:rsidR="00F72A95" w:rsidRPr="006C5155" w:rsidRDefault="00F72A95" w:rsidP="006C5155">
      <w:pPr>
        <w:pStyle w:val="Teksttreci0"/>
        <w:spacing w:line="240" w:lineRule="auto"/>
        <w:jc w:val="center"/>
        <w:rPr>
          <w:rFonts w:ascii="Times New Roman" w:hAnsi="Times New Roman" w:cs="Times New Roman"/>
          <w:sz w:val="24"/>
          <w:szCs w:val="24"/>
        </w:rPr>
      </w:pPr>
      <w:r w:rsidRPr="006C5155">
        <w:rPr>
          <w:rFonts w:ascii="Times New Roman" w:hAnsi="Times New Roman" w:cs="Times New Roman"/>
          <w:sz w:val="24"/>
          <w:szCs w:val="24"/>
        </w:rPr>
        <w:t>Najniższa cena spośród ofert nieodrzuconych</w:t>
      </w:r>
    </w:p>
    <w:p w14:paraId="32D0FE39" w14:textId="77777777" w:rsidR="00F72A95" w:rsidRPr="006C5155" w:rsidRDefault="00F72A95" w:rsidP="006C5155">
      <w:pPr>
        <w:pStyle w:val="Teksttreci0"/>
        <w:spacing w:line="240" w:lineRule="auto"/>
        <w:jc w:val="center"/>
        <w:rPr>
          <w:rFonts w:ascii="Times New Roman" w:hAnsi="Times New Roman" w:cs="Times New Roman"/>
          <w:sz w:val="24"/>
          <w:szCs w:val="24"/>
        </w:rPr>
      </w:pPr>
      <w:r w:rsidRPr="006C5155">
        <w:rPr>
          <w:rFonts w:ascii="Times New Roman" w:hAnsi="Times New Roman" w:cs="Times New Roman"/>
          <w:sz w:val="24"/>
          <w:szCs w:val="24"/>
        </w:rPr>
        <w:t>------------------------------------------------------------------------------------x 100 pkt( x 100%)</w:t>
      </w:r>
    </w:p>
    <w:p w14:paraId="16B5AD06" w14:textId="77777777" w:rsidR="00F72A95" w:rsidRPr="006C5155" w:rsidRDefault="00F72A95" w:rsidP="006C5155">
      <w:pPr>
        <w:pStyle w:val="Teksttreci0"/>
        <w:spacing w:line="240" w:lineRule="auto"/>
        <w:jc w:val="center"/>
        <w:rPr>
          <w:rFonts w:ascii="Times New Roman" w:hAnsi="Times New Roman" w:cs="Times New Roman"/>
          <w:sz w:val="24"/>
          <w:szCs w:val="24"/>
        </w:rPr>
      </w:pPr>
      <w:r w:rsidRPr="006C5155">
        <w:rPr>
          <w:rFonts w:ascii="Times New Roman" w:hAnsi="Times New Roman" w:cs="Times New Roman"/>
          <w:sz w:val="24"/>
          <w:szCs w:val="24"/>
        </w:rPr>
        <w:t>Cena oferty badanej</w:t>
      </w:r>
    </w:p>
    <w:p w14:paraId="52BB6A43" w14:textId="77777777" w:rsidR="00F72A95" w:rsidRPr="006C5155" w:rsidRDefault="00F72A95" w:rsidP="006C5155">
      <w:pPr>
        <w:pStyle w:val="Teksttreci0"/>
        <w:tabs>
          <w:tab w:val="left" w:pos="773"/>
        </w:tabs>
        <w:spacing w:line="240" w:lineRule="auto"/>
        <w:ind w:left="700"/>
        <w:rPr>
          <w:rFonts w:ascii="Times New Roman" w:hAnsi="Times New Roman" w:cs="Times New Roman"/>
          <w:sz w:val="24"/>
          <w:szCs w:val="24"/>
        </w:rPr>
      </w:pPr>
      <w:r w:rsidRPr="006C5155">
        <w:rPr>
          <w:rFonts w:ascii="Times New Roman" w:hAnsi="Times New Roman" w:cs="Times New Roman"/>
          <w:sz w:val="24"/>
          <w:szCs w:val="24"/>
        </w:rPr>
        <w:t xml:space="preserve"> Jeżeli nie można wybrać najkorzystniejszej oferty z uwagi na to, że 2 lub więcej ofert ma taką samą cenę, to Zamawiający wybierze ofertę, która wpłynęła najwcześniej.</w:t>
      </w:r>
    </w:p>
    <w:p w14:paraId="7AE8772F" w14:textId="77777777" w:rsidR="00F72A95" w:rsidRDefault="00F72A95" w:rsidP="00F72A95">
      <w:pPr>
        <w:pStyle w:val="Teksttreci0"/>
        <w:tabs>
          <w:tab w:val="left" w:pos="773"/>
        </w:tabs>
        <w:spacing w:line="360" w:lineRule="auto"/>
        <w:ind w:left="700"/>
        <w:rPr>
          <w:rFonts w:ascii="Times New Roman" w:hAnsi="Times New Roman" w:cs="Times New Roman"/>
          <w:sz w:val="24"/>
          <w:szCs w:val="24"/>
        </w:rPr>
      </w:pPr>
    </w:p>
    <w:p w14:paraId="38F8D3DA" w14:textId="77777777" w:rsidR="006C5155" w:rsidRPr="006C5155" w:rsidRDefault="006C5155" w:rsidP="00F72A95">
      <w:pPr>
        <w:pStyle w:val="Teksttreci0"/>
        <w:tabs>
          <w:tab w:val="left" w:pos="773"/>
        </w:tabs>
        <w:spacing w:line="360" w:lineRule="auto"/>
        <w:ind w:left="700"/>
        <w:rPr>
          <w:rFonts w:ascii="Times New Roman" w:hAnsi="Times New Roman" w:cs="Times New Roman"/>
          <w:sz w:val="24"/>
          <w:szCs w:val="24"/>
        </w:rPr>
      </w:pPr>
    </w:p>
    <w:p w14:paraId="547EA23F" w14:textId="6087E86E" w:rsidR="00F72A95" w:rsidRPr="006C5155" w:rsidRDefault="00F72A95" w:rsidP="006C5155">
      <w:pPr>
        <w:pStyle w:val="Teksttreci0"/>
        <w:numPr>
          <w:ilvl w:val="0"/>
          <w:numId w:val="3"/>
        </w:numPr>
        <w:tabs>
          <w:tab w:val="left" w:pos="420"/>
        </w:tabs>
        <w:suppressAutoHyphens/>
        <w:spacing w:line="36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Komunikacja</w:t>
      </w:r>
    </w:p>
    <w:p w14:paraId="19232866" w14:textId="1A38C65B" w:rsidR="00F72A95" w:rsidRPr="006C5155" w:rsidRDefault="00F72A95" w:rsidP="00447753">
      <w:pPr>
        <w:pStyle w:val="Teksttreci0"/>
        <w:tabs>
          <w:tab w:val="left" w:pos="896"/>
        </w:tabs>
        <w:suppressAutoHyphens/>
        <w:spacing w:line="240" w:lineRule="auto"/>
        <w:ind w:left="720"/>
        <w:jc w:val="both"/>
        <w:rPr>
          <w:rFonts w:ascii="Times New Roman" w:hAnsi="Times New Roman" w:cs="Times New Roman"/>
          <w:sz w:val="24"/>
          <w:szCs w:val="24"/>
        </w:rPr>
      </w:pPr>
      <w:r w:rsidRPr="006C5155">
        <w:rPr>
          <w:rFonts w:ascii="Times New Roman" w:hAnsi="Times New Roman" w:cs="Times New Roman"/>
          <w:sz w:val="24"/>
          <w:szCs w:val="24"/>
        </w:rPr>
        <w:t xml:space="preserve">Osoba do kontaktu w sprawach organizacyjnych: </w:t>
      </w:r>
      <w:r w:rsidR="00447753">
        <w:rPr>
          <w:rFonts w:ascii="Times New Roman" w:hAnsi="Times New Roman" w:cs="Times New Roman"/>
          <w:sz w:val="24"/>
          <w:szCs w:val="24"/>
        </w:rPr>
        <w:t xml:space="preserve">Paweł Białek, tek. 17 7729 019 w. 38, email. </w:t>
      </w:r>
      <w:hyperlink r:id="rId8" w:history="1">
        <w:r w:rsidR="00447753" w:rsidRPr="00C47062">
          <w:rPr>
            <w:rStyle w:val="Hipercze"/>
            <w:rFonts w:ascii="Times New Roman" w:hAnsi="Times New Roman" w:cs="Times New Roman"/>
            <w:sz w:val="24"/>
            <w:szCs w:val="24"/>
          </w:rPr>
          <w:t>pawel.bialek@e-sokolow-mlp.pl</w:t>
        </w:r>
      </w:hyperlink>
      <w:r w:rsidR="00447753">
        <w:rPr>
          <w:rFonts w:ascii="Times New Roman" w:hAnsi="Times New Roman" w:cs="Times New Roman"/>
          <w:sz w:val="24"/>
          <w:szCs w:val="24"/>
        </w:rPr>
        <w:t xml:space="preserve">  </w:t>
      </w:r>
      <w:r w:rsidRPr="006C5155">
        <w:rPr>
          <w:rFonts w:ascii="Times New Roman" w:hAnsi="Times New Roman" w:cs="Times New Roman"/>
          <w:sz w:val="24"/>
          <w:szCs w:val="24"/>
        </w:rPr>
        <w:t xml:space="preserve"> </w:t>
      </w:r>
    </w:p>
    <w:p w14:paraId="74D19EE7" w14:textId="77777777" w:rsidR="00F72A95" w:rsidRPr="00C03335" w:rsidRDefault="00F72A95" w:rsidP="00F72A95">
      <w:pPr>
        <w:pStyle w:val="Akapitzlist"/>
        <w:rPr>
          <w:rFonts w:ascii="Times New Roman" w:hAnsi="Times New Roman" w:cs="Times New Roman"/>
          <w:b/>
        </w:rPr>
      </w:pPr>
    </w:p>
    <w:p w14:paraId="28C9F98F" w14:textId="77777777" w:rsidR="00F72A95" w:rsidRPr="006C5155" w:rsidRDefault="00F72A95" w:rsidP="006C5155">
      <w:pPr>
        <w:pStyle w:val="Teksttreci0"/>
        <w:numPr>
          <w:ilvl w:val="0"/>
          <w:numId w:val="3"/>
        </w:numPr>
        <w:tabs>
          <w:tab w:val="left" w:pos="420"/>
        </w:tabs>
        <w:suppressAutoHyphens/>
        <w:spacing w:line="24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Wyjaśnienia oraz uzupełnienie oferty.</w:t>
      </w:r>
    </w:p>
    <w:p w14:paraId="67779D51" w14:textId="77777777" w:rsidR="00F72A95" w:rsidRPr="006C5155" w:rsidRDefault="00F72A95" w:rsidP="006C5155">
      <w:pPr>
        <w:pStyle w:val="Teksttreci0"/>
        <w:numPr>
          <w:ilvl w:val="0"/>
          <w:numId w:val="6"/>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W toku badania ofert Zamawiający może żądać od Wykonawców wyjaśnień i dowodów dotyczących treści złożonej oferty, treści oświadczeń, dokumentów, pełnomocnictw i ich uzupełnienia.</w:t>
      </w:r>
    </w:p>
    <w:p w14:paraId="72DB195E" w14:textId="77777777" w:rsidR="00F72A95" w:rsidRPr="006C5155" w:rsidRDefault="00F72A95" w:rsidP="006C5155">
      <w:pPr>
        <w:pStyle w:val="Teksttreci0"/>
        <w:numPr>
          <w:ilvl w:val="0"/>
          <w:numId w:val="6"/>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Jeżeli zaoferowana cena będzie rażąco niska w stosunku do przedmiotu zamówienia lub będzie budziła wątpliwości, co do możliwości wykonania przedmiotu zamówienia zgodnie z wymaganiami określonymi przez Zamawiającego lub wynikającymi z odrębnych przepisów, Zamawiający zwróci się do wykonawcy o udzielenie wyjaśnień, w tym złożenie dowodów dotyczących wyliczenia ceny. Obowiązek wykazania, że oferta nie zawiera rażąco niskiej ceny lub kosztu będzie spoczywać na Wykonawcy. Jako potencjalnie rażąco niską cenę będzie się traktować cenę odbiegającą od średniej cen wszystkich ofert o przynajmniej 40 % w odniesieniu do wszystkich lub któregoś z elementów zamówienia.</w:t>
      </w:r>
    </w:p>
    <w:p w14:paraId="5A692F65" w14:textId="77777777" w:rsidR="00F72A95" w:rsidRPr="006C5155" w:rsidRDefault="00F72A95" w:rsidP="006C5155">
      <w:pPr>
        <w:pStyle w:val="Teksttreci0"/>
        <w:numPr>
          <w:ilvl w:val="0"/>
          <w:numId w:val="6"/>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Zamawiający odrzuci ofertę Wykonawcy, który nie udzieli wyjaśnień, o których mowa powyżej lub jeżeli dokonana ocena tych wyjaśnień wraz ze złożonymi dowodami potwierdzi, że oferta jest nieprawidłowa (niezgodna z niniejszym zapytaniem lub nieprawidłowo złożona) lub zawiera rażąco niską cenę.</w:t>
      </w:r>
    </w:p>
    <w:p w14:paraId="104C2676" w14:textId="77777777" w:rsidR="00F72A95" w:rsidRDefault="00F72A95" w:rsidP="006C5155">
      <w:pPr>
        <w:pStyle w:val="Teksttreci0"/>
        <w:numPr>
          <w:ilvl w:val="0"/>
          <w:numId w:val="6"/>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Zamówienie może zostać zmienione przed upływem terminu składania ofert przewidzianym w zapytaniu ofertowym. Zmiana oraz treść pytań wraz z wyjaśnieniami zostanie podana oferentom z jednoczesnym przedłużeniem terminu składania ofert-jeśli zmiana będzie się wiązać z koniecznością istotnego zwiększenia nakładu pracy dla oferentów chcących złożyć ofertę.</w:t>
      </w:r>
    </w:p>
    <w:p w14:paraId="61447613" w14:textId="77777777" w:rsidR="006C5155" w:rsidRPr="006C5155" w:rsidRDefault="006C5155" w:rsidP="006C5155">
      <w:pPr>
        <w:pStyle w:val="Teksttreci0"/>
        <w:tabs>
          <w:tab w:val="left" w:pos="896"/>
        </w:tabs>
        <w:suppressAutoHyphens/>
        <w:spacing w:line="240" w:lineRule="auto"/>
        <w:ind w:left="720"/>
        <w:jc w:val="both"/>
        <w:rPr>
          <w:rFonts w:ascii="Times New Roman" w:hAnsi="Times New Roman" w:cs="Times New Roman"/>
          <w:sz w:val="28"/>
          <w:szCs w:val="28"/>
        </w:rPr>
      </w:pPr>
    </w:p>
    <w:p w14:paraId="546C3E81" w14:textId="77777777" w:rsidR="00F72A95" w:rsidRPr="006C5155" w:rsidRDefault="00F72A95" w:rsidP="00F72A95">
      <w:pPr>
        <w:pStyle w:val="Teksttreci0"/>
        <w:numPr>
          <w:ilvl w:val="0"/>
          <w:numId w:val="3"/>
        </w:numPr>
        <w:tabs>
          <w:tab w:val="left" w:pos="420"/>
        </w:tabs>
        <w:suppressAutoHyphens/>
        <w:spacing w:line="36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Termin związania z ofertą</w:t>
      </w:r>
    </w:p>
    <w:p w14:paraId="57A6B932" w14:textId="77777777" w:rsidR="00F72A95" w:rsidRPr="006C5155" w:rsidRDefault="00F72A95" w:rsidP="006C5155">
      <w:pPr>
        <w:pStyle w:val="Teksttreci0"/>
        <w:spacing w:line="240" w:lineRule="auto"/>
        <w:ind w:firstLine="420"/>
        <w:jc w:val="both"/>
        <w:rPr>
          <w:rFonts w:ascii="Times New Roman" w:hAnsi="Times New Roman" w:cs="Times New Roman"/>
          <w:sz w:val="24"/>
          <w:szCs w:val="24"/>
        </w:rPr>
      </w:pPr>
      <w:r w:rsidRPr="006C5155">
        <w:rPr>
          <w:rFonts w:ascii="Times New Roman" w:hAnsi="Times New Roman" w:cs="Times New Roman"/>
          <w:sz w:val="24"/>
          <w:szCs w:val="24"/>
        </w:rPr>
        <w:t>Termin związania ofertą wynosi 14 dni od upływu terminu składania ofert. Bieg terminu związania z ofertą rozpoczyna się wraz upływem terminu składania ofert.</w:t>
      </w:r>
    </w:p>
    <w:p w14:paraId="321BA74E" w14:textId="77777777" w:rsidR="00F72A95" w:rsidRPr="006C5155" w:rsidRDefault="00F72A95" w:rsidP="00F72A95">
      <w:pPr>
        <w:pStyle w:val="Teksttreci0"/>
        <w:tabs>
          <w:tab w:val="left" w:pos="896"/>
        </w:tabs>
        <w:spacing w:line="360" w:lineRule="auto"/>
        <w:ind w:left="720"/>
        <w:rPr>
          <w:rFonts w:ascii="Times New Roman" w:hAnsi="Times New Roman" w:cs="Times New Roman"/>
          <w:sz w:val="24"/>
          <w:szCs w:val="24"/>
        </w:rPr>
      </w:pPr>
    </w:p>
    <w:p w14:paraId="69EE23A4" w14:textId="77777777" w:rsidR="00F72A95" w:rsidRPr="006C5155" w:rsidRDefault="00F72A95" w:rsidP="00F72A95">
      <w:pPr>
        <w:pStyle w:val="Teksttreci0"/>
        <w:numPr>
          <w:ilvl w:val="0"/>
          <w:numId w:val="3"/>
        </w:numPr>
        <w:tabs>
          <w:tab w:val="left" w:pos="420"/>
        </w:tabs>
        <w:suppressAutoHyphens/>
        <w:spacing w:line="36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Wybór oferty.</w:t>
      </w:r>
    </w:p>
    <w:p w14:paraId="6FDA2F47" w14:textId="568AD754"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1)</w:t>
      </w:r>
      <w:r w:rsidRPr="006C5155">
        <w:rPr>
          <w:rFonts w:ascii="Times New Roman" w:hAnsi="Times New Roman" w:cs="Times New Roman"/>
          <w:sz w:val="24"/>
          <w:szCs w:val="24"/>
        </w:rPr>
        <w:tab/>
        <w:t>Zamawiający w pierwszej kolejności będzie oceniał ofertę z najwyższą liczbą punktów przyznanych w ramach kryterium. Zamawiający może wezwać wykonawcę, którego oferta jest oceniana, do uzupełnienia dokumentów/oświadczeń wymaganych przez Zamawiającego i wskazanych w zaproszeniu oraz złożenia wyjaśnień treści złożonych dokumentów/oświadczeń lub treści oferty w wyznaczonym przez Zamawiającego terminie.</w:t>
      </w:r>
    </w:p>
    <w:p w14:paraId="2054BBCB" w14:textId="27739BC4"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2)</w:t>
      </w:r>
      <w:r w:rsidRPr="006C5155">
        <w:rPr>
          <w:rFonts w:ascii="Times New Roman" w:hAnsi="Times New Roman" w:cs="Times New Roman"/>
          <w:sz w:val="24"/>
          <w:szCs w:val="24"/>
        </w:rPr>
        <w:tab/>
        <w:t>Zamawiający wybierze ofertę najkorzystniejszą - ofertę, która otrzymała najwyższą liczbę punków w ramach kryterium i spełnia wszystkie wymagania określone przez Zamawiającego.</w:t>
      </w:r>
    </w:p>
    <w:p w14:paraId="6DB51E1B" w14:textId="130233D3"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3)</w:t>
      </w:r>
      <w:r w:rsidRPr="006C5155">
        <w:rPr>
          <w:rFonts w:ascii="Times New Roman" w:hAnsi="Times New Roman" w:cs="Times New Roman"/>
          <w:sz w:val="24"/>
          <w:szCs w:val="24"/>
        </w:rPr>
        <w:tab/>
        <w:t>W przypadku uchylenia się od zawarcia umowy przez wykonawcę, na warunkach określonych w niniejszym zaproszeniu, Zamawiający może dokonać badania i wybrać ofertę najkorzystniejszą spośród pozostałych ofert.</w:t>
      </w:r>
    </w:p>
    <w:p w14:paraId="5850D6F6" w14:textId="77777777"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4).</w:t>
      </w:r>
      <w:r w:rsidRPr="006C5155">
        <w:rPr>
          <w:rFonts w:ascii="Times New Roman" w:hAnsi="Times New Roman" w:cs="Times New Roman"/>
          <w:sz w:val="24"/>
          <w:szCs w:val="24"/>
        </w:rPr>
        <w:tab/>
        <w:t>Zamawiający może odrzucić ofertę, jeżeli:</w:t>
      </w:r>
    </w:p>
    <w:p w14:paraId="30537D99" w14:textId="77777777"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a. jej treść nie odpowiada treści zaproszenia do złożenia oferty</w:t>
      </w:r>
    </w:p>
    <w:p w14:paraId="0E063572" w14:textId="77777777"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b.</w:t>
      </w:r>
      <w:r w:rsidRPr="006C5155">
        <w:rPr>
          <w:rFonts w:ascii="Times New Roman" w:hAnsi="Times New Roman" w:cs="Times New Roman"/>
          <w:sz w:val="24"/>
          <w:szCs w:val="24"/>
        </w:rPr>
        <w:tab/>
        <w:t>jest złożona po terminie składania ofert</w:t>
      </w:r>
    </w:p>
    <w:p w14:paraId="1F3D083E" w14:textId="77777777"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c.</w:t>
      </w:r>
      <w:r w:rsidRPr="006C5155">
        <w:rPr>
          <w:rFonts w:ascii="Times New Roman" w:hAnsi="Times New Roman" w:cs="Times New Roman"/>
          <w:sz w:val="24"/>
          <w:szCs w:val="24"/>
        </w:rPr>
        <w:tab/>
        <w:t xml:space="preserve">została złożona przez Wykonawców wykluczonych z postępowania </w:t>
      </w:r>
    </w:p>
    <w:p w14:paraId="03720459" w14:textId="77777777"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d.</w:t>
      </w:r>
      <w:r w:rsidRPr="006C5155">
        <w:rPr>
          <w:rFonts w:ascii="Times New Roman" w:hAnsi="Times New Roman" w:cs="Times New Roman"/>
          <w:sz w:val="24"/>
          <w:szCs w:val="24"/>
        </w:rPr>
        <w:tab/>
        <w:t>jest nieważna na podstawie innych przepisów</w:t>
      </w:r>
    </w:p>
    <w:p w14:paraId="481D8B4B" w14:textId="77777777"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e.</w:t>
      </w:r>
      <w:r w:rsidRPr="006C5155">
        <w:rPr>
          <w:rFonts w:ascii="Times New Roman" w:hAnsi="Times New Roman" w:cs="Times New Roman"/>
          <w:sz w:val="24"/>
          <w:szCs w:val="24"/>
        </w:rPr>
        <w:tab/>
        <w:t>nie zawiera informacji niezbędnych do jej oceny, zgodnie z wymaganiami określonymi w niniejszym zamówieniu.</w:t>
      </w:r>
    </w:p>
    <w:p w14:paraId="3075A898" w14:textId="77777777" w:rsidR="00F72A95" w:rsidRPr="006C5155" w:rsidRDefault="00C0333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f</w:t>
      </w:r>
      <w:r w:rsidR="00F72A95" w:rsidRPr="006C5155">
        <w:rPr>
          <w:rFonts w:ascii="Times New Roman" w:hAnsi="Times New Roman" w:cs="Times New Roman"/>
          <w:sz w:val="24"/>
          <w:szCs w:val="24"/>
        </w:rPr>
        <w:t>. Wykonawca nie wykaże, że cena nie jest rażąco niska - jeśli zajdzie taka obawa u Zamawiającego,  a Wykonawca nie udzieli w tym zakresie informacji lub poda nieprawidłowe informacje.</w:t>
      </w:r>
    </w:p>
    <w:p w14:paraId="2CD19BB9" w14:textId="77777777" w:rsidR="00F72A95" w:rsidRPr="00136F19" w:rsidRDefault="00F72A95" w:rsidP="006C5155">
      <w:pPr>
        <w:pStyle w:val="Teksttreci0"/>
        <w:spacing w:line="360" w:lineRule="auto"/>
        <w:ind w:firstLine="420"/>
        <w:jc w:val="both"/>
        <w:rPr>
          <w:rFonts w:ascii="Times New Roman" w:hAnsi="Times New Roman" w:cs="Times New Roman"/>
          <w:b/>
          <w:sz w:val="16"/>
          <w:szCs w:val="16"/>
        </w:rPr>
      </w:pPr>
      <w:r w:rsidRPr="00136F19">
        <w:rPr>
          <w:rFonts w:ascii="Times New Roman" w:hAnsi="Times New Roman" w:cs="Times New Roman"/>
          <w:b/>
          <w:sz w:val="16"/>
          <w:szCs w:val="16"/>
        </w:rPr>
        <w:t>(Zamawiający będzie mógł wezwać w tym zakresie do wyjaśnień w razie powzięcia wątpliwości i dokonać oceny prawidłowości oferty po uzyskaniu pełnych informacji)</w:t>
      </w:r>
    </w:p>
    <w:p w14:paraId="004FCD25" w14:textId="3390BC61" w:rsidR="00F72A95" w:rsidRPr="00136F19" w:rsidRDefault="00F72A95" w:rsidP="006C5155">
      <w:pPr>
        <w:pStyle w:val="Teksttreci0"/>
        <w:spacing w:line="360" w:lineRule="auto"/>
        <w:ind w:firstLine="420"/>
        <w:jc w:val="both"/>
        <w:rPr>
          <w:rFonts w:ascii="Times New Roman" w:hAnsi="Times New Roman" w:cs="Times New Roman"/>
        </w:rPr>
      </w:pPr>
      <w:r w:rsidRPr="00136F19">
        <w:rPr>
          <w:rFonts w:ascii="Times New Roman" w:hAnsi="Times New Roman" w:cs="Times New Roman"/>
        </w:rPr>
        <w:t>g</w:t>
      </w:r>
      <w:r w:rsidR="006C5155">
        <w:rPr>
          <w:rFonts w:ascii="Times New Roman" w:hAnsi="Times New Roman" w:cs="Times New Roman"/>
        </w:rPr>
        <w:t>.</w:t>
      </w:r>
      <w:r w:rsidRPr="00136F19">
        <w:rPr>
          <w:rFonts w:ascii="Times New Roman" w:hAnsi="Times New Roman" w:cs="Times New Roman"/>
        </w:rPr>
        <w:t xml:space="preserve"> Wykonawca nie spełnia wymogów określonych w zapytaniu ofertowym.</w:t>
      </w:r>
    </w:p>
    <w:p w14:paraId="107DBC1E" w14:textId="77777777" w:rsidR="00F72A95" w:rsidRPr="00136F19" w:rsidRDefault="00F72A95" w:rsidP="006C5155">
      <w:pPr>
        <w:pStyle w:val="Teksttreci0"/>
        <w:spacing w:line="360" w:lineRule="auto"/>
        <w:ind w:firstLine="420"/>
        <w:jc w:val="both"/>
        <w:rPr>
          <w:rFonts w:ascii="Times New Roman" w:hAnsi="Times New Roman" w:cs="Times New Roman"/>
          <w:b/>
          <w:sz w:val="16"/>
          <w:szCs w:val="16"/>
        </w:rPr>
      </w:pPr>
      <w:r w:rsidRPr="00136F19">
        <w:rPr>
          <w:rFonts w:ascii="Times New Roman" w:hAnsi="Times New Roman" w:cs="Times New Roman"/>
          <w:b/>
          <w:sz w:val="16"/>
          <w:szCs w:val="16"/>
        </w:rPr>
        <w:t>(Zamawiający będzie mógł wezwać w tym zakresie do wyjaśnień w razie powzięcia wątpliwości i dokonać oceny prawidłowości oferty po uzyskaniu pełnych informacji).</w:t>
      </w:r>
    </w:p>
    <w:p w14:paraId="7F033D15" w14:textId="77777777" w:rsidR="00E02A4C" w:rsidRPr="00136F19" w:rsidRDefault="00E02A4C" w:rsidP="00447753">
      <w:pPr>
        <w:pStyle w:val="Teksttreci0"/>
        <w:spacing w:line="360" w:lineRule="auto"/>
        <w:rPr>
          <w:rFonts w:ascii="Times New Roman" w:hAnsi="Times New Roman" w:cs="Times New Roman"/>
          <w:b/>
        </w:rPr>
      </w:pPr>
    </w:p>
    <w:p w14:paraId="080EABA2" w14:textId="77777777" w:rsidR="00F72A95" w:rsidRPr="00C03335" w:rsidRDefault="00F72A95" w:rsidP="00F72A95">
      <w:pPr>
        <w:pStyle w:val="Teksttreci0"/>
        <w:numPr>
          <w:ilvl w:val="0"/>
          <w:numId w:val="3"/>
        </w:numPr>
        <w:tabs>
          <w:tab w:val="left" w:pos="442"/>
        </w:tabs>
        <w:suppressAutoHyphens/>
        <w:spacing w:line="360" w:lineRule="auto"/>
        <w:jc w:val="both"/>
        <w:rPr>
          <w:rFonts w:ascii="Times New Roman" w:hAnsi="Times New Roman" w:cs="Times New Roman"/>
          <w:b/>
          <w:u w:val="single"/>
        </w:rPr>
      </w:pPr>
      <w:r w:rsidRPr="00C03335">
        <w:rPr>
          <w:rFonts w:ascii="Times New Roman" w:hAnsi="Times New Roman" w:cs="Times New Roman"/>
          <w:b/>
          <w:u w:val="single"/>
        </w:rPr>
        <w:t>Uchylenie się od podpisania umowy</w:t>
      </w:r>
    </w:p>
    <w:p w14:paraId="35DB25C4" w14:textId="0207DD9F" w:rsidR="00F72A95" w:rsidRPr="006C5155" w:rsidRDefault="00F72A95" w:rsidP="006C5155">
      <w:pPr>
        <w:pStyle w:val="Teksttreci0"/>
        <w:spacing w:line="240" w:lineRule="auto"/>
        <w:ind w:left="440" w:firstLine="20"/>
        <w:rPr>
          <w:rFonts w:ascii="Times New Roman" w:hAnsi="Times New Roman" w:cs="Times New Roman"/>
          <w:sz w:val="24"/>
          <w:szCs w:val="24"/>
        </w:rPr>
      </w:pPr>
      <w:r w:rsidRPr="006C5155">
        <w:rPr>
          <w:rFonts w:ascii="Times New Roman" w:hAnsi="Times New Roman" w:cs="Times New Roman"/>
          <w:sz w:val="24"/>
          <w:szCs w:val="24"/>
        </w:rPr>
        <w:t xml:space="preserve">Umowę podpisze się korespondencyjnie (przesłanie przygotowanych dokumentów e- mailem do </w:t>
      </w:r>
      <w:r w:rsidR="004B034F" w:rsidRPr="006C5155">
        <w:rPr>
          <w:rFonts w:ascii="Times New Roman" w:hAnsi="Times New Roman" w:cs="Times New Roman"/>
          <w:sz w:val="24"/>
          <w:szCs w:val="24"/>
        </w:rPr>
        <w:t>Wykonawcy</w:t>
      </w:r>
      <w:r w:rsidRPr="006C5155">
        <w:rPr>
          <w:rFonts w:ascii="Times New Roman" w:hAnsi="Times New Roman" w:cs="Times New Roman"/>
          <w:sz w:val="24"/>
          <w:szCs w:val="24"/>
        </w:rPr>
        <w:t xml:space="preserve"> i odesłanie podpisanej umowy do Zamawiającego) lub na miejscu w siedzibie Zamawiającego</w:t>
      </w:r>
      <w:r w:rsidR="004B034F" w:rsidRPr="006C5155">
        <w:rPr>
          <w:rFonts w:ascii="Times New Roman" w:hAnsi="Times New Roman" w:cs="Times New Roman"/>
          <w:sz w:val="24"/>
          <w:szCs w:val="24"/>
        </w:rPr>
        <w:t>.</w:t>
      </w:r>
      <w:r w:rsidRPr="006C5155">
        <w:rPr>
          <w:rFonts w:ascii="Times New Roman" w:hAnsi="Times New Roman" w:cs="Times New Roman"/>
          <w:sz w:val="24"/>
          <w:szCs w:val="24"/>
        </w:rPr>
        <w:t xml:space="preserve"> Zamawiający będzie mógł podpisać umowę z innym Wykonawcą , który jako kolejny złożył ofertę najkorzystniejszą, jeśli:</w:t>
      </w:r>
    </w:p>
    <w:p w14:paraId="3344A7B8" w14:textId="77777777" w:rsidR="00F72A95" w:rsidRPr="006C5155" w:rsidRDefault="00F72A95" w:rsidP="006C5155">
      <w:pPr>
        <w:pStyle w:val="Teksttreci0"/>
        <w:numPr>
          <w:ilvl w:val="0"/>
          <w:numId w:val="8"/>
        </w:numPr>
        <w:suppressAutoHyphens/>
        <w:spacing w:line="240" w:lineRule="auto"/>
        <w:ind w:left="567"/>
        <w:jc w:val="both"/>
        <w:rPr>
          <w:rFonts w:ascii="Times New Roman" w:hAnsi="Times New Roman" w:cs="Times New Roman"/>
          <w:sz w:val="24"/>
          <w:szCs w:val="24"/>
        </w:rPr>
      </w:pPr>
      <w:r w:rsidRPr="006C5155">
        <w:rPr>
          <w:rFonts w:ascii="Times New Roman" w:hAnsi="Times New Roman" w:cs="Times New Roman"/>
          <w:sz w:val="24"/>
          <w:szCs w:val="24"/>
        </w:rPr>
        <w:t>Wykonawca, którego oferta została wybrana pierwotnie, uchyla się od zawarcia umowy, przez co rozumie się brak odesłania kompletnej prawidłowo podpisanej umowy do Zamawiającego w terminie do 5 dni od przesłania sporządzonej umowy do Wykonawcy (dopuszcza się podpisanie umowy w formie elektronicznej), lub brak stawienia się w Urzędzie Gminy celem podpisania umowy papierowej w terminie 5 dni od przesłania informacji do Wykonawcy o gotowości Zamawiającego do podpisania umowy.</w:t>
      </w:r>
    </w:p>
    <w:p w14:paraId="6BE31DAD" w14:textId="77777777" w:rsidR="00F72A95" w:rsidRPr="006C5155" w:rsidRDefault="00F72A95" w:rsidP="006C5155">
      <w:pPr>
        <w:pStyle w:val="Teksttreci0"/>
        <w:numPr>
          <w:ilvl w:val="0"/>
          <w:numId w:val="8"/>
        </w:numPr>
        <w:suppressAutoHyphens/>
        <w:spacing w:line="240" w:lineRule="auto"/>
        <w:ind w:left="567"/>
        <w:jc w:val="both"/>
        <w:rPr>
          <w:rFonts w:ascii="Times New Roman" w:hAnsi="Times New Roman" w:cs="Times New Roman"/>
          <w:sz w:val="24"/>
          <w:szCs w:val="24"/>
        </w:rPr>
      </w:pPr>
      <w:r w:rsidRPr="006C5155">
        <w:rPr>
          <w:rFonts w:ascii="Times New Roman" w:hAnsi="Times New Roman" w:cs="Times New Roman"/>
          <w:sz w:val="24"/>
          <w:szCs w:val="24"/>
        </w:rPr>
        <w:t>Wykonawca wprowadził w błąd Zamawiającego przez podanie nieprawdziwych lub nieprecyzyjnych informacji, na podstawie których zawarto umowę lub wybrano najkorzystniejszą ofertę.</w:t>
      </w:r>
    </w:p>
    <w:p w14:paraId="02F65BE7" w14:textId="77777777" w:rsidR="00F72A95" w:rsidRPr="00C03335" w:rsidRDefault="00F72A95" w:rsidP="00F72A95">
      <w:pPr>
        <w:pStyle w:val="Teksttreci0"/>
        <w:numPr>
          <w:ilvl w:val="0"/>
          <w:numId w:val="3"/>
        </w:numPr>
        <w:tabs>
          <w:tab w:val="left" w:pos="442"/>
        </w:tabs>
        <w:suppressAutoHyphens/>
        <w:spacing w:line="360" w:lineRule="auto"/>
        <w:jc w:val="both"/>
        <w:rPr>
          <w:rFonts w:ascii="Times New Roman" w:hAnsi="Times New Roman" w:cs="Times New Roman"/>
          <w:b/>
          <w:u w:val="single"/>
        </w:rPr>
      </w:pPr>
      <w:r w:rsidRPr="00C03335">
        <w:rPr>
          <w:rFonts w:ascii="Times New Roman" w:hAnsi="Times New Roman" w:cs="Times New Roman"/>
          <w:b/>
          <w:u w:val="single"/>
        </w:rPr>
        <w:t>Podstawy unieważnienia postępowania ( Zamawiający nie podpisze umowy w wymienionych przypadkach).</w:t>
      </w:r>
    </w:p>
    <w:p w14:paraId="40306FAE" w14:textId="77777777" w:rsidR="00F72A95" w:rsidRPr="006C5155" w:rsidRDefault="00F72A95" w:rsidP="006C5155">
      <w:pPr>
        <w:pStyle w:val="Teksttreci0"/>
        <w:tabs>
          <w:tab w:val="left" w:pos="800"/>
        </w:tabs>
        <w:suppressAutoHyphens/>
        <w:spacing w:line="240" w:lineRule="auto"/>
        <w:ind w:left="440"/>
        <w:jc w:val="both"/>
        <w:rPr>
          <w:rFonts w:ascii="Times New Roman" w:hAnsi="Times New Roman" w:cs="Times New Roman"/>
          <w:sz w:val="24"/>
          <w:szCs w:val="24"/>
        </w:rPr>
      </w:pPr>
      <w:r w:rsidRPr="006C5155">
        <w:rPr>
          <w:rFonts w:ascii="Times New Roman" w:hAnsi="Times New Roman" w:cs="Times New Roman"/>
          <w:sz w:val="24"/>
          <w:szCs w:val="24"/>
        </w:rPr>
        <w:lastRenderedPageBreak/>
        <w:t>1). Zamawiający unieważnia postępowanie (nie podpisze umowy) , jeżeli:</w:t>
      </w:r>
    </w:p>
    <w:p w14:paraId="1D3939FC" w14:textId="77777777" w:rsidR="00F72A95" w:rsidRPr="006C5155" w:rsidRDefault="00F72A95" w:rsidP="006C5155">
      <w:pPr>
        <w:pStyle w:val="Teksttreci0"/>
        <w:numPr>
          <w:ilvl w:val="0"/>
          <w:numId w:val="4"/>
        </w:numPr>
        <w:tabs>
          <w:tab w:val="left" w:pos="1100"/>
        </w:tabs>
        <w:suppressAutoHyphens/>
        <w:spacing w:line="240" w:lineRule="auto"/>
        <w:ind w:firstLine="740"/>
        <w:jc w:val="both"/>
        <w:rPr>
          <w:rFonts w:ascii="Times New Roman" w:hAnsi="Times New Roman" w:cs="Times New Roman"/>
          <w:sz w:val="24"/>
          <w:szCs w:val="24"/>
        </w:rPr>
      </w:pPr>
      <w:r w:rsidRPr="006C5155">
        <w:rPr>
          <w:rFonts w:ascii="Times New Roman" w:hAnsi="Times New Roman" w:cs="Times New Roman"/>
          <w:sz w:val="24"/>
          <w:szCs w:val="24"/>
        </w:rPr>
        <w:t>nie złożono żadnej ważnej oferty,</w:t>
      </w:r>
    </w:p>
    <w:p w14:paraId="377245E0" w14:textId="77777777" w:rsidR="00F72A95" w:rsidRPr="006C5155" w:rsidRDefault="00F72A95" w:rsidP="006C5155">
      <w:pPr>
        <w:pStyle w:val="Teksttreci0"/>
        <w:numPr>
          <w:ilvl w:val="0"/>
          <w:numId w:val="4"/>
        </w:numPr>
        <w:tabs>
          <w:tab w:val="left" w:pos="1115"/>
        </w:tabs>
        <w:suppressAutoHyphens/>
        <w:spacing w:line="240" w:lineRule="auto"/>
        <w:ind w:firstLine="740"/>
        <w:jc w:val="both"/>
        <w:rPr>
          <w:rFonts w:ascii="Times New Roman" w:hAnsi="Times New Roman" w:cs="Times New Roman"/>
          <w:sz w:val="24"/>
          <w:szCs w:val="24"/>
        </w:rPr>
      </w:pPr>
      <w:r w:rsidRPr="006C5155">
        <w:rPr>
          <w:rFonts w:ascii="Times New Roman" w:hAnsi="Times New Roman" w:cs="Times New Roman"/>
          <w:sz w:val="24"/>
          <w:szCs w:val="24"/>
        </w:rPr>
        <w:t>wszystkie oferty podlegały odrzuceniu,</w:t>
      </w:r>
    </w:p>
    <w:p w14:paraId="35EF673C" w14:textId="77777777" w:rsidR="00F72A95" w:rsidRPr="006C5155" w:rsidRDefault="00F72A95" w:rsidP="006C5155">
      <w:pPr>
        <w:pStyle w:val="Teksttreci0"/>
        <w:numPr>
          <w:ilvl w:val="0"/>
          <w:numId w:val="4"/>
        </w:numPr>
        <w:tabs>
          <w:tab w:val="left" w:pos="1115"/>
        </w:tabs>
        <w:suppressAutoHyphens/>
        <w:spacing w:line="240" w:lineRule="auto"/>
        <w:ind w:left="1020" w:hanging="280"/>
        <w:jc w:val="both"/>
        <w:rPr>
          <w:rFonts w:ascii="Times New Roman" w:hAnsi="Times New Roman" w:cs="Times New Roman"/>
          <w:sz w:val="24"/>
          <w:szCs w:val="24"/>
        </w:rPr>
      </w:pPr>
      <w:r w:rsidRPr="006C5155">
        <w:rPr>
          <w:rFonts w:ascii="Times New Roman" w:hAnsi="Times New Roman" w:cs="Times New Roman"/>
          <w:sz w:val="24"/>
          <w:szCs w:val="24"/>
        </w:rPr>
        <w:t>oferta z najniższą ceną przewyższa kwotę jaką zamawiający może przeznaczyć na sfinansowanie zamówienia, chyba, że zamawiający może zwiększyć kwotę do wysokości ceny najkorzystniejszej oferty,</w:t>
      </w:r>
    </w:p>
    <w:p w14:paraId="3C583FDD" w14:textId="77777777" w:rsidR="00F72A95" w:rsidRPr="006C5155" w:rsidRDefault="00F72A95" w:rsidP="006C5155">
      <w:pPr>
        <w:pStyle w:val="Teksttreci0"/>
        <w:numPr>
          <w:ilvl w:val="0"/>
          <w:numId w:val="4"/>
        </w:numPr>
        <w:tabs>
          <w:tab w:val="left" w:pos="1115"/>
        </w:tabs>
        <w:suppressAutoHyphens/>
        <w:spacing w:line="240" w:lineRule="auto"/>
        <w:ind w:firstLine="740"/>
        <w:jc w:val="both"/>
        <w:rPr>
          <w:rFonts w:ascii="Times New Roman" w:hAnsi="Times New Roman" w:cs="Times New Roman"/>
          <w:sz w:val="24"/>
          <w:szCs w:val="24"/>
        </w:rPr>
      </w:pPr>
      <w:r w:rsidRPr="006C5155">
        <w:rPr>
          <w:rFonts w:ascii="Times New Roman" w:hAnsi="Times New Roman" w:cs="Times New Roman"/>
          <w:sz w:val="24"/>
          <w:szCs w:val="24"/>
        </w:rPr>
        <w:t>analogicznie jak w przypadkach dopuszczanych ustawą Prawo zamówień publicznych;</w:t>
      </w:r>
    </w:p>
    <w:p w14:paraId="2096DDAD" w14:textId="77777777" w:rsidR="00F72A95" w:rsidRPr="006C5155" w:rsidRDefault="00F72A95" w:rsidP="006C5155">
      <w:pPr>
        <w:pStyle w:val="Teksttreci0"/>
        <w:numPr>
          <w:ilvl w:val="0"/>
          <w:numId w:val="4"/>
        </w:numPr>
        <w:tabs>
          <w:tab w:val="clear" w:pos="0"/>
          <w:tab w:val="num" w:pos="284"/>
        </w:tabs>
        <w:suppressAutoHyphens/>
        <w:spacing w:line="240" w:lineRule="auto"/>
        <w:ind w:left="709"/>
        <w:jc w:val="both"/>
        <w:rPr>
          <w:rFonts w:ascii="Times New Roman" w:hAnsi="Times New Roman" w:cs="Times New Roman"/>
          <w:sz w:val="24"/>
          <w:szCs w:val="24"/>
        </w:rPr>
      </w:pPr>
      <w:r w:rsidRPr="006C5155">
        <w:rPr>
          <w:rFonts w:ascii="Times New Roman" w:hAnsi="Times New Roman" w:cs="Times New Roman"/>
          <w:sz w:val="24"/>
          <w:szCs w:val="24"/>
        </w:rPr>
        <w:t>w postępowaniu, w którym jedynym kryterium oceny ofert jest cena nie można dokonać wyboru najkorzystniejszej oferty ze względu na to, że zostały złożone oferty o takiej samej cenie (uznane za najkorzystniejsze) i na wezwanie Zamawiającego wykonawcy złożyli oferty dodatkowe o takiej samej cenie;</w:t>
      </w:r>
    </w:p>
    <w:p w14:paraId="56C2E7E6" w14:textId="77777777" w:rsidR="00F72A95" w:rsidRPr="006C5155" w:rsidRDefault="00F72A95" w:rsidP="006C5155">
      <w:pPr>
        <w:pStyle w:val="Teksttreci0"/>
        <w:numPr>
          <w:ilvl w:val="0"/>
          <w:numId w:val="4"/>
        </w:numPr>
        <w:tabs>
          <w:tab w:val="clear" w:pos="0"/>
          <w:tab w:val="num" w:pos="284"/>
        </w:tabs>
        <w:suppressAutoHyphens/>
        <w:spacing w:line="240" w:lineRule="auto"/>
        <w:ind w:left="709"/>
        <w:jc w:val="both"/>
        <w:rPr>
          <w:rFonts w:ascii="Times New Roman" w:hAnsi="Times New Roman" w:cs="Times New Roman"/>
          <w:sz w:val="24"/>
          <w:szCs w:val="24"/>
        </w:rPr>
      </w:pPr>
      <w:r w:rsidRPr="006C5155">
        <w:rPr>
          <w:rFonts w:ascii="Times New Roman" w:hAnsi="Times New Roman" w:cs="Times New Roman"/>
          <w:sz w:val="24"/>
          <w:szCs w:val="24"/>
        </w:rPr>
        <w:t>wystąpiła istotna zmiana okoliczności powodująca, że prowadzenie postępowania lub wykonanie zamówienia nie leży w interesie publicznym, czego nie można było wcześniej przewidzieć;</w:t>
      </w:r>
    </w:p>
    <w:p w14:paraId="0E474949" w14:textId="77777777" w:rsidR="00F72A95" w:rsidRPr="006C5155" w:rsidRDefault="00F72A95" w:rsidP="006C5155">
      <w:pPr>
        <w:pStyle w:val="Teksttreci0"/>
        <w:numPr>
          <w:ilvl w:val="0"/>
          <w:numId w:val="4"/>
        </w:numPr>
        <w:tabs>
          <w:tab w:val="clear" w:pos="0"/>
          <w:tab w:val="num" w:pos="284"/>
        </w:tabs>
        <w:suppressAutoHyphens/>
        <w:spacing w:line="240" w:lineRule="auto"/>
        <w:ind w:left="709"/>
        <w:jc w:val="both"/>
        <w:rPr>
          <w:rFonts w:ascii="Times New Roman" w:hAnsi="Times New Roman" w:cs="Times New Roman"/>
          <w:sz w:val="24"/>
          <w:szCs w:val="24"/>
        </w:rPr>
      </w:pPr>
      <w:r w:rsidRPr="006C5155">
        <w:rPr>
          <w:rFonts w:ascii="Times New Roman" w:hAnsi="Times New Roman" w:cs="Times New Roman"/>
          <w:sz w:val="24"/>
          <w:szCs w:val="24"/>
        </w:rPr>
        <w:t>postępowanie obarczone jest niemożliwą do usunięcia wadą uniemożliwiającą zawarcie ważnej umowy w sprawie zamówienia publicznego.</w:t>
      </w:r>
    </w:p>
    <w:p w14:paraId="5FD32A1E" w14:textId="77777777" w:rsidR="00F72A95" w:rsidRPr="006C5155" w:rsidRDefault="00F72A95" w:rsidP="006C5155">
      <w:pPr>
        <w:pStyle w:val="Teksttreci0"/>
        <w:numPr>
          <w:ilvl w:val="0"/>
          <w:numId w:val="4"/>
        </w:numPr>
        <w:tabs>
          <w:tab w:val="clear" w:pos="0"/>
          <w:tab w:val="num" w:pos="284"/>
        </w:tabs>
        <w:suppressAutoHyphens/>
        <w:spacing w:line="240" w:lineRule="auto"/>
        <w:ind w:left="709"/>
        <w:jc w:val="both"/>
        <w:rPr>
          <w:rFonts w:ascii="Times New Roman" w:hAnsi="Times New Roman" w:cs="Times New Roman"/>
          <w:sz w:val="24"/>
          <w:szCs w:val="24"/>
        </w:rPr>
      </w:pPr>
      <w:r w:rsidRPr="006C5155">
        <w:rPr>
          <w:rFonts w:ascii="Times New Roman" w:hAnsi="Times New Roman" w:cs="Times New Roman"/>
          <w:sz w:val="24"/>
          <w:szCs w:val="24"/>
        </w:rPr>
        <w:t>zamawiającemu cofnięto dofinansowanie .</w:t>
      </w:r>
    </w:p>
    <w:p w14:paraId="4303AE5E" w14:textId="68E304B3" w:rsidR="00F72A95" w:rsidRPr="006C5155" w:rsidRDefault="00F72A95" w:rsidP="006C5155">
      <w:pPr>
        <w:pStyle w:val="Teksttreci0"/>
        <w:numPr>
          <w:ilvl w:val="0"/>
          <w:numId w:val="4"/>
        </w:numPr>
        <w:tabs>
          <w:tab w:val="clear" w:pos="0"/>
        </w:tabs>
        <w:suppressAutoHyphens/>
        <w:spacing w:line="240" w:lineRule="auto"/>
        <w:ind w:left="709"/>
        <w:jc w:val="both"/>
        <w:rPr>
          <w:rFonts w:ascii="Times New Roman" w:hAnsi="Times New Roman" w:cs="Times New Roman"/>
          <w:sz w:val="24"/>
          <w:szCs w:val="24"/>
        </w:rPr>
      </w:pPr>
      <w:r w:rsidRPr="006C5155">
        <w:rPr>
          <w:rFonts w:ascii="Times New Roman" w:hAnsi="Times New Roman" w:cs="Times New Roman"/>
          <w:sz w:val="24"/>
          <w:szCs w:val="24"/>
        </w:rPr>
        <w:t>nie wpłynie ważna oferta na kwotę poniżej 1</w:t>
      </w:r>
      <w:r w:rsidR="004B034F" w:rsidRPr="006C5155">
        <w:rPr>
          <w:rFonts w:ascii="Times New Roman" w:hAnsi="Times New Roman" w:cs="Times New Roman"/>
          <w:sz w:val="24"/>
          <w:szCs w:val="24"/>
        </w:rPr>
        <w:t>7</w:t>
      </w:r>
      <w:r w:rsidRPr="006C5155">
        <w:rPr>
          <w:rFonts w:ascii="Times New Roman" w:hAnsi="Times New Roman" w:cs="Times New Roman"/>
          <w:sz w:val="24"/>
          <w:szCs w:val="24"/>
        </w:rPr>
        <w:t>0 000,00 zł. netto, wówczas ponowi się zamówienie w trybie ustawy PZP.</w:t>
      </w:r>
    </w:p>
    <w:p w14:paraId="7F453472" w14:textId="77777777" w:rsidR="00F72A95" w:rsidRPr="00136F19" w:rsidRDefault="00F72A95" w:rsidP="00F72A95">
      <w:pPr>
        <w:pStyle w:val="Teksttreci0"/>
        <w:tabs>
          <w:tab w:val="left" w:pos="896"/>
        </w:tabs>
        <w:spacing w:line="360" w:lineRule="auto"/>
        <w:ind w:left="720"/>
        <w:rPr>
          <w:rFonts w:ascii="Times New Roman" w:hAnsi="Times New Roman" w:cs="Times New Roman"/>
        </w:rPr>
      </w:pPr>
    </w:p>
    <w:p w14:paraId="1CF9F3A0" w14:textId="77777777" w:rsidR="00F72A95" w:rsidRPr="00C03335" w:rsidRDefault="00F72A95" w:rsidP="00F72A95">
      <w:pPr>
        <w:pStyle w:val="Teksttreci0"/>
        <w:numPr>
          <w:ilvl w:val="0"/>
          <w:numId w:val="3"/>
        </w:numPr>
        <w:tabs>
          <w:tab w:val="left" w:pos="442"/>
        </w:tabs>
        <w:suppressAutoHyphens/>
        <w:spacing w:line="360" w:lineRule="auto"/>
        <w:jc w:val="both"/>
        <w:rPr>
          <w:rFonts w:ascii="Times New Roman" w:hAnsi="Times New Roman" w:cs="Times New Roman"/>
          <w:b/>
          <w:u w:val="single"/>
        </w:rPr>
      </w:pPr>
      <w:r w:rsidRPr="00C03335">
        <w:rPr>
          <w:rFonts w:ascii="Times New Roman" w:eastAsia="Times New Roman" w:hAnsi="Times New Roman" w:cs="Times New Roman"/>
          <w:b/>
          <w:u w:val="single"/>
          <w:lang w:eastAsia="pl-PL" w:bidi="pl-PL"/>
        </w:rPr>
        <w:t>Klauzula informacyjna RODO</w:t>
      </w:r>
    </w:p>
    <w:p w14:paraId="3C03FE7E" w14:textId="77777777" w:rsidR="00F72A95" w:rsidRPr="00136F19" w:rsidRDefault="00F72A95" w:rsidP="00F72A95">
      <w:pPr>
        <w:pStyle w:val="Teksttreci0"/>
        <w:tabs>
          <w:tab w:val="left" w:pos="442"/>
        </w:tabs>
        <w:suppressAutoHyphens/>
        <w:spacing w:line="360" w:lineRule="auto"/>
        <w:jc w:val="both"/>
        <w:rPr>
          <w:rFonts w:ascii="Times New Roman" w:hAnsi="Times New Roman" w:cs="Times New Roman"/>
          <w:u w:val="single"/>
        </w:rPr>
      </w:pPr>
    </w:p>
    <w:p w14:paraId="0046F88D" w14:textId="77777777" w:rsidR="00F72A95" w:rsidRPr="00136F19" w:rsidRDefault="00F72A95" w:rsidP="006C5155">
      <w:pPr>
        <w:pStyle w:val="Teksttreci0"/>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Klauzula informacyjna dotycząca przetwarzania danych osobowych w związku z zamówieniem.</w:t>
      </w:r>
    </w:p>
    <w:p w14:paraId="3DB9E55B"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Administratorem danych osobowych jest Gmina Sokołów Młp., ul. Rynek 1, 36-050 Sokołów Młp.; Kontakt z Inspektorem Ochrony Danych Osobowych poprzez e-mail: iod@e-sokolow-mlp.pl lub pisemnie na adres Administratora.</w:t>
      </w:r>
    </w:p>
    <w:p w14:paraId="1FA0AD60"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Dane osobowe będą przetwarzane w celu realizacji zamówienia. Podstawą prawną przetwarzania jest art. 6 ust. 1 lit. c ogólnego rozporządzenia o ochronie danych osobowych z dnia 27 kwietnia 2016 r. (RODO) oraz ustawa z dnia 27 marca 2003 r. o planowaniu i zagospodarowaniu przestrzennym – w szczególności art. 13i.</w:t>
      </w:r>
    </w:p>
    <w:p w14:paraId="72281184"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Zgodnie z jednolitym rzeczowym wykazem akt niniejsze materiały są przechowywane 25 lat od roku następnego po zakończeniu sprawy, a następnie zostaną przekazane do Archiwum Państwowego, gdzie będą przechowywane wieczyście.</w:t>
      </w:r>
    </w:p>
    <w:p w14:paraId="0634E666"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Odbiorcami danych osobowych jest Urząd Gminy i Miasta Sokołów Małopolski i podmioty uprawnione do uzyskania danych osobowych na podstawie przepisów prawa lub zawartej umowy powierzenia przetwarzania danych z Administratorem.</w:t>
      </w:r>
    </w:p>
    <w:p w14:paraId="36778AD5"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Składającemu przysługuje, na zasadach przewidzianych w RODO, prawo: żądania dostępu do swoich danych osobowych oraz prawo ich sprostowania, żądania ograniczenia przetwarzania, prawo do przenoszenia danych, wniesienia skargi do Prezesa Urzędu Ochrony Danych Osobowych.</w:t>
      </w:r>
    </w:p>
    <w:p w14:paraId="2315D490"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Podanie danych osobowych jest obowiązkowe, gdyż wynika to z przepisu prawa; odmowa podania danych osobowych będzie skutkowała pozostawieniem sprawy bez rozpatrzenia.</w:t>
      </w:r>
    </w:p>
    <w:p w14:paraId="17886138"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 przypadku żądania informacji o źródle danych, prawo to podlega ograniczeniu, jeżeli wpływa na ochronę praw i wolności osoby, od której dane pozyskano – art. 8a ust. 1 ustawy z dnia 27 marca 2003 r. o planowaniu i zagospodarowaniu przestrzennym.</w:t>
      </w:r>
    </w:p>
    <w:p w14:paraId="66067111"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 xml:space="preserve">Jeżeli w trakcie realizacji umowy dojdzie do przekazania wykonawcy danych osobowych niezbędnych do realizacji zamówienia, zamawiający będzie ich administratorem w rozumieniu art. 4 pkt 7 Rozporządzenia PE i Rady (UE) 2016/679 z </w:t>
      </w:r>
      <w:r w:rsidRPr="00136F19">
        <w:rPr>
          <w:rFonts w:ascii="Times New Roman" w:eastAsia="Times New Roman" w:hAnsi="Times New Roman" w:cs="Times New Roman"/>
          <w:sz w:val="24"/>
          <w:szCs w:val="24"/>
          <w:lang w:eastAsia="pl-PL" w:bidi="pl-PL"/>
        </w:rPr>
        <w:lastRenderedPageBreak/>
        <w:t>dnia 27 kwietnia 2016 r. (zwane dalej „Rozporządzeniem”), a Wykonawca – podmiotem przetwarzającym te dane w rozumieniu pkt 8 tego przepisu.</w:t>
      </w:r>
    </w:p>
    <w:p w14:paraId="202C7D35"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 xml:space="preserve">Zamawiający powierza Wykonawcy, w trybie art. 28 Rozporządzenia dane osobowe do przetwarzania, wyłącznie w celu wykonania przedmiotu niniejszej umowy. </w:t>
      </w:r>
    </w:p>
    <w:p w14:paraId="65CC2089"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zobowiązuje się: przetwarzać powierzone mu dane osobowe zgodnie z niniejszą umową, Rozporządzeniem oraz z innymi przepisami prawa powszechnie obowiązującego, które chronią prawa osób, których dane dotyczą, do zabezpieczenia przetwarzanych danych, poprzez stosowanie odpowiednich środków technicznych i organizacyjnych zapewniających adekwatny stopień bezpieczeństwa odpowiadający ryzyku związanym z przetwarzaniem danych osobowych, o których mowa w art. 32 Rozporządzenia, dołożyć należytej staranności przy przetwarzaniu powierzonych danych osobowych, do nadania upoważnień do przetwarzania danych osobowych wszystkim osobom, które będą przetwarzały powierzone dane w celu realizacji niniejszej umowy, 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63091025"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po wykonaniu przedmiotu zamówienia, usuwa / zwraca Zamawiającemu wszelkie dane osobowe oraz usuwa wszelkie ich istniejące kopie, chyba że prawo Unii lub prawo państwa członkowskiego nakazują przechowywanie danych osobowych.</w:t>
      </w:r>
    </w:p>
    <w:p w14:paraId="6DBD3641"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pomaga Zamawiającemu w niezbędnym zakresie wywiązywać się z obowiązku odpowiadania na żądania osoby, której dane dotyczą oraz wywiązywania się z obowiązków określonych w art. 32-36 Rozporządzenia.</w:t>
      </w:r>
    </w:p>
    <w:p w14:paraId="0ED73B26"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po stwierdzeniu naruszenia ochrony danych osobowych bez zbędnej zwłoki zgłasza je administratorowi, nie później niż w ciągu 72 godzin od stwierdzenia naruszenia.</w:t>
      </w:r>
    </w:p>
    <w:p w14:paraId="7204EB0E"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41BA7883"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Zamawiający realizować będzie prawo kontroli w godzinach pracy Wykonawcy informując o kontroli minimum 3 dni przed planowanym jej przeprowadzeniem.</w:t>
      </w:r>
    </w:p>
    <w:p w14:paraId="29AE2051"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zobowiązuje się do usunięcia uchybień stwierdzonych podczas kontroli w terminie nie dłuższym niż 7 dni</w:t>
      </w:r>
    </w:p>
    <w:p w14:paraId="181A9E64"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udostępnia Zamawiającemu wszelkie informacje niezbędne do wykazania spełnienia obowiązków określonych w art. 28 Rozporządzenia.</w:t>
      </w:r>
    </w:p>
    <w:p w14:paraId="503B296F"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może powierzyć dane osobowe objęte niniejszą umową do dalszego przetwarzania podwykonawcom jedynie w celu wykonania umowy po uzyskaniu uprzedniej pisemnej zgody Zamawiającego.</w:t>
      </w:r>
    </w:p>
    <w:p w14:paraId="08B16FA1"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Podwykonawca, winien spełniać te same gwarancje i obowiązki jakie zostały nałożone na Wykonawcę.</w:t>
      </w:r>
    </w:p>
    <w:p w14:paraId="1A1420F9"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ponosi pełną odpowiedzialność wobec Zamawiającego za działanie podwykonawcy w zakresie obowiązku ochrony danych.</w:t>
      </w:r>
    </w:p>
    <w:p w14:paraId="1141ADC0"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w:t>
      </w:r>
    </w:p>
    <w:p w14:paraId="1FB3688F"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 xml:space="preserve">Wykonawca zobowiązuje się do zachowania w tajemnicy wszelkich informacji, danych, </w:t>
      </w:r>
      <w:r w:rsidRPr="00136F19">
        <w:rPr>
          <w:rFonts w:ascii="Times New Roman" w:eastAsia="Times New Roman" w:hAnsi="Times New Roman" w:cs="Times New Roman"/>
          <w:sz w:val="24"/>
          <w:szCs w:val="24"/>
          <w:lang w:eastAsia="pl-PL" w:bidi="pl-PL"/>
        </w:rPr>
        <w:lastRenderedPageBreak/>
        <w:t xml:space="preserve">materiałów, dokumentów i danych osobowych otrzymanych od Zamawiającego oraz danych uzyskanych w jakikolwiek inny sposób, zamierzony czy przypadkowy w formie ustnej, pisemnej lub elektronicznej („dane poufne”). </w:t>
      </w:r>
    </w:p>
    <w:p w14:paraId="40BEE634"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769231D4"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618E8328"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334A7A29" w14:textId="77777777" w:rsidR="00F72A95" w:rsidRPr="00136F19" w:rsidRDefault="00F72A95" w:rsidP="00F72A95">
      <w:pPr>
        <w:pStyle w:val="Akapitzlist"/>
        <w:ind w:left="0"/>
        <w:rPr>
          <w:rFonts w:ascii="Times New Roman" w:hAnsi="Times New Roman" w:cs="Times New Roman"/>
        </w:rPr>
      </w:pPr>
    </w:p>
    <w:p w14:paraId="4B3D4E8F" w14:textId="77777777" w:rsidR="00F72A95" w:rsidRPr="00C03335" w:rsidRDefault="00F72A95" w:rsidP="00F72A95">
      <w:pPr>
        <w:pStyle w:val="Teksttreci0"/>
        <w:tabs>
          <w:tab w:val="left" w:pos="1115"/>
        </w:tabs>
        <w:spacing w:line="360" w:lineRule="auto"/>
        <w:ind w:left="426"/>
        <w:rPr>
          <w:rFonts w:ascii="Times New Roman" w:hAnsi="Times New Roman" w:cs="Times New Roman"/>
          <w:b/>
          <w:u w:val="single"/>
        </w:rPr>
      </w:pPr>
      <w:r w:rsidRPr="00C03335">
        <w:rPr>
          <w:rFonts w:ascii="Times New Roman" w:hAnsi="Times New Roman" w:cs="Times New Roman"/>
          <w:b/>
        </w:rPr>
        <w:t xml:space="preserve">18. </w:t>
      </w:r>
      <w:r w:rsidRPr="00C03335">
        <w:rPr>
          <w:rFonts w:ascii="Times New Roman" w:hAnsi="Times New Roman" w:cs="Times New Roman"/>
          <w:b/>
          <w:u w:val="single"/>
        </w:rPr>
        <w:t>Udostępnione dokumenty i materiały wraz z Zapytaniem</w:t>
      </w:r>
    </w:p>
    <w:p w14:paraId="09FBB1B9" w14:textId="77777777" w:rsidR="00F72A95" w:rsidRPr="00136F19" w:rsidRDefault="00F72A95" w:rsidP="00F72A95">
      <w:pPr>
        <w:pStyle w:val="Teksttreci0"/>
        <w:numPr>
          <w:ilvl w:val="0"/>
          <w:numId w:val="7"/>
        </w:numPr>
        <w:tabs>
          <w:tab w:val="left" w:pos="896"/>
        </w:tabs>
        <w:suppressAutoHyphens/>
        <w:spacing w:line="360" w:lineRule="auto"/>
        <w:jc w:val="both"/>
        <w:rPr>
          <w:rFonts w:ascii="Times New Roman" w:hAnsi="Times New Roman" w:cs="Times New Roman"/>
        </w:rPr>
      </w:pPr>
      <w:r w:rsidRPr="00136F19">
        <w:rPr>
          <w:rFonts w:ascii="Times New Roman" w:hAnsi="Times New Roman" w:cs="Times New Roman"/>
        </w:rPr>
        <w:t>Załącznik Nr 1 - Formularz oferty</w:t>
      </w:r>
    </w:p>
    <w:p w14:paraId="17DDBDA8" w14:textId="77777777" w:rsidR="00F72A95" w:rsidRPr="00136F19" w:rsidRDefault="00F72A95" w:rsidP="00F72A95">
      <w:pPr>
        <w:pStyle w:val="Teksttreci0"/>
        <w:numPr>
          <w:ilvl w:val="0"/>
          <w:numId w:val="7"/>
        </w:numPr>
        <w:tabs>
          <w:tab w:val="left" w:pos="896"/>
        </w:tabs>
        <w:suppressAutoHyphens/>
        <w:spacing w:line="360" w:lineRule="auto"/>
        <w:jc w:val="both"/>
        <w:rPr>
          <w:rFonts w:ascii="Times New Roman" w:hAnsi="Times New Roman" w:cs="Times New Roman"/>
        </w:rPr>
      </w:pPr>
      <w:r w:rsidRPr="00136F19">
        <w:rPr>
          <w:rFonts w:ascii="Times New Roman" w:hAnsi="Times New Roman" w:cs="Times New Roman"/>
        </w:rPr>
        <w:t>Załącznik Nr 2 – Wzór umowy</w:t>
      </w:r>
    </w:p>
    <w:p w14:paraId="30C19965" w14:textId="77777777" w:rsidR="00F72A95" w:rsidRPr="00136F19" w:rsidRDefault="00F72A95" w:rsidP="00F72A95">
      <w:pPr>
        <w:pStyle w:val="Akapitzlist"/>
        <w:ind w:left="0"/>
        <w:rPr>
          <w:rFonts w:ascii="Times New Roman" w:hAnsi="Times New Roman" w:cs="Times New Roman"/>
        </w:rPr>
      </w:pPr>
    </w:p>
    <w:p w14:paraId="0E26767C" w14:textId="77777777" w:rsidR="00F72A95" w:rsidRPr="00136F19" w:rsidRDefault="00F72A95" w:rsidP="00F72A95">
      <w:pPr>
        <w:pStyle w:val="Akapitzlist"/>
        <w:ind w:left="3540" w:firstLine="708"/>
        <w:jc w:val="center"/>
        <w:rPr>
          <w:rFonts w:ascii="Times New Roman" w:hAnsi="Times New Roman" w:cs="Times New Roman"/>
        </w:rPr>
      </w:pPr>
      <w:r w:rsidRPr="00136F19">
        <w:rPr>
          <w:rFonts w:ascii="Times New Roman" w:hAnsi="Times New Roman" w:cs="Times New Roman"/>
        </w:rPr>
        <w:t xml:space="preserve">Burmistrz </w:t>
      </w:r>
    </w:p>
    <w:p w14:paraId="749C2EC3" w14:textId="77777777" w:rsidR="00F72A95" w:rsidRPr="00136F19" w:rsidRDefault="00F72A95" w:rsidP="00F72A95">
      <w:pPr>
        <w:pStyle w:val="Akapitzlist"/>
        <w:ind w:left="3540" w:firstLine="708"/>
        <w:jc w:val="center"/>
        <w:rPr>
          <w:rFonts w:ascii="Times New Roman" w:hAnsi="Times New Roman" w:cs="Times New Roman"/>
        </w:rPr>
      </w:pPr>
      <w:r w:rsidRPr="00136F19">
        <w:rPr>
          <w:rFonts w:ascii="Times New Roman" w:hAnsi="Times New Roman" w:cs="Times New Roman"/>
        </w:rPr>
        <w:t>Gminy i Miasta Sokołów Małopolski</w:t>
      </w:r>
    </w:p>
    <w:p w14:paraId="26BAE621" w14:textId="77777777" w:rsidR="00F72A95" w:rsidRPr="00136F19" w:rsidRDefault="00F72A95" w:rsidP="00F72A95">
      <w:pPr>
        <w:pStyle w:val="Akapitzlist"/>
        <w:ind w:left="0"/>
        <w:jc w:val="center"/>
        <w:rPr>
          <w:rFonts w:ascii="Times New Roman" w:hAnsi="Times New Roman" w:cs="Times New Roman"/>
        </w:rPr>
      </w:pPr>
    </w:p>
    <w:p w14:paraId="6B1B3A0E" w14:textId="77777777" w:rsidR="00F72A95" w:rsidRPr="00136F19" w:rsidRDefault="00F72A95" w:rsidP="00F72A95">
      <w:pPr>
        <w:pStyle w:val="Akapitzlist"/>
        <w:ind w:left="3540" w:firstLine="708"/>
        <w:jc w:val="center"/>
        <w:rPr>
          <w:rFonts w:ascii="Times New Roman" w:hAnsi="Times New Roman" w:cs="Times New Roman"/>
        </w:rPr>
      </w:pPr>
      <w:r w:rsidRPr="00136F19">
        <w:rPr>
          <w:rFonts w:ascii="Times New Roman" w:hAnsi="Times New Roman" w:cs="Times New Roman"/>
        </w:rPr>
        <w:t>Andrzej Kraska</w:t>
      </w:r>
    </w:p>
    <w:bookmarkEnd w:id="0"/>
    <w:p w14:paraId="0E8F2286" w14:textId="77777777" w:rsidR="00F72A95" w:rsidRPr="00136F19" w:rsidRDefault="00F72A95" w:rsidP="00F72A95">
      <w:pPr>
        <w:rPr>
          <w:rFonts w:ascii="Times New Roman" w:hAnsi="Times New Roman" w:cs="Times New Roman"/>
        </w:rPr>
      </w:pPr>
      <w:r w:rsidRPr="00136F19">
        <w:rPr>
          <w:rFonts w:ascii="Times New Roman" w:hAnsi="Times New Roman" w:cs="Times New Roman"/>
        </w:rPr>
        <w:br w:type="page"/>
      </w:r>
    </w:p>
    <w:p w14:paraId="242C36D6" w14:textId="77777777" w:rsidR="00F72A95" w:rsidRPr="00136F19" w:rsidRDefault="00F72A95" w:rsidP="00F72A95">
      <w:pPr>
        <w:rPr>
          <w:rFonts w:ascii="Times New Roman" w:hAnsi="Times New Roman" w:cs="Times New Roman"/>
          <w:spacing w:val="-3"/>
        </w:rPr>
      </w:pPr>
      <w:r w:rsidRPr="00136F19">
        <w:rPr>
          <w:rFonts w:ascii="Times New Roman" w:hAnsi="Times New Roman" w:cs="Times New Roman"/>
          <w:spacing w:val="-3"/>
        </w:rPr>
        <w:lastRenderedPageBreak/>
        <w:t>Wzór</w:t>
      </w:r>
    </w:p>
    <w:p w14:paraId="4F408682" w14:textId="05403C5F" w:rsidR="00F72A95" w:rsidRPr="00136F19" w:rsidRDefault="00F72A95" w:rsidP="00F72A95">
      <w:pPr>
        <w:spacing w:after="0"/>
        <w:rPr>
          <w:rFonts w:ascii="Times New Roman" w:hAnsi="Times New Roman" w:cs="Times New Roman"/>
        </w:rPr>
      </w:pPr>
    </w:p>
    <w:p w14:paraId="7975101A" w14:textId="77777777" w:rsidR="00F72A95" w:rsidRPr="00136F19" w:rsidRDefault="00F72A95" w:rsidP="00F72A95">
      <w:pPr>
        <w:pStyle w:val="Akapitzlist"/>
        <w:ind w:left="0"/>
        <w:jc w:val="center"/>
        <w:rPr>
          <w:rFonts w:ascii="Times New Roman" w:hAnsi="Times New Roman" w:cs="Times New Roman"/>
          <w:b/>
          <w:bCs/>
        </w:rPr>
      </w:pPr>
      <w:r w:rsidRPr="00136F19">
        <w:rPr>
          <w:rFonts w:ascii="Times New Roman" w:hAnsi="Times New Roman" w:cs="Times New Roman"/>
          <w:b/>
          <w:bCs/>
        </w:rPr>
        <w:t>Oferta – wzór – zał. nr 1</w:t>
      </w:r>
    </w:p>
    <w:p w14:paraId="1AF79E59" w14:textId="77777777" w:rsidR="00F72A95" w:rsidRPr="00136F19" w:rsidRDefault="00F72A95" w:rsidP="00F72A95">
      <w:pPr>
        <w:spacing w:after="0"/>
        <w:jc w:val="center"/>
        <w:rPr>
          <w:rFonts w:ascii="Times New Roman" w:hAnsi="Times New Roman" w:cs="Times New Roman"/>
          <w:b/>
        </w:rPr>
      </w:pPr>
      <w:r w:rsidRPr="00136F19">
        <w:rPr>
          <w:rFonts w:ascii="Times New Roman" w:hAnsi="Times New Roman" w:cs="Times New Roman"/>
          <w:b/>
        </w:rPr>
        <w:t xml:space="preserve"> </w:t>
      </w:r>
    </w:p>
    <w:p w14:paraId="28827B33" w14:textId="77777777" w:rsidR="00F72A95" w:rsidRPr="00136F19" w:rsidRDefault="00F72A95" w:rsidP="00F72A95">
      <w:pPr>
        <w:spacing w:after="0"/>
        <w:jc w:val="center"/>
        <w:rPr>
          <w:rFonts w:ascii="Times New Roman" w:hAnsi="Times New Roman" w:cs="Times New Roman"/>
          <w:b/>
        </w:rPr>
      </w:pPr>
      <w:r w:rsidRPr="00136F19">
        <w:rPr>
          <w:rFonts w:ascii="Times New Roman" w:hAnsi="Times New Roman" w:cs="Times New Roman"/>
          <w:b/>
        </w:rPr>
        <w:t>ZAPYTANIE OFERTOWE</w:t>
      </w:r>
    </w:p>
    <w:p w14:paraId="30BD1637" w14:textId="77777777" w:rsidR="00F72A95" w:rsidRPr="00136F19" w:rsidRDefault="00F72A95" w:rsidP="00F72A95">
      <w:pPr>
        <w:spacing w:after="0"/>
        <w:jc w:val="center"/>
        <w:rPr>
          <w:rFonts w:ascii="Times New Roman" w:hAnsi="Times New Roman" w:cs="Times New Roman"/>
          <w:b/>
        </w:rPr>
      </w:pPr>
      <w:r w:rsidRPr="00136F19">
        <w:rPr>
          <w:rFonts w:ascii="Times New Roman" w:hAnsi="Times New Roman" w:cs="Times New Roman"/>
          <w:b/>
        </w:rPr>
        <w:t>Nazwa zamówienia:</w:t>
      </w:r>
    </w:p>
    <w:p w14:paraId="610A08C8" w14:textId="77777777" w:rsidR="00F72A95" w:rsidRPr="00136F19" w:rsidRDefault="00F72A95" w:rsidP="00F72A95">
      <w:pPr>
        <w:pStyle w:val="Akapitzlist"/>
        <w:ind w:left="0"/>
        <w:rPr>
          <w:rFonts w:ascii="Times New Roman" w:hAnsi="Times New Roman" w:cs="Times New Roman"/>
        </w:rPr>
      </w:pPr>
      <w:r w:rsidRPr="00136F19">
        <w:rPr>
          <w:rFonts w:ascii="Times New Roman" w:hAnsi="Times New Roman" w:cs="Times New Roman"/>
        </w:rPr>
        <w:t>Oferta na zamówienie pn.:</w:t>
      </w:r>
    </w:p>
    <w:p w14:paraId="48B3F883" w14:textId="72F5653C" w:rsidR="00E02A4C" w:rsidRDefault="00E02A4C" w:rsidP="00E02A4C">
      <w:pPr>
        <w:pStyle w:val="Nagwek2"/>
        <w:spacing w:after="0"/>
        <w:jc w:val="center"/>
        <w:rPr>
          <w:sz w:val="24"/>
          <w:szCs w:val="24"/>
        </w:rPr>
      </w:pPr>
      <w:r>
        <w:rPr>
          <w:sz w:val="24"/>
          <w:szCs w:val="24"/>
        </w:rPr>
        <w:t xml:space="preserve">  </w:t>
      </w:r>
      <w:r w:rsidR="00E70DD9" w:rsidRPr="00E70DD9">
        <w:rPr>
          <w:sz w:val="24"/>
          <w:szCs w:val="24"/>
        </w:rPr>
        <w:t xml:space="preserve">„Dostawa i ustawienie kontenera na  działce nr ewid. 2136/3 w Wólce Niedźwiedzkiej”  </w:t>
      </w:r>
    </w:p>
    <w:p w14:paraId="66ADBFC7" w14:textId="77777777" w:rsidR="00416D07" w:rsidRPr="0053150C" w:rsidRDefault="00416D07" w:rsidP="00F72A95">
      <w:pPr>
        <w:pStyle w:val="Akapitzlist"/>
        <w:ind w:left="0"/>
        <w:jc w:val="both"/>
        <w:rPr>
          <w:rFonts w:ascii="Times New Roman" w:hAnsi="Times New Roman" w:cs="Times New Roman"/>
          <w:color w:val="FF0000"/>
          <w:sz w:val="24"/>
          <w:szCs w:val="24"/>
        </w:rPr>
      </w:pPr>
    </w:p>
    <w:p w14:paraId="32A3356C" w14:textId="77777777"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Nazwa Wykonawcy:</w:t>
      </w:r>
      <w:r w:rsidRPr="0053150C">
        <w:rPr>
          <w:rFonts w:ascii="Times New Roman" w:hAnsi="Times New Roman" w:cs="Times New Roman"/>
          <w:b/>
          <w:sz w:val="24"/>
          <w:szCs w:val="24"/>
        </w:rPr>
        <w:tab/>
        <w:t>……………………………………..…………………………....</w:t>
      </w:r>
    </w:p>
    <w:p w14:paraId="3A453AF0" w14:textId="50C37433"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Adres Wykonawcy:</w:t>
      </w:r>
      <w:r w:rsidRPr="0053150C">
        <w:rPr>
          <w:rFonts w:ascii="Times New Roman" w:hAnsi="Times New Roman" w:cs="Times New Roman"/>
          <w:b/>
          <w:sz w:val="24"/>
          <w:szCs w:val="24"/>
        </w:rPr>
        <w:tab/>
        <w:t>…………………………e- mail ………………………………</w:t>
      </w:r>
    </w:p>
    <w:p w14:paraId="0CF2E6B4" w14:textId="77777777"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NIP Wykonawcy:</w:t>
      </w:r>
      <w:r w:rsidRPr="0053150C">
        <w:rPr>
          <w:rFonts w:ascii="Times New Roman" w:hAnsi="Times New Roman" w:cs="Times New Roman"/>
          <w:b/>
          <w:sz w:val="24"/>
          <w:szCs w:val="24"/>
        </w:rPr>
        <w:tab/>
      </w:r>
      <w:r w:rsidRPr="0053150C">
        <w:rPr>
          <w:rFonts w:ascii="Times New Roman" w:hAnsi="Times New Roman" w:cs="Times New Roman"/>
          <w:b/>
          <w:sz w:val="24"/>
          <w:szCs w:val="24"/>
        </w:rPr>
        <w:tab/>
        <w:t>…………………………………………………………………..</w:t>
      </w:r>
    </w:p>
    <w:p w14:paraId="5D892EE0" w14:textId="26B39FFB"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Numer konta do płatności:</w:t>
      </w:r>
      <w:r w:rsidRPr="0053150C">
        <w:rPr>
          <w:rFonts w:ascii="Times New Roman" w:hAnsi="Times New Roman" w:cs="Times New Roman"/>
          <w:b/>
          <w:sz w:val="24"/>
          <w:szCs w:val="24"/>
        </w:rPr>
        <w:tab/>
        <w:t>…………………………………………………………</w:t>
      </w:r>
    </w:p>
    <w:p w14:paraId="72D83D02" w14:textId="77777777" w:rsidR="00F72A95" w:rsidRPr="0053150C" w:rsidRDefault="00F72A95" w:rsidP="00F72A95">
      <w:pPr>
        <w:pStyle w:val="Akapitzlist"/>
        <w:ind w:left="1560" w:hanging="1276"/>
        <w:jc w:val="both"/>
        <w:rPr>
          <w:rFonts w:ascii="Times New Roman" w:hAnsi="Times New Roman" w:cs="Times New Roman"/>
          <w:b/>
          <w:sz w:val="24"/>
          <w:szCs w:val="24"/>
        </w:rPr>
      </w:pPr>
    </w:p>
    <w:p w14:paraId="6CA97CAC" w14:textId="77777777"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Dane osoby uprawnionej do podpisania umowy ze strony Wykonawcy:</w:t>
      </w:r>
    </w:p>
    <w:p w14:paraId="3D20B192" w14:textId="77777777"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Imię i Nazwisko:</w:t>
      </w:r>
      <w:r w:rsidRPr="0053150C">
        <w:rPr>
          <w:rFonts w:ascii="Times New Roman" w:hAnsi="Times New Roman" w:cs="Times New Roman"/>
          <w:b/>
          <w:sz w:val="24"/>
          <w:szCs w:val="24"/>
        </w:rPr>
        <w:tab/>
      </w:r>
      <w:r w:rsidRPr="0053150C">
        <w:rPr>
          <w:rFonts w:ascii="Times New Roman" w:hAnsi="Times New Roman" w:cs="Times New Roman"/>
          <w:b/>
          <w:sz w:val="24"/>
          <w:szCs w:val="24"/>
        </w:rPr>
        <w:tab/>
        <w:t>………………………………………………………………….</w:t>
      </w:r>
    </w:p>
    <w:p w14:paraId="2A48F4D9" w14:textId="77777777"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Funkcja/Stanowisko:</w:t>
      </w:r>
      <w:r w:rsidRPr="0053150C">
        <w:rPr>
          <w:rFonts w:ascii="Times New Roman" w:hAnsi="Times New Roman" w:cs="Times New Roman"/>
          <w:b/>
          <w:sz w:val="24"/>
          <w:szCs w:val="24"/>
        </w:rPr>
        <w:tab/>
        <w:t>………………………………………………………………….</w:t>
      </w:r>
    </w:p>
    <w:p w14:paraId="4BE5F542" w14:textId="77777777" w:rsidR="00F72A95" w:rsidRPr="0053150C" w:rsidRDefault="00F72A95" w:rsidP="00F72A95">
      <w:pPr>
        <w:pStyle w:val="Akapitzlist"/>
        <w:ind w:left="284"/>
        <w:jc w:val="both"/>
        <w:rPr>
          <w:rFonts w:ascii="Times New Roman" w:hAnsi="Times New Roman" w:cs="Times New Roman"/>
          <w:sz w:val="24"/>
          <w:szCs w:val="24"/>
        </w:rPr>
      </w:pPr>
    </w:p>
    <w:p w14:paraId="4FFEC94E" w14:textId="77777777" w:rsidR="00F72A95" w:rsidRPr="0053150C" w:rsidRDefault="00F72A95" w:rsidP="00F72A95">
      <w:pPr>
        <w:pStyle w:val="Akapitzlist"/>
        <w:numPr>
          <w:ilvl w:val="0"/>
          <w:numId w:val="1"/>
        </w:numPr>
        <w:jc w:val="both"/>
        <w:rPr>
          <w:rFonts w:ascii="Times New Roman" w:hAnsi="Times New Roman" w:cs="Times New Roman"/>
          <w:b/>
          <w:sz w:val="24"/>
          <w:szCs w:val="24"/>
        </w:rPr>
      </w:pPr>
      <w:r w:rsidRPr="0053150C">
        <w:rPr>
          <w:rFonts w:ascii="Times New Roman" w:hAnsi="Times New Roman" w:cs="Times New Roman"/>
          <w:b/>
          <w:sz w:val="24"/>
          <w:szCs w:val="24"/>
        </w:rPr>
        <w:t>Oferuję wykonanie zamówienia za cenę</w:t>
      </w:r>
    </w:p>
    <w:p w14:paraId="7C7D977D" w14:textId="77777777" w:rsidR="00F72A95" w:rsidRPr="0053150C" w:rsidRDefault="00F72A95" w:rsidP="00F72A95">
      <w:pPr>
        <w:pStyle w:val="Akapitzlist"/>
        <w:ind w:left="644"/>
        <w:jc w:val="both"/>
        <w:rPr>
          <w:rFonts w:ascii="Times New Roman" w:hAnsi="Times New Roman" w:cs="Times New Roman"/>
          <w:b/>
          <w:sz w:val="24"/>
          <w:szCs w:val="24"/>
        </w:rPr>
      </w:pPr>
      <w:r w:rsidRPr="0053150C">
        <w:rPr>
          <w:rFonts w:ascii="Times New Roman" w:hAnsi="Times New Roman" w:cs="Times New Roman"/>
          <w:b/>
          <w:sz w:val="24"/>
          <w:szCs w:val="24"/>
        </w:rPr>
        <w:t>Cena netto:………………………</w:t>
      </w:r>
    </w:p>
    <w:p w14:paraId="792994A9" w14:textId="77777777" w:rsidR="00F72A95" w:rsidRPr="0053150C" w:rsidRDefault="00F72A95" w:rsidP="00F72A95">
      <w:pPr>
        <w:pStyle w:val="Akapitzlist"/>
        <w:ind w:left="644"/>
        <w:jc w:val="both"/>
        <w:rPr>
          <w:rFonts w:ascii="Times New Roman" w:hAnsi="Times New Roman" w:cs="Times New Roman"/>
          <w:b/>
          <w:sz w:val="24"/>
          <w:szCs w:val="24"/>
        </w:rPr>
      </w:pPr>
      <w:r w:rsidRPr="0053150C">
        <w:rPr>
          <w:rFonts w:ascii="Times New Roman" w:hAnsi="Times New Roman" w:cs="Times New Roman"/>
          <w:b/>
          <w:sz w:val="24"/>
          <w:szCs w:val="24"/>
        </w:rPr>
        <w:t>Podatek VAT (23%)…………………………</w:t>
      </w:r>
    </w:p>
    <w:p w14:paraId="4B391A25" w14:textId="77777777" w:rsidR="0053150C" w:rsidRDefault="00F72A95" w:rsidP="00416D07">
      <w:pPr>
        <w:pStyle w:val="Akapitzlist"/>
        <w:ind w:left="644"/>
        <w:jc w:val="both"/>
        <w:rPr>
          <w:rFonts w:ascii="Times New Roman" w:hAnsi="Times New Roman" w:cs="Times New Roman"/>
          <w:b/>
          <w:sz w:val="24"/>
          <w:szCs w:val="24"/>
        </w:rPr>
      </w:pPr>
      <w:r w:rsidRPr="0053150C">
        <w:rPr>
          <w:rFonts w:ascii="Times New Roman" w:hAnsi="Times New Roman" w:cs="Times New Roman"/>
          <w:b/>
          <w:sz w:val="24"/>
          <w:szCs w:val="24"/>
        </w:rPr>
        <w:t>Cenę brutto………………………………</w:t>
      </w:r>
    </w:p>
    <w:p w14:paraId="68ACD5EE" w14:textId="77777777" w:rsidR="00E44016" w:rsidRPr="00E44016" w:rsidRDefault="00E44016" w:rsidP="00E44016">
      <w:pPr>
        <w:pStyle w:val="Akapitzlist"/>
        <w:ind w:left="0"/>
        <w:jc w:val="both"/>
        <w:rPr>
          <w:rFonts w:ascii="Times New Roman" w:hAnsi="Times New Roman" w:cs="Times New Roman"/>
          <w:b/>
          <w:sz w:val="24"/>
          <w:szCs w:val="24"/>
        </w:rPr>
      </w:pPr>
    </w:p>
    <w:p w14:paraId="4997F928" w14:textId="77777777" w:rsidR="00F72A95" w:rsidRPr="0053150C" w:rsidRDefault="00F72A95" w:rsidP="00F72A95">
      <w:pPr>
        <w:pStyle w:val="Akapitzlist"/>
        <w:ind w:left="284"/>
        <w:rPr>
          <w:rFonts w:ascii="Times New Roman" w:hAnsi="Times New Roman" w:cs="Times New Roman"/>
          <w:sz w:val="24"/>
          <w:szCs w:val="24"/>
        </w:rPr>
      </w:pPr>
      <w:r w:rsidRPr="0053150C">
        <w:rPr>
          <w:rFonts w:ascii="Times New Roman" w:hAnsi="Times New Roman" w:cs="Times New Roman"/>
          <w:sz w:val="24"/>
          <w:szCs w:val="24"/>
        </w:rPr>
        <w:t>Podane ceny są cenami całkowitymi jakie zapłaci Zamawiający w związku z realizacją Zamówienia i Umowy.</w:t>
      </w:r>
    </w:p>
    <w:p w14:paraId="663E4A5F" w14:textId="77777777" w:rsidR="00F72A95" w:rsidRPr="0053150C" w:rsidRDefault="00F72A95" w:rsidP="00F72A95">
      <w:pPr>
        <w:pStyle w:val="Akapitzlist"/>
        <w:ind w:left="0" w:firstLine="284"/>
        <w:jc w:val="both"/>
        <w:rPr>
          <w:rFonts w:ascii="Times New Roman" w:hAnsi="Times New Roman" w:cs="Times New Roman"/>
          <w:sz w:val="24"/>
          <w:szCs w:val="24"/>
        </w:rPr>
      </w:pPr>
    </w:p>
    <w:p w14:paraId="7EB80C5A" w14:textId="77777777" w:rsidR="00F72A95" w:rsidRPr="0053150C" w:rsidRDefault="00F72A95" w:rsidP="00F72A95">
      <w:pPr>
        <w:pStyle w:val="Akapitzlist"/>
        <w:numPr>
          <w:ilvl w:val="0"/>
          <w:numId w:val="1"/>
        </w:numPr>
        <w:jc w:val="both"/>
        <w:rPr>
          <w:rFonts w:ascii="Times New Roman" w:hAnsi="Times New Roman" w:cs="Times New Roman"/>
          <w:sz w:val="24"/>
          <w:szCs w:val="24"/>
        </w:rPr>
      </w:pPr>
      <w:r w:rsidRPr="0053150C">
        <w:rPr>
          <w:rFonts w:ascii="Times New Roman" w:hAnsi="Times New Roman" w:cs="Times New Roman"/>
          <w:sz w:val="24"/>
          <w:szCs w:val="24"/>
        </w:rPr>
        <w:t xml:space="preserve">Zapoznałem się z aktualną wersją dokumentacji Zapytania, wzorem umowy i wyrażam zgodę na warunki płatności określone w zapytaniu cenowym. </w:t>
      </w:r>
    </w:p>
    <w:p w14:paraId="75BEE3D6" w14:textId="77777777" w:rsidR="00F72A95" w:rsidRPr="0053150C" w:rsidRDefault="00F72A95" w:rsidP="00F72A95">
      <w:pPr>
        <w:pStyle w:val="Akapitzlist"/>
        <w:ind w:left="0"/>
        <w:jc w:val="both"/>
        <w:rPr>
          <w:rFonts w:ascii="Times New Roman" w:hAnsi="Times New Roman" w:cs="Times New Roman"/>
          <w:sz w:val="24"/>
          <w:szCs w:val="24"/>
        </w:rPr>
      </w:pPr>
    </w:p>
    <w:p w14:paraId="37376E6C" w14:textId="77777777" w:rsidR="00F72A95" w:rsidRPr="0053150C" w:rsidRDefault="00F72A95" w:rsidP="00F72A95">
      <w:pPr>
        <w:pStyle w:val="Akapitzlist"/>
        <w:ind w:left="284"/>
        <w:jc w:val="both"/>
        <w:rPr>
          <w:rFonts w:ascii="Times New Roman" w:hAnsi="Times New Roman" w:cs="Times New Roman"/>
          <w:sz w:val="24"/>
          <w:szCs w:val="24"/>
        </w:rPr>
      </w:pPr>
      <w:r w:rsidRPr="0053150C">
        <w:rPr>
          <w:rFonts w:ascii="Times New Roman" w:hAnsi="Times New Roman" w:cs="Times New Roman"/>
          <w:sz w:val="24"/>
          <w:szCs w:val="24"/>
        </w:rPr>
        <w:t>3.</w:t>
      </w:r>
      <w:r w:rsidRPr="0053150C">
        <w:rPr>
          <w:rFonts w:ascii="Times New Roman" w:hAnsi="Times New Roman" w:cs="Times New Roman"/>
          <w:sz w:val="24"/>
          <w:szCs w:val="24"/>
        </w:rPr>
        <w:tab/>
        <w:t>Oświadczenia</w:t>
      </w:r>
    </w:p>
    <w:p w14:paraId="6493EB71" w14:textId="77777777" w:rsidR="00F72A95" w:rsidRPr="0053150C" w:rsidRDefault="00F72A95" w:rsidP="00F72A95">
      <w:pPr>
        <w:pStyle w:val="Akapitzlist"/>
        <w:ind w:left="284"/>
        <w:jc w:val="both"/>
        <w:rPr>
          <w:rFonts w:ascii="Times New Roman" w:hAnsi="Times New Roman" w:cs="Times New Roman"/>
          <w:sz w:val="24"/>
          <w:szCs w:val="24"/>
        </w:rPr>
      </w:pPr>
    </w:p>
    <w:p w14:paraId="19BC2F76" w14:textId="77777777" w:rsidR="00F72A95" w:rsidRPr="0053150C" w:rsidRDefault="00F72A95" w:rsidP="00F72A95">
      <w:pPr>
        <w:pStyle w:val="Akapitzlist"/>
        <w:ind w:left="284"/>
        <w:jc w:val="both"/>
        <w:rPr>
          <w:rFonts w:ascii="Times New Roman" w:hAnsi="Times New Roman" w:cs="Times New Roman"/>
          <w:sz w:val="24"/>
          <w:szCs w:val="24"/>
        </w:rPr>
      </w:pPr>
      <w:r w:rsidRPr="0053150C">
        <w:rPr>
          <w:rFonts w:ascii="Times New Roman" w:hAnsi="Times New Roman" w:cs="Times New Roman"/>
          <w:sz w:val="24"/>
          <w:szCs w:val="24"/>
        </w:rPr>
        <w:t>1)</w:t>
      </w:r>
      <w:r w:rsidRPr="0053150C">
        <w:rPr>
          <w:rFonts w:ascii="Times New Roman" w:hAnsi="Times New Roman" w:cs="Times New Roman"/>
          <w:sz w:val="24"/>
          <w:szCs w:val="24"/>
        </w:rPr>
        <w:tab/>
        <w:t>Oświadczam/y, że:</w:t>
      </w:r>
    </w:p>
    <w:p w14:paraId="63757A70" w14:textId="77777777" w:rsidR="00F72A95" w:rsidRPr="0053150C" w:rsidRDefault="00F72A95" w:rsidP="00F72A95">
      <w:pPr>
        <w:pStyle w:val="Akapitzlist"/>
        <w:ind w:left="284"/>
        <w:jc w:val="both"/>
        <w:rPr>
          <w:rFonts w:ascii="Times New Roman" w:hAnsi="Times New Roman" w:cs="Times New Roman"/>
          <w:sz w:val="24"/>
          <w:szCs w:val="24"/>
        </w:rPr>
      </w:pPr>
      <w:r w:rsidRPr="0053150C">
        <w:rPr>
          <w:rFonts w:ascii="Times New Roman" w:hAnsi="Times New Roman" w:cs="Times New Roman"/>
          <w:sz w:val="24"/>
          <w:szCs w:val="24"/>
        </w:rPr>
        <w:t>a)</w:t>
      </w:r>
      <w:r w:rsidRPr="0053150C">
        <w:rPr>
          <w:rFonts w:ascii="Times New Roman" w:hAnsi="Times New Roman" w:cs="Times New Roman"/>
          <w:sz w:val="24"/>
          <w:szCs w:val="24"/>
        </w:rPr>
        <w:tab/>
        <w:t>Pozyskałem/liśmy dla siebie i na swoją odpowiedzialność wszelkie dodatkowe informacje, które są niezbędne do przygotowania oferty i wykonania zamówienia.</w:t>
      </w:r>
    </w:p>
    <w:p w14:paraId="2CE6F9D9" w14:textId="77777777" w:rsidR="00F72A95" w:rsidRPr="0053150C" w:rsidRDefault="00F72A95" w:rsidP="00F72A95">
      <w:pPr>
        <w:pStyle w:val="Akapitzlist"/>
        <w:ind w:left="284"/>
        <w:jc w:val="both"/>
        <w:rPr>
          <w:rFonts w:ascii="Times New Roman" w:hAnsi="Times New Roman" w:cs="Times New Roman"/>
          <w:sz w:val="24"/>
          <w:szCs w:val="24"/>
        </w:rPr>
      </w:pPr>
      <w:r w:rsidRPr="0053150C">
        <w:rPr>
          <w:rFonts w:ascii="Times New Roman" w:hAnsi="Times New Roman" w:cs="Times New Roman"/>
          <w:sz w:val="24"/>
          <w:szCs w:val="24"/>
        </w:rPr>
        <w:t>b)</w:t>
      </w:r>
      <w:r w:rsidRPr="0053150C">
        <w:rPr>
          <w:rFonts w:ascii="Times New Roman" w:hAnsi="Times New Roman" w:cs="Times New Roman"/>
          <w:sz w:val="24"/>
          <w:szCs w:val="24"/>
        </w:rPr>
        <w:tab/>
        <w:t>Zapoznałem/liśmy się z dokumentami przedmiotowego postępowania i do dokumentacji w ww. postępowaniu nie wnoszę/imy zastrzeżeń.</w:t>
      </w:r>
    </w:p>
    <w:p w14:paraId="340BC789" w14:textId="77777777" w:rsidR="00F72A95" w:rsidRDefault="00F72A95" w:rsidP="00F72A95">
      <w:pPr>
        <w:pStyle w:val="Akapitzlist"/>
        <w:ind w:left="284"/>
        <w:jc w:val="both"/>
        <w:rPr>
          <w:rFonts w:ascii="Times New Roman" w:hAnsi="Times New Roman" w:cs="Times New Roman"/>
          <w:sz w:val="24"/>
          <w:szCs w:val="24"/>
        </w:rPr>
      </w:pPr>
      <w:r w:rsidRPr="0053150C">
        <w:rPr>
          <w:rFonts w:ascii="Times New Roman" w:hAnsi="Times New Roman" w:cs="Times New Roman"/>
          <w:sz w:val="24"/>
          <w:szCs w:val="24"/>
        </w:rPr>
        <w:t>c)</w:t>
      </w:r>
      <w:r w:rsidRPr="0053150C">
        <w:rPr>
          <w:rFonts w:ascii="Times New Roman" w:hAnsi="Times New Roman" w:cs="Times New Roman"/>
          <w:sz w:val="24"/>
          <w:szCs w:val="24"/>
        </w:rPr>
        <w:tab/>
        <w:t>Akceptuje/my proponowany przez Zamawiającego projekt umowy i w przypadku wyboru naszej oferty zobowiązuje/my się podpisać umowę.</w:t>
      </w:r>
    </w:p>
    <w:p w14:paraId="73749D9A" w14:textId="77777777" w:rsidR="00E70DD9" w:rsidRPr="0053150C" w:rsidRDefault="00E70DD9" w:rsidP="00F72A95">
      <w:pPr>
        <w:pStyle w:val="Akapitzlist"/>
        <w:ind w:left="284"/>
        <w:jc w:val="both"/>
        <w:rPr>
          <w:rFonts w:ascii="Times New Roman" w:hAnsi="Times New Roman" w:cs="Times New Roman"/>
          <w:sz w:val="24"/>
          <w:szCs w:val="24"/>
        </w:rPr>
      </w:pPr>
    </w:p>
    <w:p w14:paraId="6F28B8A1" w14:textId="44F8BDAC" w:rsidR="00F72A95" w:rsidRPr="00E70DD9" w:rsidRDefault="00E70DD9" w:rsidP="00E70DD9">
      <w:pPr>
        <w:ind w:left="360"/>
        <w:jc w:val="both"/>
        <w:rPr>
          <w:rFonts w:ascii="Times New Roman" w:hAnsi="Times New Roman" w:cs="Times New Roman"/>
          <w:sz w:val="24"/>
          <w:szCs w:val="24"/>
        </w:rPr>
      </w:pPr>
      <w:r>
        <w:rPr>
          <w:rFonts w:ascii="Times New Roman" w:hAnsi="Times New Roman" w:cs="Times New Roman"/>
          <w:sz w:val="24"/>
          <w:szCs w:val="24"/>
        </w:rPr>
        <w:t xml:space="preserve">4 . </w:t>
      </w:r>
      <w:r w:rsidR="00F72A95" w:rsidRPr="00E70DD9">
        <w:rPr>
          <w:rFonts w:ascii="Times New Roman" w:hAnsi="Times New Roman" w:cs="Times New Roman"/>
          <w:sz w:val="24"/>
          <w:szCs w:val="24"/>
        </w:rPr>
        <w:t>Zastrzeżenie Wykonawcy</w:t>
      </w:r>
    </w:p>
    <w:p w14:paraId="083FFD1D"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 xml:space="preserve">Niżej wymienione dokumenty składające się na ofertę, stanowiące tajemnicę przedsiębiorstwa w rozumieniu przepisów o zwalczaniu nieuczciwej konkurencji, nie </w:t>
      </w:r>
      <w:r w:rsidRPr="0053150C">
        <w:rPr>
          <w:rFonts w:ascii="Times New Roman" w:hAnsi="Times New Roman" w:cs="Times New Roman"/>
          <w:sz w:val="24"/>
          <w:szCs w:val="24"/>
        </w:rPr>
        <w:lastRenderedPageBreak/>
        <w:t>mogą być udostępniane (Wykonawca zobowiązany jest wykazać, iż zastrzeżone informacje stanowią tajemnicę przedsiębiorstwa):</w:t>
      </w:r>
    </w:p>
    <w:p w14:paraId="19DE087F" w14:textId="1F169BC0"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w:t>
      </w:r>
    </w:p>
    <w:p w14:paraId="75F8A422" w14:textId="77777777" w:rsidR="00F72A95" w:rsidRPr="0053150C" w:rsidRDefault="00F72A95" w:rsidP="00F72A95">
      <w:pPr>
        <w:pStyle w:val="Akapitzlist"/>
        <w:jc w:val="both"/>
        <w:rPr>
          <w:rFonts w:ascii="Times New Roman" w:hAnsi="Times New Roman" w:cs="Times New Roman"/>
          <w:sz w:val="24"/>
          <w:szCs w:val="24"/>
        </w:rPr>
      </w:pPr>
    </w:p>
    <w:p w14:paraId="5EBDAECD"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5.</w:t>
      </w:r>
      <w:r w:rsidRPr="0053150C">
        <w:rPr>
          <w:rFonts w:ascii="Times New Roman" w:hAnsi="Times New Roman" w:cs="Times New Roman"/>
          <w:sz w:val="24"/>
          <w:szCs w:val="24"/>
        </w:rPr>
        <w:tab/>
        <w:t>Oświadczam, że wypełniłem i będę wypełniał obowiązki informacyjne przewidziane w art. 13 lub art. 14 RODO  wobec osób fizycznych, od których dane osobowe bezpośrednio lub pośrednio pozyskałem/ pozyskam w celu ubiegania się o udzielenie zamówienia publicznego w niniejszym postępowaniu i w celu realizacji zamówienia.*</w:t>
      </w:r>
    </w:p>
    <w:p w14:paraId="2DE7D174" w14:textId="77777777" w:rsidR="00F72A95" w:rsidRPr="0053150C" w:rsidRDefault="00F72A95" w:rsidP="00F72A95">
      <w:pPr>
        <w:pStyle w:val="Akapitzlist"/>
        <w:jc w:val="both"/>
        <w:rPr>
          <w:rFonts w:ascii="Times New Roman" w:hAnsi="Times New Roman" w:cs="Times New Roman"/>
          <w:sz w:val="24"/>
          <w:szCs w:val="24"/>
        </w:rPr>
      </w:pPr>
    </w:p>
    <w:p w14:paraId="315B26F5"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6.</w:t>
      </w:r>
      <w:r w:rsidRPr="0053150C">
        <w:rPr>
          <w:rFonts w:ascii="Times New Roman" w:hAnsi="Times New Roman" w:cs="Times New Roman"/>
          <w:sz w:val="24"/>
          <w:szCs w:val="24"/>
        </w:rPr>
        <w:tab/>
        <w:t>Osoby do kontaktów z Zamawiającym</w:t>
      </w:r>
    </w:p>
    <w:p w14:paraId="10F25A5A"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Osoba/osoby do kontaktów z Zamawiającym odpowiedzialne za wykonanie zobowiązań umowy:</w:t>
      </w:r>
    </w:p>
    <w:p w14:paraId="3C80DDE7"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1)</w:t>
      </w:r>
      <w:r w:rsidRPr="0053150C">
        <w:rPr>
          <w:rFonts w:ascii="Times New Roman" w:hAnsi="Times New Roman" w:cs="Times New Roman"/>
          <w:sz w:val="24"/>
          <w:szCs w:val="24"/>
        </w:rPr>
        <w:tab/>
        <w:t>Imię i nazwisko ………….……………..….e-mail………………………. tel. kontaktowy……………</w:t>
      </w:r>
    </w:p>
    <w:p w14:paraId="36CDAB07"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2)</w:t>
      </w:r>
      <w:r w:rsidRPr="0053150C">
        <w:rPr>
          <w:rFonts w:ascii="Times New Roman" w:hAnsi="Times New Roman" w:cs="Times New Roman"/>
          <w:sz w:val="24"/>
          <w:szCs w:val="24"/>
        </w:rPr>
        <w:tab/>
        <w:t>Imię i nazwisko ………….……………..….e-mail………………………. tel. kontaktowy……………</w:t>
      </w:r>
    </w:p>
    <w:p w14:paraId="0B2709A8" w14:textId="77777777" w:rsidR="00F72A95" w:rsidRPr="0053150C" w:rsidRDefault="00F72A95" w:rsidP="00F72A95">
      <w:pPr>
        <w:pStyle w:val="Akapitzlist"/>
        <w:jc w:val="both"/>
        <w:rPr>
          <w:rFonts w:ascii="Times New Roman" w:hAnsi="Times New Roman" w:cs="Times New Roman"/>
          <w:sz w:val="24"/>
          <w:szCs w:val="24"/>
        </w:rPr>
      </w:pPr>
    </w:p>
    <w:p w14:paraId="73AA2AE6"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7.</w:t>
      </w:r>
      <w:r w:rsidRPr="0053150C">
        <w:rPr>
          <w:rFonts w:ascii="Times New Roman" w:hAnsi="Times New Roman" w:cs="Times New Roman"/>
          <w:sz w:val="24"/>
          <w:szCs w:val="24"/>
        </w:rPr>
        <w:tab/>
        <w:t>Informujemy, że zgodnie z poniższą definicją spełniamy przesłanki kwalifikujące reprezentowany podmiot, jako:</w:t>
      </w:r>
    </w:p>
    <w:p w14:paraId="623CB496"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 mikroprzedsiębiorstwo, …….. małe przedsiębiorstwo, … średnie przedsiębiorstwo*</w:t>
      </w:r>
      <w:r w:rsidRPr="0053150C">
        <w:rPr>
          <w:rStyle w:val="Odwoanieprzypisudolnego"/>
          <w:rFonts w:ascii="Times New Roman" w:hAnsi="Times New Roman" w:cs="Times New Roman"/>
          <w:sz w:val="24"/>
          <w:szCs w:val="24"/>
        </w:rPr>
        <w:footnoteReference w:id="1"/>
      </w:r>
      <w:r w:rsidRPr="0053150C">
        <w:rPr>
          <w:rFonts w:ascii="Times New Roman" w:hAnsi="Times New Roman" w:cs="Times New Roman"/>
          <w:sz w:val="24"/>
          <w:szCs w:val="24"/>
        </w:rPr>
        <w:t>.</w:t>
      </w:r>
    </w:p>
    <w:p w14:paraId="4DE8C239"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 xml:space="preserve">* zaznaczyć właściwe (x-em) </w:t>
      </w:r>
    </w:p>
    <w:p w14:paraId="756FD57A"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 xml:space="preserve">Zgodnie z definicją MŚP określoną w Rozporządzeniu Komisji (UE) nr 651/2014 z dnia 17 czerwca 2014 r.: </w:t>
      </w:r>
    </w:p>
    <w:p w14:paraId="5E5DA22E"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w:t>
      </w:r>
      <w:r w:rsidRPr="0053150C">
        <w:rPr>
          <w:rFonts w:ascii="Times New Roman" w:hAnsi="Times New Roman" w:cs="Times New Roman"/>
          <w:sz w:val="24"/>
          <w:szCs w:val="24"/>
        </w:rPr>
        <w:tab/>
        <w:t xml:space="preserve">Mikroprzedsiębiorstwo: przedsiębiorstwo, które zatrudnia mniej niż 10 osób i którego roczny obrót lub roczna suma bilansowa nie przekracza 2 milionów EUR. </w:t>
      </w:r>
    </w:p>
    <w:p w14:paraId="4923981A"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w:t>
      </w:r>
      <w:r w:rsidRPr="0053150C">
        <w:rPr>
          <w:rFonts w:ascii="Times New Roman" w:hAnsi="Times New Roman" w:cs="Times New Roman"/>
          <w:sz w:val="24"/>
          <w:szCs w:val="24"/>
        </w:rPr>
        <w:tab/>
        <w:t xml:space="preserve">Małe przedsiębiorstwo: przedsiębiorstwo, które zatrudnia mniej niż 50 osób i którego roczny obrót lub roczna suma bilansowa nie przekracza 10 milionów EUR. </w:t>
      </w:r>
    </w:p>
    <w:p w14:paraId="758EEBAB"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w:t>
      </w:r>
      <w:r w:rsidRPr="0053150C">
        <w:rPr>
          <w:rFonts w:ascii="Times New Roman" w:hAnsi="Times New Roman" w:cs="Times New Roman"/>
          <w:sz w:val="24"/>
          <w:szCs w:val="24"/>
        </w:rPr>
        <w:tab/>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06F3F13E"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w:t>
      </w:r>
      <w:r w:rsidRPr="0053150C">
        <w:rPr>
          <w:rFonts w:ascii="Times New Roman" w:hAnsi="Times New Roman" w:cs="Times New Roman"/>
          <w:i/>
          <w:sz w:val="24"/>
          <w:szCs w:val="24"/>
        </w:rPr>
        <w:t>Pkt 7:</w:t>
      </w:r>
      <w:r w:rsidRPr="0053150C">
        <w:rPr>
          <w:rFonts w:ascii="Times New Roman" w:hAnsi="Times New Roman" w:cs="Times New Roman"/>
          <w:sz w:val="24"/>
          <w:szCs w:val="24"/>
        </w:rPr>
        <w:t xml:space="preserve"> </w:t>
      </w:r>
      <w:r w:rsidRPr="0053150C">
        <w:rPr>
          <w:rFonts w:ascii="Times New Roman" w:hAnsi="Times New Roman" w:cs="Times New Roman"/>
          <w:i/>
          <w:sz w:val="24"/>
          <w:szCs w:val="24"/>
        </w:rPr>
        <w:t>Informacje wymagane wyłącznie do celów sprawozdawczych</w:t>
      </w:r>
      <w:r w:rsidRPr="0053150C">
        <w:rPr>
          <w:rFonts w:ascii="Times New Roman" w:hAnsi="Times New Roman" w:cs="Times New Roman"/>
          <w:sz w:val="24"/>
          <w:szCs w:val="24"/>
        </w:rPr>
        <w:t>).</w:t>
      </w:r>
    </w:p>
    <w:p w14:paraId="577A7D36"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8.</w:t>
      </w:r>
      <w:r w:rsidRPr="0053150C">
        <w:rPr>
          <w:rFonts w:ascii="Times New Roman" w:hAnsi="Times New Roman" w:cs="Times New Roman"/>
          <w:sz w:val="24"/>
          <w:szCs w:val="24"/>
        </w:rPr>
        <w:tab/>
        <w:t>Załącznikami do niniejszej oferty są :</w:t>
      </w:r>
    </w:p>
    <w:p w14:paraId="11226879" w14:textId="77777777" w:rsidR="00F72A95" w:rsidRPr="0053150C" w:rsidRDefault="00F72A95" w:rsidP="00F72A95">
      <w:pPr>
        <w:pStyle w:val="Akapitzlist"/>
        <w:jc w:val="both"/>
        <w:rPr>
          <w:rFonts w:ascii="Times New Roman" w:hAnsi="Times New Roman" w:cs="Times New Roman"/>
          <w:sz w:val="24"/>
          <w:szCs w:val="24"/>
        </w:rPr>
      </w:pPr>
    </w:p>
    <w:p w14:paraId="700E93FD"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1) Załącznik Nr 3 - Oświadczenie w zakresie powiązań z Zamawiającym.</w:t>
      </w:r>
    </w:p>
    <w:p w14:paraId="7A504D4A"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2) Załącznik Nr 4 - Oświadczenie Wykonawców wspólnie ubiegających się o udzielenie zamówienia - jeśli dotyczy</w:t>
      </w:r>
      <w:r w:rsidRPr="0053150C">
        <w:rPr>
          <w:rStyle w:val="Odwoanieprzypisudolnego"/>
          <w:rFonts w:ascii="Times New Roman" w:hAnsi="Times New Roman" w:cs="Times New Roman"/>
          <w:sz w:val="24"/>
          <w:szCs w:val="24"/>
        </w:rPr>
        <w:t>*</w:t>
      </w:r>
      <w:r w:rsidRPr="0053150C">
        <w:rPr>
          <w:rFonts w:ascii="Times New Roman" w:hAnsi="Times New Roman" w:cs="Times New Roman"/>
          <w:sz w:val="24"/>
          <w:szCs w:val="24"/>
        </w:rPr>
        <w:t>.</w:t>
      </w:r>
    </w:p>
    <w:p w14:paraId="75B1FDCD"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3) Załącznik Nr 5 - Oświadczenie o niepodleganiu wykluczeniu.</w:t>
      </w:r>
    </w:p>
    <w:p w14:paraId="48628D4B"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 xml:space="preserve">5) Odpowiednie pełnomocnictwa lub inne dokumenty- jeżeli dotyczy (w przypadku spółki cywilnej upoważnienie do występowania w imieniu spółki może wynikać </w:t>
      </w:r>
      <w:r w:rsidRPr="0053150C">
        <w:rPr>
          <w:rFonts w:ascii="Times New Roman" w:hAnsi="Times New Roman" w:cs="Times New Roman"/>
          <w:sz w:val="24"/>
          <w:szCs w:val="24"/>
        </w:rPr>
        <w:lastRenderedPageBreak/>
        <w:t>z umowy spółki dołączonej do oferty bądź oferta może zostać podpisana przez wszystkich wspólników)*.</w:t>
      </w:r>
    </w:p>
    <w:p w14:paraId="07D35EC6" w14:textId="77777777" w:rsidR="00F72A95"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6) Inne specyficzn</w:t>
      </w:r>
      <w:r w:rsidR="00047A28">
        <w:rPr>
          <w:rFonts w:ascii="Times New Roman" w:hAnsi="Times New Roman" w:cs="Times New Roman"/>
          <w:sz w:val="24"/>
          <w:szCs w:val="24"/>
        </w:rPr>
        <w:t>e dla Wykonawcy- jeśli dotyczy*</w:t>
      </w:r>
    </w:p>
    <w:p w14:paraId="52E79451" w14:textId="77777777" w:rsidR="00F72A95" w:rsidRPr="0053150C" w:rsidRDefault="00F72A95" w:rsidP="00F72A95">
      <w:pPr>
        <w:pStyle w:val="Akapitzlist"/>
        <w:jc w:val="both"/>
        <w:rPr>
          <w:rFonts w:ascii="Times New Roman" w:hAnsi="Times New Roman" w:cs="Times New Roman"/>
          <w:sz w:val="24"/>
          <w:szCs w:val="24"/>
        </w:rPr>
      </w:pPr>
    </w:p>
    <w:p w14:paraId="1931BEB8" w14:textId="77777777" w:rsidR="00F72A95" w:rsidRPr="0053150C" w:rsidRDefault="00F72A95" w:rsidP="00F72A95">
      <w:pPr>
        <w:pStyle w:val="Akapitzlist"/>
        <w:ind w:left="0"/>
        <w:jc w:val="both"/>
        <w:rPr>
          <w:rFonts w:ascii="Times New Roman" w:hAnsi="Times New Roman" w:cs="Times New Roman"/>
          <w:sz w:val="24"/>
          <w:szCs w:val="24"/>
        </w:rPr>
      </w:pPr>
      <w:r w:rsidRPr="0053150C">
        <w:rPr>
          <w:rFonts w:ascii="Times New Roman" w:hAnsi="Times New Roman" w:cs="Times New Roman"/>
          <w:sz w:val="24"/>
          <w:szCs w:val="24"/>
        </w:rPr>
        <w:t>*- przekreśl jeśli nie dotyczy.</w:t>
      </w:r>
    </w:p>
    <w:p w14:paraId="246E63C6" w14:textId="77777777" w:rsidR="00F72A95" w:rsidRPr="0053150C" w:rsidRDefault="00F72A95" w:rsidP="00F72A95">
      <w:pPr>
        <w:pStyle w:val="Akapitzlist"/>
        <w:ind w:left="1560"/>
        <w:jc w:val="both"/>
        <w:rPr>
          <w:rFonts w:ascii="Times New Roman" w:hAnsi="Times New Roman" w:cs="Times New Roman"/>
          <w:sz w:val="24"/>
          <w:szCs w:val="24"/>
        </w:rPr>
      </w:pPr>
      <w:r w:rsidRPr="0053150C">
        <w:rPr>
          <w:rFonts w:ascii="Times New Roman" w:hAnsi="Times New Roman" w:cs="Times New Roman"/>
          <w:sz w:val="24"/>
          <w:szCs w:val="24"/>
        </w:rPr>
        <w:t>Dnia …………………………</w:t>
      </w:r>
    </w:p>
    <w:p w14:paraId="39F66EFC" w14:textId="77777777" w:rsidR="00F72A95" w:rsidRPr="0053150C" w:rsidRDefault="00F72A95" w:rsidP="00F72A95">
      <w:pPr>
        <w:pStyle w:val="Akapitzlist"/>
        <w:ind w:left="1560"/>
        <w:jc w:val="both"/>
        <w:rPr>
          <w:rFonts w:ascii="Times New Roman" w:hAnsi="Times New Roman" w:cs="Times New Roman"/>
          <w:sz w:val="24"/>
          <w:szCs w:val="24"/>
        </w:rPr>
      </w:pPr>
    </w:p>
    <w:p w14:paraId="3E0C7B09" w14:textId="77777777" w:rsidR="00F72A95" w:rsidRPr="0053150C" w:rsidRDefault="00F72A95" w:rsidP="00F72A95">
      <w:pPr>
        <w:pStyle w:val="Akapitzlist"/>
        <w:ind w:left="1560"/>
        <w:jc w:val="both"/>
        <w:rPr>
          <w:rFonts w:ascii="Times New Roman" w:hAnsi="Times New Roman" w:cs="Times New Roman"/>
          <w:sz w:val="24"/>
          <w:szCs w:val="24"/>
        </w:rPr>
      </w:pPr>
      <w:r w:rsidRPr="0053150C">
        <w:rPr>
          <w:rFonts w:ascii="Times New Roman" w:hAnsi="Times New Roman" w:cs="Times New Roman"/>
          <w:sz w:val="24"/>
          <w:szCs w:val="24"/>
        </w:rPr>
        <w:t xml:space="preserve">Podpis Wykonawcy lub osoby upoważnionej </w:t>
      </w:r>
    </w:p>
    <w:p w14:paraId="7FD8D8AA" w14:textId="77777777" w:rsidR="00F72A95" w:rsidRPr="0053150C" w:rsidRDefault="00F72A95" w:rsidP="00F72A95">
      <w:pPr>
        <w:pStyle w:val="Akapitzlist"/>
        <w:jc w:val="both"/>
        <w:rPr>
          <w:rFonts w:ascii="Times New Roman" w:hAnsi="Times New Roman" w:cs="Times New Roman"/>
          <w:sz w:val="24"/>
          <w:szCs w:val="24"/>
        </w:rPr>
      </w:pPr>
    </w:p>
    <w:p w14:paraId="3CFCEE24" w14:textId="77777777" w:rsidR="00F72A95" w:rsidRPr="0053150C" w:rsidRDefault="00F72A95" w:rsidP="00F72A95">
      <w:pPr>
        <w:pStyle w:val="Akapitzlist"/>
        <w:ind w:left="0"/>
        <w:jc w:val="both"/>
        <w:rPr>
          <w:rFonts w:ascii="Times New Roman" w:hAnsi="Times New Roman" w:cs="Times New Roman"/>
          <w:sz w:val="24"/>
          <w:szCs w:val="24"/>
        </w:rPr>
      </w:pPr>
      <w:r w:rsidRPr="0053150C">
        <w:rPr>
          <w:rFonts w:ascii="Times New Roman" w:hAnsi="Times New Roman" w:cs="Times New Roman"/>
          <w:sz w:val="24"/>
          <w:szCs w:val="24"/>
        </w:rPr>
        <w:t> </w:t>
      </w:r>
    </w:p>
    <w:p w14:paraId="4E48A2A2" w14:textId="2FCA60C8" w:rsidR="00F72A95" w:rsidRPr="0053150C" w:rsidRDefault="00F72A95" w:rsidP="00F72A95">
      <w:pPr>
        <w:rPr>
          <w:rFonts w:ascii="Times New Roman" w:hAnsi="Times New Roman" w:cs="Times New Roman"/>
          <w:sz w:val="24"/>
          <w:szCs w:val="24"/>
        </w:rPr>
      </w:pPr>
    </w:p>
    <w:sectPr w:rsidR="00F72A95" w:rsidRPr="0053150C" w:rsidSect="00F3566C">
      <w:headerReference w:type="default" r:id="rId9"/>
      <w:footerReference w:type="default" r:id="rId10"/>
      <w:headerReference w:type="first" r:id="rId11"/>
      <w:pgSz w:w="11906" w:h="16838"/>
      <w:pgMar w:top="1135" w:right="1417" w:bottom="851" w:left="1417" w:header="56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22285" w14:textId="77777777" w:rsidR="00316190" w:rsidRDefault="00316190" w:rsidP="00F72A95">
      <w:pPr>
        <w:spacing w:after="0" w:line="240" w:lineRule="auto"/>
      </w:pPr>
      <w:r>
        <w:separator/>
      </w:r>
    </w:p>
  </w:endnote>
  <w:endnote w:type="continuationSeparator" w:id="0">
    <w:p w14:paraId="68CF3586" w14:textId="77777777" w:rsidR="00316190" w:rsidRDefault="00316190" w:rsidP="00F72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nionPro-Regular, 'Times New R">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0064336"/>
      <w:docPartObj>
        <w:docPartGallery w:val="Page Numbers (Bottom of Page)"/>
        <w:docPartUnique/>
      </w:docPartObj>
    </w:sdtPr>
    <w:sdtEndPr/>
    <w:sdtContent>
      <w:p w14:paraId="12A86367" w14:textId="77777777" w:rsidR="00416D07" w:rsidRDefault="00416D07">
        <w:pPr>
          <w:pStyle w:val="Stopka"/>
          <w:jc w:val="right"/>
        </w:pPr>
        <w:r>
          <w:fldChar w:fldCharType="begin"/>
        </w:r>
        <w:r>
          <w:instrText>PAGE   \* MERGEFORMAT</w:instrText>
        </w:r>
        <w:r>
          <w:fldChar w:fldCharType="separate"/>
        </w:r>
        <w:r w:rsidR="00E36B02">
          <w:rPr>
            <w:noProof/>
          </w:rPr>
          <w:t>22</w:t>
        </w:r>
        <w:r>
          <w:fldChar w:fldCharType="end"/>
        </w:r>
      </w:p>
    </w:sdtContent>
  </w:sdt>
  <w:p w14:paraId="60FA1625" w14:textId="77777777" w:rsidR="00416D07" w:rsidRDefault="00416D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50469" w14:textId="77777777" w:rsidR="00316190" w:rsidRDefault="00316190" w:rsidP="00F72A95">
      <w:pPr>
        <w:spacing w:after="0" w:line="240" w:lineRule="auto"/>
      </w:pPr>
      <w:r>
        <w:separator/>
      </w:r>
    </w:p>
  </w:footnote>
  <w:footnote w:type="continuationSeparator" w:id="0">
    <w:p w14:paraId="31625FDB" w14:textId="77777777" w:rsidR="00316190" w:rsidRDefault="00316190" w:rsidP="00F72A95">
      <w:pPr>
        <w:spacing w:after="0" w:line="240" w:lineRule="auto"/>
      </w:pPr>
      <w:r>
        <w:continuationSeparator/>
      </w:r>
    </w:p>
  </w:footnote>
  <w:footnote w:id="1">
    <w:p w14:paraId="58DD7293" w14:textId="77777777" w:rsidR="00416D07" w:rsidRDefault="00416D07" w:rsidP="00F72A95">
      <w:pPr>
        <w:pStyle w:val="Tekstprzypisudolnego"/>
      </w:pPr>
      <w:r>
        <w:rPr>
          <w:rStyle w:val="Odwoanieprzypisudolnego"/>
        </w:rPr>
        <w:footnoteRef/>
      </w:r>
      <w:r>
        <w:t xml:space="preserve"> Podkreśl właściwe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655E" w14:textId="77777777" w:rsidR="00416D07" w:rsidRDefault="00416D07" w:rsidP="00F72A95">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4424" w14:textId="77777777" w:rsidR="00416D07" w:rsidRDefault="00416D07" w:rsidP="00F72A95">
    <w:pPr>
      <w:pStyle w:val="Nagwek"/>
      <w:tabs>
        <w:tab w:val="clear" w:pos="4536"/>
        <w:tab w:val="clear" w:pos="9072"/>
        <w:tab w:val="left" w:pos="5580"/>
      </w:tabs>
    </w:pPr>
    <w:r>
      <w:rPr>
        <w:noProof/>
        <w:lang w:eastAsia="pl-PL"/>
      </w:rPr>
      <mc:AlternateContent>
        <mc:Choice Requires="wps">
          <w:drawing>
            <wp:inline distT="0" distB="0" distL="0" distR="0" wp14:anchorId="3145A3E6" wp14:editId="57AD7489">
              <wp:extent cx="304800" cy="304800"/>
              <wp:effectExtent l="0" t="0" r="0" b="0"/>
              <wp:docPr id="1" name="Prostokąt 1" descr="https://poczta.nazwa.pl/?_task=mail&amp;_action=get&amp;_mbox=INBOX&amp;_uid=8982&amp;_token=DQEZLkfCMrqyk6zomtxsvSuByr6ybooz&amp;_part=3&amp;_embed=1&amp;_mimeclass=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182B74" id="Prostokąt 1" o:spid="_x0000_s1026" alt="https://poczta.nazwa.pl/?_task=mail&amp;_action=get&amp;_mbox=INBOX&amp;_uid=8982&amp;_token=DQEZLkfCMrqyk6zomtxsvSuByr6ybooz&amp;_part=3&amp;_embed=1&amp;_mimeclass=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F73&#10;rVg1AwAAbAYAAA4AAAAAAAAAAAAAAAAALgIAAGRycy9lMm9Eb2MueG1sUEsBAi0AFAAGAAgAAAAh&#10;AEyg6SzYAAAAAwEAAA8AAAAAAAAAAAAAAAAAjwUAAGRycy9kb3ducmV2LnhtbFBLBQYAAAAABAAE&#10;APMAAACUBg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79D1"/>
    <w:multiLevelType w:val="hybridMultilevel"/>
    <w:tmpl w:val="22F2E6B0"/>
    <w:lvl w:ilvl="0" w:tplc="09D48448">
      <w:start w:val="1"/>
      <w:numFmt w:val="bullet"/>
      <w:lvlText w:val=""/>
      <w:lvlJc w:val="left"/>
      <w:pPr>
        <w:ind w:left="1040" w:hanging="360"/>
      </w:pPr>
      <w:rPr>
        <w:rFonts w:ascii="Symbol" w:hAnsi="Symbol"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1" w15:restartNumberingAfterBreak="0">
    <w:nsid w:val="04182F89"/>
    <w:multiLevelType w:val="hybridMultilevel"/>
    <w:tmpl w:val="909ADD6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072666A3"/>
    <w:multiLevelType w:val="hybridMultilevel"/>
    <w:tmpl w:val="E9482E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421A7A"/>
    <w:multiLevelType w:val="hybridMultilevel"/>
    <w:tmpl w:val="CD6C24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A978D2"/>
    <w:multiLevelType w:val="hybridMultilevel"/>
    <w:tmpl w:val="B04A86E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 w15:restartNumberingAfterBreak="0">
    <w:nsid w:val="099A1BE3"/>
    <w:multiLevelType w:val="hybridMultilevel"/>
    <w:tmpl w:val="4BDE19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A76763"/>
    <w:multiLevelType w:val="hybridMultilevel"/>
    <w:tmpl w:val="B4721AE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15:restartNumberingAfterBreak="0">
    <w:nsid w:val="10262E22"/>
    <w:multiLevelType w:val="hybridMultilevel"/>
    <w:tmpl w:val="FBD248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AB21F5"/>
    <w:multiLevelType w:val="hybridMultilevel"/>
    <w:tmpl w:val="FE802E1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175714AA"/>
    <w:multiLevelType w:val="multilevel"/>
    <w:tmpl w:val="F9B2AB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7A95270"/>
    <w:multiLevelType w:val="multilevel"/>
    <w:tmpl w:val="9DBC9B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7B95704"/>
    <w:multiLevelType w:val="hybridMultilevel"/>
    <w:tmpl w:val="B8E6D91A"/>
    <w:lvl w:ilvl="0" w:tplc="2D9ABC42">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2" w15:restartNumberingAfterBreak="0">
    <w:nsid w:val="1D504C81"/>
    <w:multiLevelType w:val="hybridMultilevel"/>
    <w:tmpl w:val="8A38F0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E42449"/>
    <w:multiLevelType w:val="hybridMultilevel"/>
    <w:tmpl w:val="5D7615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294A4A"/>
    <w:multiLevelType w:val="hybridMultilevel"/>
    <w:tmpl w:val="D13A5770"/>
    <w:lvl w:ilvl="0" w:tplc="DDFE0E5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853668"/>
    <w:multiLevelType w:val="hybridMultilevel"/>
    <w:tmpl w:val="DAD84A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FFA41FE"/>
    <w:multiLevelType w:val="hybridMultilevel"/>
    <w:tmpl w:val="F19C848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33980AC4"/>
    <w:multiLevelType w:val="multilevel"/>
    <w:tmpl w:val="5D8669B8"/>
    <w:lvl w:ilvl="0">
      <w:start w:val="1"/>
      <w:numFmt w:val="lowerLetter"/>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pl-PL" w:eastAsia="pl-PL" w:bidi="pl-P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8" w15:restartNumberingAfterBreak="0">
    <w:nsid w:val="343B7A44"/>
    <w:multiLevelType w:val="hybridMultilevel"/>
    <w:tmpl w:val="BB02F12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15:restartNumberingAfterBreak="0">
    <w:nsid w:val="46FD1AE4"/>
    <w:multiLevelType w:val="multilevel"/>
    <w:tmpl w:val="3F1229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8B501DE"/>
    <w:multiLevelType w:val="hybridMultilevel"/>
    <w:tmpl w:val="CCFA1BAA"/>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1" w15:restartNumberingAfterBreak="0">
    <w:nsid w:val="4A9B63E9"/>
    <w:multiLevelType w:val="hybridMultilevel"/>
    <w:tmpl w:val="D1484368"/>
    <w:lvl w:ilvl="0" w:tplc="3C4448D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F640463"/>
    <w:multiLevelType w:val="hybridMultilevel"/>
    <w:tmpl w:val="FFFFFFFF"/>
    <w:lvl w:ilvl="0" w:tplc="6AC44568">
      <w:start w:val="1"/>
      <w:numFmt w:val="decimal"/>
      <w:lvlText w:val="%1."/>
      <w:lvlJc w:val="left"/>
      <w:pPr>
        <w:ind w:left="720" w:hanging="360"/>
      </w:pPr>
      <w:rPr>
        <w:rFonts w:ascii="Times New Roman" w:hAnsi="Times New Roman" w:cs="Times New Roman" w:hint="default"/>
        <w:b w:val="0"/>
        <w:i w:val="0"/>
        <w:sz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15:restartNumberingAfterBreak="0">
    <w:nsid w:val="534A73A9"/>
    <w:multiLevelType w:val="hybridMultilevel"/>
    <w:tmpl w:val="2864041E"/>
    <w:lvl w:ilvl="0" w:tplc="9D40331C">
      <w:start w:val="1"/>
      <w:numFmt w:val="decimal"/>
      <w:lvlText w:val="%1)"/>
      <w:lvlJc w:val="left"/>
      <w:pPr>
        <w:ind w:left="749" w:hanging="360"/>
      </w:pPr>
      <w:rPr>
        <w:rFonts w:hint="default"/>
      </w:rPr>
    </w:lvl>
    <w:lvl w:ilvl="1" w:tplc="04150019" w:tentative="1">
      <w:start w:val="1"/>
      <w:numFmt w:val="lowerLetter"/>
      <w:lvlText w:val="%2."/>
      <w:lvlJc w:val="left"/>
      <w:pPr>
        <w:ind w:left="1469" w:hanging="360"/>
      </w:pPr>
    </w:lvl>
    <w:lvl w:ilvl="2" w:tplc="0415001B" w:tentative="1">
      <w:start w:val="1"/>
      <w:numFmt w:val="lowerRoman"/>
      <w:lvlText w:val="%3."/>
      <w:lvlJc w:val="right"/>
      <w:pPr>
        <w:ind w:left="2189" w:hanging="180"/>
      </w:pPr>
    </w:lvl>
    <w:lvl w:ilvl="3" w:tplc="0415000F" w:tentative="1">
      <w:start w:val="1"/>
      <w:numFmt w:val="decimal"/>
      <w:lvlText w:val="%4."/>
      <w:lvlJc w:val="left"/>
      <w:pPr>
        <w:ind w:left="2909" w:hanging="360"/>
      </w:pPr>
    </w:lvl>
    <w:lvl w:ilvl="4" w:tplc="04150019" w:tentative="1">
      <w:start w:val="1"/>
      <w:numFmt w:val="lowerLetter"/>
      <w:lvlText w:val="%5."/>
      <w:lvlJc w:val="left"/>
      <w:pPr>
        <w:ind w:left="3629" w:hanging="360"/>
      </w:pPr>
    </w:lvl>
    <w:lvl w:ilvl="5" w:tplc="0415001B" w:tentative="1">
      <w:start w:val="1"/>
      <w:numFmt w:val="lowerRoman"/>
      <w:lvlText w:val="%6."/>
      <w:lvlJc w:val="right"/>
      <w:pPr>
        <w:ind w:left="4349" w:hanging="180"/>
      </w:pPr>
    </w:lvl>
    <w:lvl w:ilvl="6" w:tplc="0415000F" w:tentative="1">
      <w:start w:val="1"/>
      <w:numFmt w:val="decimal"/>
      <w:lvlText w:val="%7."/>
      <w:lvlJc w:val="left"/>
      <w:pPr>
        <w:ind w:left="5069" w:hanging="360"/>
      </w:pPr>
    </w:lvl>
    <w:lvl w:ilvl="7" w:tplc="04150019" w:tentative="1">
      <w:start w:val="1"/>
      <w:numFmt w:val="lowerLetter"/>
      <w:lvlText w:val="%8."/>
      <w:lvlJc w:val="left"/>
      <w:pPr>
        <w:ind w:left="5789" w:hanging="360"/>
      </w:pPr>
    </w:lvl>
    <w:lvl w:ilvl="8" w:tplc="0415001B" w:tentative="1">
      <w:start w:val="1"/>
      <w:numFmt w:val="lowerRoman"/>
      <w:lvlText w:val="%9."/>
      <w:lvlJc w:val="right"/>
      <w:pPr>
        <w:ind w:left="6509" w:hanging="180"/>
      </w:pPr>
    </w:lvl>
  </w:abstractNum>
  <w:abstractNum w:abstractNumId="24" w15:restartNumberingAfterBreak="0">
    <w:nsid w:val="58393D14"/>
    <w:multiLevelType w:val="hybridMultilevel"/>
    <w:tmpl w:val="B4BAF03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5" w15:restartNumberingAfterBreak="0">
    <w:nsid w:val="590E3907"/>
    <w:multiLevelType w:val="hybridMultilevel"/>
    <w:tmpl w:val="DF62694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15:restartNumberingAfterBreak="0">
    <w:nsid w:val="5AAC3B55"/>
    <w:multiLevelType w:val="hybridMultilevel"/>
    <w:tmpl w:val="B5AC292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 w15:restartNumberingAfterBreak="0">
    <w:nsid w:val="5AFE05C3"/>
    <w:multiLevelType w:val="hybridMultilevel"/>
    <w:tmpl w:val="82AEAF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88056F"/>
    <w:multiLevelType w:val="hybridMultilevel"/>
    <w:tmpl w:val="486EF90C"/>
    <w:lvl w:ilvl="0" w:tplc="04150001">
      <w:start w:val="1"/>
      <w:numFmt w:val="bullet"/>
      <w:lvlText w:val=""/>
      <w:lvlJc w:val="left"/>
      <w:pPr>
        <w:ind w:left="1180" w:hanging="360"/>
      </w:pPr>
      <w:rPr>
        <w:rFonts w:ascii="Symbol" w:hAnsi="Symbol" w:hint="default"/>
      </w:rPr>
    </w:lvl>
    <w:lvl w:ilvl="1" w:tplc="04150003" w:tentative="1">
      <w:start w:val="1"/>
      <w:numFmt w:val="bullet"/>
      <w:lvlText w:val="o"/>
      <w:lvlJc w:val="left"/>
      <w:pPr>
        <w:ind w:left="1900" w:hanging="360"/>
      </w:pPr>
      <w:rPr>
        <w:rFonts w:ascii="Courier New" w:hAnsi="Courier New" w:cs="Courier New" w:hint="default"/>
      </w:rPr>
    </w:lvl>
    <w:lvl w:ilvl="2" w:tplc="04150005" w:tentative="1">
      <w:start w:val="1"/>
      <w:numFmt w:val="bullet"/>
      <w:lvlText w:val=""/>
      <w:lvlJc w:val="left"/>
      <w:pPr>
        <w:ind w:left="2620" w:hanging="360"/>
      </w:pPr>
      <w:rPr>
        <w:rFonts w:ascii="Wingdings" w:hAnsi="Wingdings" w:hint="default"/>
      </w:rPr>
    </w:lvl>
    <w:lvl w:ilvl="3" w:tplc="04150001" w:tentative="1">
      <w:start w:val="1"/>
      <w:numFmt w:val="bullet"/>
      <w:lvlText w:val=""/>
      <w:lvlJc w:val="left"/>
      <w:pPr>
        <w:ind w:left="3340" w:hanging="360"/>
      </w:pPr>
      <w:rPr>
        <w:rFonts w:ascii="Symbol" w:hAnsi="Symbol" w:hint="default"/>
      </w:rPr>
    </w:lvl>
    <w:lvl w:ilvl="4" w:tplc="04150003" w:tentative="1">
      <w:start w:val="1"/>
      <w:numFmt w:val="bullet"/>
      <w:lvlText w:val="o"/>
      <w:lvlJc w:val="left"/>
      <w:pPr>
        <w:ind w:left="4060" w:hanging="360"/>
      </w:pPr>
      <w:rPr>
        <w:rFonts w:ascii="Courier New" w:hAnsi="Courier New" w:cs="Courier New" w:hint="default"/>
      </w:rPr>
    </w:lvl>
    <w:lvl w:ilvl="5" w:tplc="04150005" w:tentative="1">
      <w:start w:val="1"/>
      <w:numFmt w:val="bullet"/>
      <w:lvlText w:val=""/>
      <w:lvlJc w:val="left"/>
      <w:pPr>
        <w:ind w:left="4780" w:hanging="360"/>
      </w:pPr>
      <w:rPr>
        <w:rFonts w:ascii="Wingdings" w:hAnsi="Wingdings" w:hint="default"/>
      </w:rPr>
    </w:lvl>
    <w:lvl w:ilvl="6" w:tplc="04150001" w:tentative="1">
      <w:start w:val="1"/>
      <w:numFmt w:val="bullet"/>
      <w:lvlText w:val=""/>
      <w:lvlJc w:val="left"/>
      <w:pPr>
        <w:ind w:left="5500" w:hanging="360"/>
      </w:pPr>
      <w:rPr>
        <w:rFonts w:ascii="Symbol" w:hAnsi="Symbol" w:hint="default"/>
      </w:rPr>
    </w:lvl>
    <w:lvl w:ilvl="7" w:tplc="04150003" w:tentative="1">
      <w:start w:val="1"/>
      <w:numFmt w:val="bullet"/>
      <w:lvlText w:val="o"/>
      <w:lvlJc w:val="left"/>
      <w:pPr>
        <w:ind w:left="6220" w:hanging="360"/>
      </w:pPr>
      <w:rPr>
        <w:rFonts w:ascii="Courier New" w:hAnsi="Courier New" w:cs="Courier New" w:hint="default"/>
      </w:rPr>
    </w:lvl>
    <w:lvl w:ilvl="8" w:tplc="04150005" w:tentative="1">
      <w:start w:val="1"/>
      <w:numFmt w:val="bullet"/>
      <w:lvlText w:val=""/>
      <w:lvlJc w:val="left"/>
      <w:pPr>
        <w:ind w:left="6940" w:hanging="360"/>
      </w:pPr>
      <w:rPr>
        <w:rFonts w:ascii="Wingdings" w:hAnsi="Wingdings" w:hint="default"/>
      </w:rPr>
    </w:lvl>
  </w:abstractNum>
  <w:abstractNum w:abstractNumId="29" w15:restartNumberingAfterBreak="0">
    <w:nsid w:val="649F735F"/>
    <w:multiLevelType w:val="hybridMultilevel"/>
    <w:tmpl w:val="FFFFFFFF"/>
    <w:lvl w:ilvl="0" w:tplc="6AC44568">
      <w:start w:val="1"/>
      <w:numFmt w:val="decimal"/>
      <w:lvlText w:val="%1."/>
      <w:lvlJc w:val="left"/>
      <w:pPr>
        <w:ind w:left="720" w:hanging="360"/>
      </w:pPr>
      <w:rPr>
        <w:rFonts w:ascii="Times New Roman" w:hAnsi="Times New Roman" w:cs="Times New Roman" w:hint="default"/>
        <w:b w:val="0"/>
        <w:i w:val="0"/>
        <w:sz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0" w15:restartNumberingAfterBreak="0">
    <w:nsid w:val="671D0263"/>
    <w:multiLevelType w:val="hybridMultilevel"/>
    <w:tmpl w:val="81FC1056"/>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31" w15:restartNumberingAfterBreak="0">
    <w:nsid w:val="69A4052A"/>
    <w:multiLevelType w:val="hybridMultilevel"/>
    <w:tmpl w:val="B044A9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1D6FA8"/>
    <w:multiLevelType w:val="hybridMultilevel"/>
    <w:tmpl w:val="FC701EEA"/>
    <w:lvl w:ilvl="0" w:tplc="E174A2A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6F3A48F2"/>
    <w:multiLevelType w:val="hybridMultilevel"/>
    <w:tmpl w:val="67A806B6"/>
    <w:lvl w:ilvl="0" w:tplc="04150001">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34" w15:restartNumberingAfterBreak="0">
    <w:nsid w:val="720A3DBA"/>
    <w:multiLevelType w:val="hybridMultilevel"/>
    <w:tmpl w:val="FBD248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3902351"/>
    <w:multiLevelType w:val="hybridMultilevel"/>
    <w:tmpl w:val="3D181F0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6" w15:restartNumberingAfterBreak="0">
    <w:nsid w:val="74B05EB2"/>
    <w:multiLevelType w:val="hybridMultilevel"/>
    <w:tmpl w:val="1FD8F9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79434FD"/>
    <w:multiLevelType w:val="multilevel"/>
    <w:tmpl w:val="C876F1A6"/>
    <w:lvl w:ilvl="0">
      <w:start w:val="2"/>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numFmt w:val="lowerLetter"/>
      <w:lvlText w:val="%3"/>
      <w:lvlJc w:val="left"/>
      <w:pPr>
        <w:tabs>
          <w:tab w:val="num" w:pos="0"/>
        </w:tabs>
        <w:ind w:left="0" w:firstLine="0"/>
      </w:pPr>
      <w:rPr>
        <w:rFonts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abstractNum w:abstractNumId="38" w15:restartNumberingAfterBreak="0">
    <w:nsid w:val="78221342"/>
    <w:multiLevelType w:val="hybridMultilevel"/>
    <w:tmpl w:val="BF5CA240"/>
    <w:lvl w:ilvl="0" w:tplc="7C6A6596">
      <w:start w:val="1"/>
      <w:numFmt w:val="upperRoman"/>
      <w:lvlText w:val="%1."/>
      <w:lvlJc w:val="left"/>
      <w:pPr>
        <w:ind w:left="1080" w:hanging="720"/>
      </w:pPr>
      <w:rPr>
        <w:rFonts w:hint="default"/>
        <w:b/>
      </w:rPr>
    </w:lvl>
    <w:lvl w:ilvl="1" w:tplc="0DE0C2A8">
      <w:numFmt w:val="bullet"/>
      <w:lvlText w:val="•"/>
      <w:lvlJc w:val="left"/>
      <w:pPr>
        <w:ind w:left="1440" w:hanging="360"/>
      </w:pPr>
      <w:rPr>
        <w:rFonts w:ascii="Calibri" w:eastAsia="Times New Roman"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B640A1B"/>
    <w:multiLevelType w:val="multilevel"/>
    <w:tmpl w:val="D5C69B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7D6E3237"/>
    <w:multiLevelType w:val="hybridMultilevel"/>
    <w:tmpl w:val="F460CFC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1" w15:restartNumberingAfterBreak="0">
    <w:nsid w:val="7E5E3909"/>
    <w:multiLevelType w:val="hybridMultilevel"/>
    <w:tmpl w:val="96D861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57770657">
    <w:abstractNumId w:val="32"/>
  </w:num>
  <w:num w:numId="2" w16cid:durableId="3889213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5254631">
    <w:abstractNumId w:val="37"/>
  </w:num>
  <w:num w:numId="4" w16cid:durableId="553659592">
    <w:abstractNumId w:val="17"/>
  </w:num>
  <w:num w:numId="5" w16cid:durableId="459885086">
    <w:abstractNumId w:val="9"/>
  </w:num>
  <w:num w:numId="6" w16cid:durableId="642853620">
    <w:abstractNumId w:val="10"/>
  </w:num>
  <w:num w:numId="7" w16cid:durableId="2026788497">
    <w:abstractNumId w:val="19"/>
  </w:num>
  <w:num w:numId="8" w16cid:durableId="1739938649">
    <w:abstractNumId w:val="28"/>
  </w:num>
  <w:num w:numId="9" w16cid:durableId="1589385991">
    <w:abstractNumId w:val="14"/>
  </w:num>
  <w:num w:numId="10" w16cid:durableId="632370190">
    <w:abstractNumId w:val="13"/>
  </w:num>
  <w:num w:numId="11" w16cid:durableId="1389188148">
    <w:abstractNumId w:val="21"/>
  </w:num>
  <w:num w:numId="12" w16cid:durableId="1353216489">
    <w:abstractNumId w:val="0"/>
  </w:num>
  <w:num w:numId="13" w16cid:durableId="1573931406">
    <w:abstractNumId w:val="27"/>
  </w:num>
  <w:num w:numId="14" w16cid:durableId="1392197669">
    <w:abstractNumId w:val="3"/>
  </w:num>
  <w:num w:numId="15" w16cid:durableId="1811290228">
    <w:abstractNumId w:val="31"/>
  </w:num>
  <w:num w:numId="16" w16cid:durableId="2032414150">
    <w:abstractNumId w:val="29"/>
  </w:num>
  <w:num w:numId="17" w16cid:durableId="23946653">
    <w:abstractNumId w:val="11"/>
  </w:num>
  <w:num w:numId="18" w16cid:durableId="1220625881">
    <w:abstractNumId w:val="34"/>
  </w:num>
  <w:num w:numId="19" w16cid:durableId="365376444">
    <w:abstractNumId w:val="39"/>
  </w:num>
  <w:num w:numId="20" w16cid:durableId="278531927">
    <w:abstractNumId w:val="36"/>
  </w:num>
  <w:num w:numId="21" w16cid:durableId="1908030695">
    <w:abstractNumId w:val="23"/>
  </w:num>
  <w:num w:numId="22" w16cid:durableId="61609229">
    <w:abstractNumId w:val="16"/>
  </w:num>
  <w:num w:numId="23" w16cid:durableId="1434323254">
    <w:abstractNumId w:val="2"/>
  </w:num>
  <w:num w:numId="24" w16cid:durableId="567879798">
    <w:abstractNumId w:val="7"/>
  </w:num>
  <w:num w:numId="25" w16cid:durableId="590158896">
    <w:abstractNumId w:val="5"/>
  </w:num>
  <w:num w:numId="26" w16cid:durableId="780415245">
    <w:abstractNumId w:val="33"/>
  </w:num>
  <w:num w:numId="27" w16cid:durableId="2106460806">
    <w:abstractNumId w:val="26"/>
  </w:num>
  <w:num w:numId="28" w16cid:durableId="1266381304">
    <w:abstractNumId w:val="40"/>
  </w:num>
  <w:num w:numId="29" w16cid:durableId="1186792353">
    <w:abstractNumId w:val="25"/>
  </w:num>
  <w:num w:numId="30" w16cid:durableId="1420174771">
    <w:abstractNumId w:val="1"/>
  </w:num>
  <w:num w:numId="31" w16cid:durableId="1460034348">
    <w:abstractNumId w:val="35"/>
  </w:num>
  <w:num w:numId="32" w16cid:durableId="617370669">
    <w:abstractNumId w:val="4"/>
  </w:num>
  <w:num w:numId="33" w16cid:durableId="1396976037">
    <w:abstractNumId w:val="24"/>
  </w:num>
  <w:num w:numId="34" w16cid:durableId="341510854">
    <w:abstractNumId w:val="6"/>
  </w:num>
  <w:num w:numId="35" w16cid:durableId="495194313">
    <w:abstractNumId w:val="8"/>
  </w:num>
  <w:num w:numId="36" w16cid:durableId="5139195">
    <w:abstractNumId w:val="38"/>
  </w:num>
  <w:num w:numId="37" w16cid:durableId="899511412">
    <w:abstractNumId w:val="20"/>
  </w:num>
  <w:num w:numId="38" w16cid:durableId="1643340543">
    <w:abstractNumId w:val="12"/>
  </w:num>
  <w:num w:numId="39" w16cid:durableId="1977373697">
    <w:abstractNumId w:val="41"/>
  </w:num>
  <w:num w:numId="40" w16cid:durableId="737479435">
    <w:abstractNumId w:val="30"/>
  </w:num>
  <w:num w:numId="41" w16cid:durableId="2113436160">
    <w:abstractNumId w:val="18"/>
  </w:num>
  <w:num w:numId="42" w16cid:durableId="14705863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181"/>
    <w:rsid w:val="00031637"/>
    <w:rsid w:val="00047A28"/>
    <w:rsid w:val="000826E6"/>
    <w:rsid w:val="00097766"/>
    <w:rsid w:val="000A5EAA"/>
    <w:rsid w:val="00136F19"/>
    <w:rsid w:val="001E21E2"/>
    <w:rsid w:val="001F279B"/>
    <w:rsid w:val="002153B4"/>
    <w:rsid w:val="002A54AC"/>
    <w:rsid w:val="00316190"/>
    <w:rsid w:val="00353003"/>
    <w:rsid w:val="00381A97"/>
    <w:rsid w:val="003910D5"/>
    <w:rsid w:val="003B1EEF"/>
    <w:rsid w:val="003E1483"/>
    <w:rsid w:val="00416D07"/>
    <w:rsid w:val="00447753"/>
    <w:rsid w:val="004648C7"/>
    <w:rsid w:val="00467539"/>
    <w:rsid w:val="004A5CD7"/>
    <w:rsid w:val="004B034F"/>
    <w:rsid w:val="004D3103"/>
    <w:rsid w:val="004E0E08"/>
    <w:rsid w:val="0053150C"/>
    <w:rsid w:val="00551ECC"/>
    <w:rsid w:val="00555395"/>
    <w:rsid w:val="005C0F92"/>
    <w:rsid w:val="005F6181"/>
    <w:rsid w:val="006527B6"/>
    <w:rsid w:val="0066375B"/>
    <w:rsid w:val="006651A2"/>
    <w:rsid w:val="00667138"/>
    <w:rsid w:val="006977AB"/>
    <w:rsid w:val="006C5155"/>
    <w:rsid w:val="006E57AA"/>
    <w:rsid w:val="00713CD2"/>
    <w:rsid w:val="00725396"/>
    <w:rsid w:val="00757098"/>
    <w:rsid w:val="007D053A"/>
    <w:rsid w:val="0083194E"/>
    <w:rsid w:val="008447F4"/>
    <w:rsid w:val="008D71C1"/>
    <w:rsid w:val="00980F0F"/>
    <w:rsid w:val="009E053E"/>
    <w:rsid w:val="00A776CD"/>
    <w:rsid w:val="00A802DE"/>
    <w:rsid w:val="00AA3D91"/>
    <w:rsid w:val="00AC4F13"/>
    <w:rsid w:val="00AF43A6"/>
    <w:rsid w:val="00B23760"/>
    <w:rsid w:val="00B66523"/>
    <w:rsid w:val="00BA307B"/>
    <w:rsid w:val="00C03335"/>
    <w:rsid w:val="00C41469"/>
    <w:rsid w:val="00C51609"/>
    <w:rsid w:val="00C657BB"/>
    <w:rsid w:val="00CA684E"/>
    <w:rsid w:val="00CE1DDD"/>
    <w:rsid w:val="00D0336C"/>
    <w:rsid w:val="00D16FC0"/>
    <w:rsid w:val="00DB579E"/>
    <w:rsid w:val="00DC7233"/>
    <w:rsid w:val="00DF7608"/>
    <w:rsid w:val="00E02A4C"/>
    <w:rsid w:val="00E25D30"/>
    <w:rsid w:val="00E36B02"/>
    <w:rsid w:val="00E44016"/>
    <w:rsid w:val="00E57838"/>
    <w:rsid w:val="00E6658D"/>
    <w:rsid w:val="00E70DD9"/>
    <w:rsid w:val="00E73E85"/>
    <w:rsid w:val="00EA2366"/>
    <w:rsid w:val="00F3566C"/>
    <w:rsid w:val="00F5774F"/>
    <w:rsid w:val="00F660F3"/>
    <w:rsid w:val="00F72A95"/>
    <w:rsid w:val="00F951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AC208"/>
  <w15:chartTrackingRefBased/>
  <w15:docId w15:val="{4431BF08-5791-432A-B0C0-0725C80D8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2A95"/>
    <w:pPr>
      <w:spacing w:after="200" w:line="276" w:lineRule="auto"/>
    </w:pPr>
  </w:style>
  <w:style w:type="paragraph" w:styleId="Nagwek1">
    <w:name w:val="heading 1"/>
    <w:basedOn w:val="Normalny"/>
    <w:next w:val="Normalny"/>
    <w:link w:val="Nagwek1Znak"/>
    <w:uiPriority w:val="9"/>
    <w:qFormat/>
    <w:rsid w:val="00F72A95"/>
    <w:pPr>
      <w:keepNext/>
      <w:keepLines/>
      <w:spacing w:before="240" w:after="0" w:line="259" w:lineRule="auto"/>
      <w:outlineLvl w:val="0"/>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72A95"/>
    <w:rPr>
      <w:rFonts w:asciiTheme="majorHAnsi" w:eastAsiaTheme="majorEastAsia" w:hAnsiTheme="majorHAnsi" w:cstheme="majorBidi"/>
      <w:color w:val="2E74B5" w:themeColor="accent1" w:themeShade="BF"/>
      <w:kern w:val="2"/>
      <w:sz w:val="32"/>
      <w:szCs w:val="32"/>
      <w14:ligatures w14:val="standardContextual"/>
    </w:rPr>
  </w:style>
  <w:style w:type="paragraph" w:styleId="Akapitzlist">
    <w:name w:val="List Paragraph"/>
    <w:aliases w:val="normalny tekst,Akapit z listą BS,CW_Lista,Colorful List Accent 1,Akapit z listą4,Średnia siatka 1 — akcent 21,sw tekst,Wypunktowanie,Kolorowa lista — akcent 11,L1,Numerowanie,Akapit z listą5,T_SZ_List Paragraph,Kolorowa lista — akcent 12"/>
    <w:basedOn w:val="Normalny"/>
    <w:link w:val="AkapitzlistZnak"/>
    <w:uiPriority w:val="34"/>
    <w:qFormat/>
    <w:rsid w:val="00F72A95"/>
    <w:pPr>
      <w:ind w:left="720"/>
      <w:contextualSpacing/>
    </w:pPr>
  </w:style>
  <w:style w:type="character" w:styleId="Hipercze">
    <w:name w:val="Hyperlink"/>
    <w:basedOn w:val="Domylnaczcionkaakapitu"/>
    <w:uiPriority w:val="99"/>
    <w:unhideWhenUsed/>
    <w:rsid w:val="00F72A95"/>
    <w:rPr>
      <w:color w:val="0563C1" w:themeColor="hyperlink"/>
      <w:u w:val="single"/>
    </w:rPr>
  </w:style>
  <w:style w:type="paragraph" w:styleId="Nagwek">
    <w:name w:val="header"/>
    <w:basedOn w:val="Normalny"/>
    <w:link w:val="NagwekZnak"/>
    <w:uiPriority w:val="99"/>
    <w:unhideWhenUsed/>
    <w:rsid w:val="00F72A9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2A95"/>
  </w:style>
  <w:style w:type="paragraph" w:styleId="Stopka">
    <w:name w:val="footer"/>
    <w:basedOn w:val="Normalny"/>
    <w:link w:val="StopkaZnak"/>
    <w:uiPriority w:val="99"/>
    <w:unhideWhenUsed/>
    <w:rsid w:val="00F72A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2A95"/>
  </w:style>
  <w:style w:type="character" w:customStyle="1" w:styleId="Teksttreci">
    <w:name w:val="Tekst treści_"/>
    <w:basedOn w:val="Domylnaczcionkaakapitu"/>
    <w:link w:val="Teksttreci0"/>
    <w:rsid w:val="00F72A95"/>
    <w:rPr>
      <w:rFonts w:ascii="Calibri" w:eastAsia="Calibri" w:hAnsi="Calibri" w:cs="Calibri"/>
      <w:shd w:val="clear" w:color="auto" w:fill="FFFFFF"/>
    </w:rPr>
  </w:style>
  <w:style w:type="paragraph" w:customStyle="1" w:styleId="Teksttreci0">
    <w:name w:val="Tekst treści"/>
    <w:basedOn w:val="Normalny"/>
    <w:link w:val="Teksttreci"/>
    <w:qFormat/>
    <w:rsid w:val="00F72A95"/>
    <w:pPr>
      <w:widowControl w:val="0"/>
      <w:shd w:val="clear" w:color="auto" w:fill="FFFFFF"/>
      <w:spacing w:after="0" w:line="254" w:lineRule="auto"/>
    </w:pPr>
    <w:rPr>
      <w:rFonts w:ascii="Calibri" w:eastAsia="Calibri" w:hAnsi="Calibri" w:cs="Calibri"/>
    </w:rPr>
  </w:style>
  <w:style w:type="table" w:styleId="Tabela-Siatka">
    <w:name w:val="Table Grid"/>
    <w:basedOn w:val="Standardowy"/>
    <w:uiPriority w:val="59"/>
    <w:rsid w:val="00F72A95"/>
    <w:pPr>
      <w:spacing w:after="0" w:line="240" w:lineRule="auto"/>
      <w:jc w:val="both"/>
    </w:pPr>
    <w:rPr>
      <w:rFonts w:ascii="Times New Roman" w:hAnsi="Times New Roman" w:cs="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ormalny tekst Znak,Akapit z listą BS Znak,CW_Lista Znak,Colorful List Accent 1 Znak,Akapit z listą4 Znak,Średnia siatka 1 — akcent 21 Znak,sw tekst Znak,Wypunktowanie Znak,Kolorowa lista — akcent 11 Znak,L1 Znak,Numerowanie Znak"/>
    <w:link w:val="Akapitzlist"/>
    <w:uiPriority w:val="34"/>
    <w:qFormat/>
    <w:locked/>
    <w:rsid w:val="00F72A95"/>
  </w:style>
  <w:style w:type="paragraph" w:styleId="Tekstprzypisudolnego">
    <w:name w:val="footnote text"/>
    <w:basedOn w:val="Normalny"/>
    <w:link w:val="TekstprzypisudolnegoZnak"/>
    <w:uiPriority w:val="99"/>
    <w:semiHidden/>
    <w:unhideWhenUsed/>
    <w:rsid w:val="00F72A9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72A95"/>
    <w:rPr>
      <w:sz w:val="20"/>
      <w:szCs w:val="20"/>
    </w:rPr>
  </w:style>
  <w:style w:type="character" w:styleId="Odwoanieprzypisudolnego">
    <w:name w:val="footnote reference"/>
    <w:basedOn w:val="Domylnaczcionkaakapitu"/>
    <w:uiPriority w:val="99"/>
    <w:semiHidden/>
    <w:unhideWhenUsed/>
    <w:rsid w:val="00F72A95"/>
    <w:rPr>
      <w:vertAlign w:val="superscript"/>
    </w:rPr>
  </w:style>
  <w:style w:type="paragraph" w:customStyle="1" w:styleId="Nagwek2">
    <w:name w:val="Nagłówek #2"/>
    <w:basedOn w:val="Normalny"/>
    <w:qFormat/>
    <w:rsid w:val="00F72A95"/>
    <w:pPr>
      <w:widowControl w:val="0"/>
      <w:shd w:val="clear" w:color="auto" w:fill="FFFFFF"/>
      <w:suppressAutoHyphens/>
      <w:spacing w:after="390" w:line="240" w:lineRule="auto"/>
      <w:jc w:val="both"/>
      <w:outlineLvl w:val="1"/>
    </w:pPr>
    <w:rPr>
      <w:rFonts w:ascii="Times New Roman" w:eastAsia="Times New Roman" w:hAnsi="Times New Roman" w:cs="Times New Roman"/>
      <w:b/>
      <w:bCs/>
      <w:color w:val="000000"/>
      <w:sz w:val="28"/>
      <w:szCs w:val="28"/>
      <w:lang w:eastAsia="pl-PL" w:bidi="pl-PL"/>
    </w:rPr>
  </w:style>
  <w:style w:type="paragraph" w:customStyle="1" w:styleId="Brakstyluakapitowego">
    <w:name w:val="[Brak stylu akapitowego]"/>
    <w:rsid w:val="00F72A95"/>
    <w:pPr>
      <w:widowControl w:val="0"/>
      <w:suppressAutoHyphens/>
      <w:autoSpaceDE w:val="0"/>
      <w:autoSpaceDN w:val="0"/>
      <w:spacing w:after="0" w:line="288" w:lineRule="auto"/>
    </w:pPr>
    <w:rPr>
      <w:rFonts w:ascii="MinionPro-Regular, 'Times New R" w:eastAsia="SimSun" w:hAnsi="MinionPro-Regular, 'Times New R" w:cs="MinionPro-Regular, 'Times New R"/>
      <w:color w:val="000000"/>
      <w:kern w:val="3"/>
      <w:sz w:val="24"/>
      <w:szCs w:val="24"/>
      <w:lang w:eastAsia="zh-CN"/>
    </w:rPr>
  </w:style>
  <w:style w:type="paragraph" w:customStyle="1" w:styleId="BodyTekstcentr">
    <w:name w:val="Body Tekst centr"/>
    <w:basedOn w:val="Normalny"/>
    <w:rsid w:val="00F72A95"/>
    <w:pPr>
      <w:keepNext/>
      <w:widowControl w:val="0"/>
      <w:suppressAutoHyphens/>
      <w:autoSpaceDE w:val="0"/>
      <w:autoSpaceDN w:val="0"/>
      <w:spacing w:before="113" w:after="113" w:line="288" w:lineRule="auto"/>
      <w:jc w:val="center"/>
    </w:pPr>
    <w:rPr>
      <w:rFonts w:ascii="MinionPro-Regular, 'Times New R" w:eastAsia="SimSun" w:hAnsi="MinionPro-Regular, 'Times New R" w:cs="MinionPro-Regular, 'Times New R"/>
      <w:color w:val="000000"/>
      <w:kern w:val="3"/>
      <w:lang w:eastAsia="zh-CN"/>
    </w:rPr>
  </w:style>
  <w:style w:type="paragraph" w:customStyle="1" w:styleId="Bodyzalacznik">
    <w:name w:val="Body zalacznik"/>
    <w:basedOn w:val="Normalny"/>
    <w:rsid w:val="00F72A95"/>
    <w:pPr>
      <w:widowControl w:val="0"/>
      <w:suppressAutoHyphens/>
      <w:autoSpaceDE w:val="0"/>
      <w:autoSpaceDN w:val="0"/>
      <w:spacing w:after="113" w:line="288" w:lineRule="auto"/>
      <w:jc w:val="right"/>
    </w:pPr>
    <w:rPr>
      <w:rFonts w:ascii="MinionPro-Regular, 'Times New R" w:eastAsia="SimSun" w:hAnsi="MinionPro-Regular, 'Times New R" w:cs="MinionPro-Regular, 'Times New R"/>
      <w:color w:val="000000"/>
      <w:kern w:val="3"/>
      <w:lang w:eastAsia="zh-CN"/>
    </w:rPr>
  </w:style>
  <w:style w:type="character" w:customStyle="1" w:styleId="Italic">
    <w:name w:val="Italic"/>
    <w:rsid w:val="00F72A95"/>
    <w:rPr>
      <w:i/>
      <w:iCs w:val="0"/>
      <w:strike w:val="0"/>
      <w:dstrike w:val="0"/>
      <w:color w:val="000000"/>
      <w:w w:val="100"/>
      <w:position w:val="0"/>
      <w:sz w:val="24"/>
      <w:u w:val="none" w:color="000000"/>
      <w:effect w:val="none"/>
      <w:vertAlign w:val="baseline"/>
    </w:rPr>
  </w:style>
  <w:style w:type="paragraph" w:styleId="Tekstpodstawowywcity2">
    <w:name w:val="Body Text Indent 2"/>
    <w:basedOn w:val="Normalny"/>
    <w:link w:val="Tekstpodstawowywcity2Znak"/>
    <w:uiPriority w:val="99"/>
    <w:unhideWhenUsed/>
    <w:rsid w:val="00F72A95"/>
    <w:pPr>
      <w:widowControl w:val="0"/>
      <w:suppressAutoHyphens/>
      <w:spacing w:after="120" w:line="480" w:lineRule="auto"/>
      <w:ind w:left="283"/>
      <w:jc w:val="both"/>
    </w:pPr>
    <w:rPr>
      <w:rFonts w:ascii="Arial Unicode MS" w:eastAsia="Arial Unicode MS" w:hAnsi="Arial Unicode MS" w:cs="Arial Unicode MS"/>
      <w:color w:val="000000"/>
      <w:sz w:val="24"/>
      <w:szCs w:val="24"/>
      <w:lang w:eastAsia="pl-PL" w:bidi="pl-PL"/>
    </w:rPr>
  </w:style>
  <w:style w:type="character" w:customStyle="1" w:styleId="Tekstpodstawowywcity2Znak">
    <w:name w:val="Tekst podstawowy wcięty 2 Znak"/>
    <w:basedOn w:val="Domylnaczcionkaakapitu"/>
    <w:link w:val="Tekstpodstawowywcity2"/>
    <w:uiPriority w:val="99"/>
    <w:rsid w:val="00F72A95"/>
    <w:rPr>
      <w:rFonts w:ascii="Arial Unicode MS" w:eastAsia="Arial Unicode MS" w:hAnsi="Arial Unicode MS" w:cs="Arial Unicode MS"/>
      <w:color w:val="000000"/>
      <w:sz w:val="24"/>
      <w:szCs w:val="24"/>
      <w:lang w:eastAsia="pl-PL" w:bidi="pl-PL"/>
    </w:rPr>
  </w:style>
  <w:style w:type="paragraph" w:customStyle="1" w:styleId="Tekstpodstawowy21">
    <w:name w:val="Tekst podstawowy 21"/>
    <w:basedOn w:val="Normalny"/>
    <w:uiPriority w:val="99"/>
    <w:rsid w:val="00F72A95"/>
    <w:pPr>
      <w:widowControl w:val="0"/>
      <w:suppressAutoHyphens/>
      <w:spacing w:after="0" w:line="240" w:lineRule="auto"/>
      <w:jc w:val="center"/>
    </w:pPr>
    <w:rPr>
      <w:rFonts w:ascii="Times New Roman" w:eastAsia="SimSun" w:hAnsi="Times New Roman" w:cs="Arial Unicode MS"/>
      <w:b/>
      <w:sz w:val="32"/>
      <w:szCs w:val="20"/>
      <w:lang w:eastAsia="ar-SA"/>
    </w:rPr>
  </w:style>
  <w:style w:type="paragraph" w:customStyle="1" w:styleId="Default">
    <w:name w:val="Default"/>
    <w:rsid w:val="00F72A95"/>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BA30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307B"/>
    <w:rPr>
      <w:rFonts w:ascii="Segoe UI" w:hAnsi="Segoe UI" w:cs="Segoe UI"/>
      <w:sz w:val="18"/>
      <w:szCs w:val="18"/>
    </w:rPr>
  </w:style>
  <w:style w:type="paragraph" w:customStyle="1" w:styleId="Bezodstpw1">
    <w:name w:val="Bez odstępów1"/>
    <w:rsid w:val="00416D07"/>
    <w:pPr>
      <w:spacing w:after="0" w:line="240" w:lineRule="auto"/>
      <w:jc w:val="both"/>
    </w:pPr>
    <w:rPr>
      <w:rFonts w:ascii="Times New Roman" w:eastAsia="Times New Roman" w:hAnsi="Times New Roman" w:cs="Times New Roman"/>
      <w:sz w:val="24"/>
    </w:rPr>
  </w:style>
  <w:style w:type="character" w:styleId="Pogrubienie">
    <w:name w:val="Strong"/>
    <w:basedOn w:val="Domylnaczcionkaakapitu"/>
    <w:uiPriority w:val="22"/>
    <w:qFormat/>
    <w:rsid w:val="00416D07"/>
    <w:rPr>
      <w:b/>
      <w:bCs/>
    </w:rPr>
  </w:style>
  <w:style w:type="character" w:styleId="Nierozpoznanawzmianka">
    <w:name w:val="Unresolved Mention"/>
    <w:basedOn w:val="Domylnaczcionkaakapitu"/>
    <w:uiPriority w:val="99"/>
    <w:semiHidden/>
    <w:unhideWhenUsed/>
    <w:rsid w:val="00447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20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wel.bialek@e-sokolow-mlp.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zetargi@e-sokolow-mlp.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12</Pages>
  <Words>4066</Words>
  <Characters>24400</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Szypuła</dc:creator>
  <cp:keywords/>
  <dc:description/>
  <cp:lastModifiedBy>Paweł Białek</cp:lastModifiedBy>
  <cp:revision>9</cp:revision>
  <cp:lastPrinted>2026-03-25T13:13:00Z</cp:lastPrinted>
  <dcterms:created xsi:type="dcterms:W3CDTF">2026-03-27T06:57:00Z</dcterms:created>
  <dcterms:modified xsi:type="dcterms:W3CDTF">2026-06-19T10:53:00Z</dcterms:modified>
</cp:coreProperties>
</file>