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7987" w14:textId="382D492A" w:rsidR="008E7141" w:rsidRPr="002266C3" w:rsidRDefault="00147035" w:rsidP="00BA5CE6">
      <w:pPr>
        <w:spacing w:after="240"/>
        <w:jc w:val="right"/>
      </w:pPr>
      <w:r w:rsidRPr="002266C3">
        <w:t xml:space="preserve">Sokołów Małopolski, </w:t>
      </w:r>
      <w:r w:rsidR="0075669D">
        <w:t>0</w:t>
      </w:r>
      <w:r w:rsidR="00751897">
        <w:t>9</w:t>
      </w:r>
      <w:r w:rsidR="0075669D">
        <w:t>.09.</w:t>
      </w:r>
      <w:r w:rsidRPr="002266C3">
        <w:t>202</w:t>
      </w:r>
      <w:r w:rsidR="002266C3" w:rsidRPr="002266C3">
        <w:t xml:space="preserve">5 </w:t>
      </w:r>
      <w:r w:rsidR="009E1148" w:rsidRPr="002266C3">
        <w:t>r</w:t>
      </w:r>
      <w:r w:rsidR="00EE7324" w:rsidRPr="002266C3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266C3" w:rsidRPr="002266C3" w14:paraId="337716CE" w14:textId="77777777" w:rsidTr="00BA5CE6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0B4EAB7" w14:textId="77777777" w:rsidR="00BA5CE6" w:rsidRPr="002266C3" w:rsidRDefault="00BA5CE6" w:rsidP="00BA5CE6">
            <w:pPr>
              <w:spacing w:after="60" w:line="259" w:lineRule="auto"/>
              <w:jc w:val="center"/>
              <w:rPr>
                <w:rFonts w:eastAsiaTheme="minorHAnsi"/>
                <w:lang w:eastAsia="en-US"/>
              </w:rPr>
            </w:pPr>
            <w:r w:rsidRPr="002266C3">
              <w:rPr>
                <w:rFonts w:eastAsiaTheme="minorHAnsi"/>
                <w:b/>
                <w:sz w:val="22"/>
                <w:szCs w:val="22"/>
                <w:lang w:eastAsia="en-US"/>
              </w:rPr>
              <w:t>GMINA SOKOŁÓW MAŁOPOLSKI</w:t>
            </w:r>
            <w:r w:rsidRPr="002266C3">
              <w:rPr>
                <w:rFonts w:eastAsiaTheme="minorHAnsi"/>
                <w:b/>
                <w:lang w:eastAsia="en-US"/>
              </w:rPr>
              <w:br/>
            </w:r>
            <w:r w:rsidRPr="002266C3">
              <w:rPr>
                <w:rFonts w:eastAsiaTheme="minorHAnsi"/>
                <w:b/>
                <w:sz w:val="18"/>
                <w:szCs w:val="18"/>
                <w:lang w:eastAsia="en-US"/>
              </w:rPr>
              <w:t>36-050 Sokołów Małopolski, ul. Rynek 1</w:t>
            </w:r>
          </w:p>
          <w:p w14:paraId="079D2A94" w14:textId="3F7CF9B9" w:rsidR="00BA5CE6" w:rsidRPr="002266C3" w:rsidRDefault="00CD26E8" w:rsidP="002266C3">
            <w:pPr>
              <w:spacing w:line="276" w:lineRule="auto"/>
              <w:jc w:val="center"/>
            </w:pPr>
            <w:r>
              <w:t>OA</w:t>
            </w:r>
            <w:r w:rsidR="003E3D83" w:rsidRPr="002266C3">
              <w:t>.</w:t>
            </w:r>
            <w:r w:rsidR="00124134">
              <w:t>13</w:t>
            </w:r>
            <w:r w:rsidR="00C33E97">
              <w:t>6</w:t>
            </w:r>
            <w:r w:rsidR="00BA5CE6" w:rsidRPr="002266C3">
              <w:t>.</w:t>
            </w:r>
            <w:r w:rsidR="00C33E97">
              <w:t>22.</w:t>
            </w:r>
            <w:r w:rsidR="00BA5CE6" w:rsidRPr="002266C3">
              <w:t>202</w:t>
            </w:r>
            <w:r w:rsidR="002266C3" w:rsidRPr="002266C3">
              <w:t>5</w:t>
            </w:r>
          </w:p>
        </w:tc>
      </w:tr>
    </w:tbl>
    <w:p w14:paraId="32FD54B4" w14:textId="77777777" w:rsidR="00812669" w:rsidRPr="00CD26E8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CD26E8">
        <w:rPr>
          <w:sz w:val="28"/>
          <w:szCs w:val="28"/>
        </w:rPr>
        <w:t>ZAPYTANIE CENOWE</w:t>
      </w:r>
    </w:p>
    <w:p w14:paraId="3BA75A3A" w14:textId="77777777" w:rsidR="001A3118" w:rsidRPr="002266C3" w:rsidRDefault="009E1148" w:rsidP="00EE7324">
      <w:pPr>
        <w:pStyle w:val="Tekstpodstawowywcity"/>
        <w:spacing w:before="240" w:after="120"/>
        <w:ind w:left="0" w:firstLine="0"/>
      </w:pPr>
      <w:r w:rsidRPr="002266C3">
        <w:rPr>
          <w:b/>
          <w:u w:val="single"/>
        </w:rPr>
        <w:t>1. Zamawiający:</w:t>
      </w:r>
      <w:r w:rsidRPr="002266C3">
        <w:t xml:space="preserve"> </w:t>
      </w:r>
    </w:p>
    <w:p w14:paraId="1E3D3EEF" w14:textId="77777777" w:rsidR="009E1148" w:rsidRPr="002266C3" w:rsidRDefault="009E1148" w:rsidP="001A3118">
      <w:pPr>
        <w:pStyle w:val="Tekstpodstawowywcity"/>
        <w:ind w:left="0" w:firstLine="0"/>
      </w:pPr>
      <w:r w:rsidRPr="002266C3">
        <w:t>Gmina Sokołó</w:t>
      </w:r>
      <w:r w:rsidR="00EE23E6" w:rsidRPr="002266C3">
        <w:t>w Małopolski, ul. Rynek 1, 36-</w:t>
      </w:r>
      <w:r w:rsidRPr="002266C3">
        <w:t xml:space="preserve">050 Sokołów Małopolski. </w:t>
      </w:r>
    </w:p>
    <w:p w14:paraId="2EA424D3" w14:textId="77777777" w:rsidR="00E66A4A" w:rsidRPr="002266C3" w:rsidRDefault="00E66A4A" w:rsidP="00E66A4A">
      <w:pPr>
        <w:pStyle w:val="Tekstpodstawowywcity"/>
        <w:spacing w:before="240" w:after="120"/>
        <w:ind w:left="0" w:firstLine="0"/>
      </w:pPr>
      <w:r w:rsidRPr="002266C3">
        <w:rPr>
          <w:b/>
          <w:u w:val="single"/>
        </w:rPr>
        <w:t>2. Podstawa prawna:</w:t>
      </w:r>
      <w:r w:rsidRPr="002266C3">
        <w:t xml:space="preserve"> </w:t>
      </w:r>
    </w:p>
    <w:p w14:paraId="6A258FDC" w14:textId="5C9AADB5" w:rsidR="00E66A4A" w:rsidRPr="009953F9" w:rsidRDefault="00E66A4A" w:rsidP="00E66A4A">
      <w:pPr>
        <w:pStyle w:val="Tekstpodstawowywcity"/>
        <w:spacing w:line="276" w:lineRule="auto"/>
        <w:ind w:left="0" w:firstLine="0"/>
        <w:jc w:val="both"/>
      </w:pPr>
      <w:r w:rsidRPr="002266C3">
        <w:t xml:space="preserve">Zamawiający prowadzi niniejsze postepowanie w formie uproszczonej - stosując art. 2 ust. 1 pkt 1 ustawy z dnia 11 września 2019 r. Prawo zamówień publicznych oraz Zarządzenie Burmistrza </w:t>
      </w:r>
      <w:r w:rsidRPr="009953F9">
        <w:t xml:space="preserve">Gminy i Miasta Sokołów Małopolski z </w:t>
      </w:r>
      <w:r w:rsidR="002266C3" w:rsidRPr="009953F9">
        <w:t xml:space="preserve">26 czerwca 2024 r. znak: 10/IX/2024                              </w:t>
      </w:r>
      <w:r w:rsidRPr="009953F9">
        <w:t xml:space="preserve"> w sprawie wprowadzenia regulaminu udzielania zamówień publicznych, których wartość </w:t>
      </w:r>
      <w:r w:rsidR="002266C3" w:rsidRPr="009953F9">
        <w:t xml:space="preserve">                   </w:t>
      </w:r>
      <w:r w:rsidRPr="009953F9">
        <w:t xml:space="preserve">nie przekracza </w:t>
      </w:r>
      <w:r w:rsidR="002266C3" w:rsidRPr="009953F9">
        <w:t>130 000,00 zł.</w:t>
      </w:r>
    </w:p>
    <w:p w14:paraId="3E0CE9A0" w14:textId="77777777" w:rsidR="009E1148" w:rsidRPr="009953F9" w:rsidRDefault="00E66A4A" w:rsidP="001A3118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3</w:t>
      </w:r>
      <w:r w:rsidR="009E1148" w:rsidRPr="009953F9">
        <w:rPr>
          <w:b/>
          <w:u w:val="single"/>
        </w:rPr>
        <w:t>. Przedmiot zamówienia:</w:t>
      </w:r>
    </w:p>
    <w:p w14:paraId="106B7EE3" w14:textId="40EF97D3" w:rsidR="00EC421E" w:rsidRPr="009953F9" w:rsidRDefault="00CD26E8" w:rsidP="00B9168F">
      <w:pPr>
        <w:pStyle w:val="Akapitzlist"/>
        <w:spacing w:line="276" w:lineRule="auto"/>
        <w:ind w:left="0"/>
        <w:jc w:val="both"/>
      </w:pPr>
      <w:bookmarkStart w:id="0" w:name="_Hlk206665083"/>
      <w:r>
        <w:t>Zakup i d</w:t>
      </w:r>
      <w:r w:rsidR="00B9168F" w:rsidRPr="009953F9">
        <w:t xml:space="preserve">ostawa </w:t>
      </w:r>
      <w:r w:rsidR="0053542E">
        <w:t>42 kompletów ubrań specjalnych dla Ochotniczej Straży Pożarnej</w:t>
      </w:r>
      <w:r w:rsidR="0096567E">
        <w:t>, w tym 35 kompletów ubrań specjalnych lekkich i 7 kompletów ubrań specjalnych ciężkich.</w:t>
      </w:r>
    </w:p>
    <w:bookmarkEnd w:id="0"/>
    <w:p w14:paraId="06EF8330" w14:textId="77777777" w:rsidR="00F27A29" w:rsidRDefault="00F27A29" w:rsidP="00F27A29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 xml:space="preserve">4. </w:t>
      </w:r>
      <w:r w:rsidR="0022124A" w:rsidRPr="009953F9">
        <w:rPr>
          <w:b/>
          <w:u w:val="single"/>
        </w:rPr>
        <w:t>Opis p</w:t>
      </w:r>
      <w:r w:rsidRPr="009953F9">
        <w:rPr>
          <w:b/>
          <w:u w:val="single"/>
        </w:rPr>
        <w:t>rzedmiot zamówienia:</w:t>
      </w:r>
    </w:p>
    <w:p w14:paraId="45CD611E" w14:textId="3884FBAF" w:rsidR="00124134" w:rsidRPr="00124134" w:rsidRDefault="00124134" w:rsidP="00124134">
      <w:pPr>
        <w:rPr>
          <w:rFonts w:eastAsiaTheme="minorHAnsi"/>
          <w:b/>
          <w:lang w:eastAsia="en-US"/>
        </w:rPr>
      </w:pPr>
      <w:r w:rsidRPr="00124134">
        <w:rPr>
          <w:b/>
        </w:rPr>
        <w:t xml:space="preserve">I. </w:t>
      </w:r>
      <w:r w:rsidRPr="00124134">
        <w:rPr>
          <w:rFonts w:eastAsiaTheme="minorHAnsi"/>
          <w:b/>
          <w:lang w:eastAsia="en-US"/>
        </w:rPr>
        <w:t>Opis przedmiotu zamówienia ubrania specjalnego lekkiego dla OSP</w:t>
      </w:r>
      <w:r w:rsidR="00A258E8">
        <w:rPr>
          <w:rFonts w:eastAsiaTheme="minorHAnsi"/>
          <w:b/>
          <w:lang w:eastAsia="en-US"/>
        </w:rPr>
        <w:t xml:space="preserve"> (35 k</w:t>
      </w:r>
      <w:r w:rsidR="00C33E97">
        <w:rPr>
          <w:rFonts w:eastAsiaTheme="minorHAnsi"/>
          <w:b/>
          <w:lang w:eastAsia="en-US"/>
        </w:rPr>
        <w:t>o</w:t>
      </w:r>
      <w:r w:rsidR="00A258E8">
        <w:rPr>
          <w:rFonts w:eastAsiaTheme="minorHAnsi"/>
          <w:b/>
          <w:lang w:eastAsia="en-US"/>
        </w:rPr>
        <w:t>mpletów).</w:t>
      </w:r>
    </w:p>
    <w:tbl>
      <w:tblPr>
        <w:tblStyle w:val="Tabela-Siatka"/>
        <w:tblW w:w="893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421"/>
        <w:gridCol w:w="8515"/>
      </w:tblGrid>
      <w:tr w:rsidR="00DB6EEB" w:rsidRPr="00DB6EEB" w14:paraId="412136C6" w14:textId="77777777" w:rsidTr="00E50D76">
        <w:tc>
          <w:tcPr>
            <w:tcW w:w="421" w:type="dxa"/>
            <w:tcBorders>
              <w:top w:val="single" w:sz="4" w:space="0" w:color="auto"/>
            </w:tcBorders>
            <w:shd w:val="clear" w:color="auto" w:fill="CDCDCD"/>
          </w:tcPr>
          <w:p w14:paraId="4D0CC4A7" w14:textId="77777777" w:rsidR="00DB6EEB" w:rsidRPr="00DB6EEB" w:rsidRDefault="00DB6EEB" w:rsidP="00DB6EEB">
            <w:pPr>
              <w:ind w:right="-190"/>
              <w:jc w:val="center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L</w:t>
            </w:r>
            <w:r w:rsidRPr="00DB6EEB">
              <w:rPr>
                <w:rFonts w:eastAsiaTheme="minorHAnsi"/>
                <w:bdr w:val="single" w:sz="4" w:space="0" w:color="auto"/>
                <w:lang w:eastAsia="en-US"/>
              </w:rPr>
              <w:t>p</w:t>
            </w:r>
            <w:r w:rsidRPr="00DB6EE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7DE123A4" w14:textId="77777777" w:rsidR="00DB6EEB" w:rsidRPr="00DB6EEB" w:rsidRDefault="00DB6EEB" w:rsidP="00DB6E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WARUNKI ZAMAWIAJĄCEGO</w:t>
            </w:r>
          </w:p>
        </w:tc>
      </w:tr>
      <w:tr w:rsidR="00DB6EEB" w:rsidRPr="00DB6EEB" w14:paraId="30804B5E" w14:textId="77777777" w:rsidTr="00E50D76">
        <w:trPr>
          <w:trHeight w:val="346"/>
        </w:trPr>
        <w:tc>
          <w:tcPr>
            <w:tcW w:w="421" w:type="dxa"/>
            <w:shd w:val="clear" w:color="auto" w:fill="7F7F7F" w:themeFill="text1" w:themeFillTint="80"/>
          </w:tcPr>
          <w:p w14:paraId="323F2EDC" w14:textId="77777777" w:rsidR="00DB6EEB" w:rsidRPr="00DB6EEB" w:rsidRDefault="00DB6EEB" w:rsidP="00DB6EEB">
            <w:pPr>
              <w:ind w:right="-190"/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1.</w:t>
            </w:r>
          </w:p>
        </w:tc>
        <w:tc>
          <w:tcPr>
            <w:tcW w:w="8515" w:type="dxa"/>
            <w:shd w:val="clear" w:color="auto" w:fill="7F7F7F" w:themeFill="text1" w:themeFillTint="80"/>
          </w:tcPr>
          <w:p w14:paraId="3CF57B19" w14:textId="77777777" w:rsidR="00DB6EEB" w:rsidRPr="00DB6EEB" w:rsidRDefault="00DB6EEB" w:rsidP="00DB6EE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Warunki ogólne ubrania specjalnego lekkiego zgodnego z normą PN-EN 15384</w:t>
            </w:r>
          </w:p>
        </w:tc>
      </w:tr>
      <w:tr w:rsidR="00DB6EEB" w:rsidRPr="00DB6EEB" w14:paraId="1A65AD59" w14:textId="77777777" w:rsidTr="00E50D76">
        <w:trPr>
          <w:trHeight w:val="880"/>
        </w:trPr>
        <w:tc>
          <w:tcPr>
            <w:tcW w:w="421" w:type="dxa"/>
            <w:vMerge w:val="restart"/>
          </w:tcPr>
          <w:p w14:paraId="44D83475" w14:textId="77777777" w:rsidR="00DB6EEB" w:rsidRPr="00DB6EEB" w:rsidRDefault="00DB6EEB" w:rsidP="00DB6EEB">
            <w:pPr>
              <w:ind w:left="-113" w:right="-176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8515" w:type="dxa"/>
          </w:tcPr>
          <w:p w14:paraId="35614824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B6EEB">
              <w:rPr>
                <w:rFonts w:eastAsiaTheme="minorHAnsi"/>
                <w:color w:val="000000" w:themeColor="text1"/>
                <w:lang w:eastAsia="en-US"/>
              </w:rPr>
              <w:t>Ubranie musi posiadać świadectwo dopuszczenia CNBOP-PIB, certyfikat oceny typu UE potwierdzający zgodność z PN-EN 15384</w:t>
            </w:r>
          </w:p>
          <w:p w14:paraId="70196C89" w14:textId="77777777" w:rsidR="00DB6EEB" w:rsidRPr="00A258E8" w:rsidRDefault="00DB6EEB" w:rsidP="00DB6EEB">
            <w:pPr>
              <w:spacing w:line="276" w:lineRule="auto"/>
              <w:jc w:val="bot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A258E8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Dokumenty potwierdzające mają być dostarczone wraz z ofertą. </w:t>
            </w:r>
          </w:p>
        </w:tc>
      </w:tr>
      <w:tr w:rsidR="00DB6EEB" w:rsidRPr="00DB6EEB" w14:paraId="17BF641F" w14:textId="77777777" w:rsidTr="00E50D76">
        <w:trPr>
          <w:trHeight w:val="216"/>
        </w:trPr>
        <w:tc>
          <w:tcPr>
            <w:tcW w:w="421" w:type="dxa"/>
            <w:vMerge/>
          </w:tcPr>
          <w:p w14:paraId="49B7E043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2E233545" w14:textId="77777777" w:rsidR="00DB6EEB" w:rsidRPr="00DB6EEB" w:rsidRDefault="00DB6EEB" w:rsidP="00DB6EEB">
            <w:pPr>
              <w:spacing w:line="27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DB6EEB">
              <w:rPr>
                <w:color w:val="000000" w:themeColor="text1"/>
              </w:rPr>
              <w:t>Ubranie składa się z kurtki i spodni.</w:t>
            </w:r>
          </w:p>
        </w:tc>
      </w:tr>
      <w:tr w:rsidR="00DB6EEB" w:rsidRPr="00DB6EEB" w14:paraId="41460FD3" w14:textId="77777777" w:rsidTr="00E50D76">
        <w:trPr>
          <w:trHeight w:val="181"/>
        </w:trPr>
        <w:tc>
          <w:tcPr>
            <w:tcW w:w="421" w:type="dxa"/>
            <w:vMerge/>
          </w:tcPr>
          <w:p w14:paraId="2470BAC0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13B92827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B6EEB">
              <w:rPr>
                <w:color w:val="000000" w:themeColor="text1"/>
              </w:rPr>
              <w:t>Konstrukcja ubrania powinna stanowić jednowarstwowy układ gwarantujący spełnienie wymagań określonych w zharmonizowanej normie PN-EN 15384. Możliwe są również inne rozwiązania w zakresie konstrukcyjnym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</w:tr>
      <w:tr w:rsidR="00DB6EEB" w:rsidRPr="00DB6EEB" w14:paraId="20AF8B7C" w14:textId="77777777" w:rsidTr="00E50D76">
        <w:tc>
          <w:tcPr>
            <w:tcW w:w="421" w:type="dxa"/>
            <w:vMerge/>
          </w:tcPr>
          <w:p w14:paraId="37D9D936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3B6EB200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>Kurtka i spodnie powinny być wykonane z tkaniny</w:t>
            </w:r>
            <w:r w:rsidRPr="00DB6EEB">
              <w:rPr>
                <w:color w:val="FF0000"/>
              </w:rPr>
              <w:t xml:space="preserve"> </w:t>
            </w:r>
            <w:r w:rsidRPr="00DB6EEB">
              <w:t xml:space="preserve">z wykończeniem </w:t>
            </w:r>
            <w:proofErr w:type="spellStart"/>
            <w:r w:rsidRPr="00DB6EEB">
              <w:t>olejo</w:t>
            </w:r>
            <w:proofErr w:type="spellEnd"/>
            <w:r w:rsidRPr="00DB6EEB">
              <w:t xml:space="preserve">-                                       i wodoodpornym w kolorze żółtym w odcieniu naturalnego </w:t>
            </w:r>
            <w:proofErr w:type="spellStart"/>
            <w:r w:rsidRPr="00DB6EEB">
              <w:t>aramidu</w:t>
            </w:r>
            <w:proofErr w:type="spellEnd"/>
            <w:r w:rsidRPr="00DB6EEB">
              <w:t>.</w:t>
            </w:r>
          </w:p>
        </w:tc>
      </w:tr>
      <w:tr w:rsidR="00DB6EEB" w:rsidRPr="00DB6EEB" w14:paraId="2737BB7C" w14:textId="77777777" w:rsidTr="00E50D76">
        <w:tc>
          <w:tcPr>
            <w:tcW w:w="421" w:type="dxa"/>
            <w:vMerge/>
          </w:tcPr>
          <w:p w14:paraId="0986D397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146FFC88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="Calibri"/>
              </w:rPr>
            </w:pPr>
            <w:r w:rsidRPr="00DB6EEB">
              <w:t xml:space="preserve">Tkaniny konstrukcyjne ubrania oraz nici powinny być wykonane z włókien, których cecha trudnopalności </w:t>
            </w:r>
            <w:r w:rsidRPr="00DB6EEB">
              <w:rPr>
                <w:rFonts w:eastAsia="Calibri"/>
                <w:b/>
                <w:bCs/>
              </w:rPr>
              <w:t>(</w:t>
            </w:r>
            <w:r w:rsidRPr="00DB6EEB">
              <w:rPr>
                <w:rFonts w:eastAsia="Calibri"/>
                <w:bCs/>
              </w:rPr>
              <w:t xml:space="preserve">wskaźnik rozprzestrzeniania płomienia poziom 3, badanie wg PN-EN ISO 15025) została osiągnięta przez modyfikację ich struktury chemicznej. Zabrania się stosowania tkanin i nici, których trudnopalność została osiągnięta poprzez </w:t>
            </w:r>
            <w:r w:rsidRPr="00DB6EEB">
              <w:rPr>
                <w:rFonts w:eastAsia="Calibri"/>
                <w:bCs/>
              </w:rPr>
              <w:lastRenderedPageBreak/>
              <w:t>zastosowanie środków chemicznych zmniejszających palność nanoszonych przez natrysk, zanurzenie lub inne technologie.</w:t>
            </w:r>
          </w:p>
        </w:tc>
      </w:tr>
      <w:tr w:rsidR="00DB6EEB" w:rsidRPr="00DB6EEB" w14:paraId="550D27FF" w14:textId="77777777" w:rsidTr="00E50D76">
        <w:tc>
          <w:tcPr>
            <w:tcW w:w="421" w:type="dxa"/>
            <w:shd w:val="clear" w:color="auto" w:fill="7F7F7F" w:themeFill="text1" w:themeFillTint="80"/>
          </w:tcPr>
          <w:p w14:paraId="202041DD" w14:textId="77777777" w:rsidR="00DB6EEB" w:rsidRPr="00DB6EEB" w:rsidRDefault="00DB6EEB" w:rsidP="00DB6EEB">
            <w:pPr>
              <w:ind w:left="-108"/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2.</w:t>
            </w:r>
          </w:p>
        </w:tc>
        <w:tc>
          <w:tcPr>
            <w:tcW w:w="8515" w:type="dxa"/>
            <w:shd w:val="clear" w:color="auto" w:fill="7F7F7F" w:themeFill="text1" w:themeFillTint="80"/>
          </w:tcPr>
          <w:p w14:paraId="108B8F82" w14:textId="77777777" w:rsidR="00DB6EEB" w:rsidRPr="00DB6EEB" w:rsidRDefault="00DB6EEB" w:rsidP="00DB6EEB">
            <w:pPr>
              <w:jc w:val="center"/>
              <w:rPr>
                <w:b/>
              </w:rPr>
            </w:pPr>
            <w:r w:rsidRPr="00DB6EEB">
              <w:rPr>
                <w:b/>
                <w:color w:val="000000" w:themeColor="text1"/>
              </w:rPr>
              <w:t>Spodnie lekkie ubrania specjalnego zgodnego z PN-EN 15384</w:t>
            </w:r>
          </w:p>
        </w:tc>
      </w:tr>
      <w:tr w:rsidR="00DB6EEB" w:rsidRPr="00DB6EEB" w14:paraId="0E29D53A" w14:textId="77777777" w:rsidTr="00E50D76">
        <w:tc>
          <w:tcPr>
            <w:tcW w:w="421" w:type="dxa"/>
            <w:shd w:val="clear" w:color="auto" w:fill="FFFFFF" w:themeFill="background1"/>
          </w:tcPr>
          <w:p w14:paraId="74C43D32" w14:textId="77777777" w:rsidR="00DB6EEB" w:rsidRPr="00DB6EEB" w:rsidRDefault="00DB6EEB" w:rsidP="00DB6EEB">
            <w:pPr>
              <w:ind w:left="-108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515" w:type="dxa"/>
            <w:shd w:val="clear" w:color="auto" w:fill="FFFFFF" w:themeFill="background1"/>
          </w:tcPr>
          <w:p w14:paraId="276CA605" w14:textId="77777777" w:rsidR="00DB6EEB" w:rsidRPr="00DB6EEB" w:rsidRDefault="00DB6EEB" w:rsidP="00DB6EEB">
            <w:pPr>
              <w:rPr>
                <w:b/>
              </w:rPr>
            </w:pPr>
            <w:r w:rsidRPr="00DB6EEB">
              <w:rPr>
                <w:b/>
              </w:rPr>
              <w:t>Opis ogólny</w:t>
            </w:r>
          </w:p>
        </w:tc>
      </w:tr>
      <w:tr w:rsidR="00DB6EEB" w:rsidRPr="00DB6EEB" w14:paraId="7E1CF013" w14:textId="77777777" w:rsidTr="00E50D76">
        <w:tc>
          <w:tcPr>
            <w:tcW w:w="421" w:type="dxa"/>
            <w:shd w:val="clear" w:color="auto" w:fill="FFFFFF" w:themeFill="background1"/>
          </w:tcPr>
          <w:p w14:paraId="75E5C984" w14:textId="77777777" w:rsidR="00DB6EEB" w:rsidRPr="00DB6EEB" w:rsidRDefault="00DB6EEB" w:rsidP="00DB6EEB">
            <w:pPr>
              <w:ind w:left="-108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5" w:type="dxa"/>
            <w:shd w:val="clear" w:color="auto" w:fill="FFFFFF" w:themeFill="background1"/>
          </w:tcPr>
          <w:p w14:paraId="0B70B6AE" w14:textId="77777777" w:rsidR="00DB6EEB" w:rsidRPr="00DB6EEB" w:rsidRDefault="00DB6EEB" w:rsidP="00DB6EEB">
            <w:pPr>
              <w:jc w:val="both"/>
              <w:rPr>
                <w:b/>
              </w:rPr>
            </w:pPr>
            <w:r w:rsidRPr="00DB6EEB">
              <w:t>Konstrukcja spodni powinna stanowić układ gwarantujący spełnienie wymagań określonych w normie PN-EN 15384.</w:t>
            </w:r>
          </w:p>
        </w:tc>
      </w:tr>
      <w:tr w:rsidR="00DB6EEB" w:rsidRPr="00DB6EEB" w14:paraId="11CC919A" w14:textId="77777777" w:rsidTr="00E50D76">
        <w:tc>
          <w:tcPr>
            <w:tcW w:w="421" w:type="dxa"/>
            <w:shd w:val="clear" w:color="auto" w:fill="FFFFFF" w:themeFill="background1"/>
          </w:tcPr>
          <w:p w14:paraId="3732F1F4" w14:textId="77777777" w:rsidR="00DB6EEB" w:rsidRPr="00DB6EEB" w:rsidRDefault="00DB6EEB" w:rsidP="00DB6EEB">
            <w:pPr>
              <w:ind w:left="-108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5" w:type="dxa"/>
            <w:shd w:val="clear" w:color="auto" w:fill="FFFFFF" w:themeFill="background1"/>
          </w:tcPr>
          <w:p w14:paraId="3878EA98" w14:textId="77777777" w:rsidR="00DB6EEB" w:rsidRPr="00DB6EEB" w:rsidRDefault="00DB6EEB" w:rsidP="00DB6EEB">
            <w:pPr>
              <w:jc w:val="both"/>
              <w:rPr>
                <w:b/>
              </w:rPr>
            </w:pPr>
            <w:r w:rsidRPr="00DB6EEB">
              <w:t xml:space="preserve">Spodnie o konstrukcji jednowarstwowej, wykonane z tkaniny z wykończeniem </w:t>
            </w:r>
            <w:proofErr w:type="spellStart"/>
            <w:r w:rsidRPr="00DB6EEB">
              <w:t>olejo</w:t>
            </w:r>
            <w:proofErr w:type="spellEnd"/>
            <w:r w:rsidRPr="00DB6EEB">
              <w:t xml:space="preserve">- i wodoodpornym w kolorze żółtym w odcieniu naturalnego </w:t>
            </w:r>
            <w:proofErr w:type="spellStart"/>
            <w:r w:rsidRPr="00DB6EEB">
              <w:t>aramidu</w:t>
            </w:r>
            <w:proofErr w:type="spellEnd"/>
            <w:r w:rsidRPr="00DB6EEB">
              <w:t>.</w:t>
            </w:r>
          </w:p>
        </w:tc>
      </w:tr>
      <w:tr w:rsidR="00DB6EEB" w:rsidRPr="00DB6EEB" w14:paraId="277823A6" w14:textId="77777777" w:rsidTr="00E50D76">
        <w:tc>
          <w:tcPr>
            <w:tcW w:w="421" w:type="dxa"/>
            <w:shd w:val="clear" w:color="auto" w:fill="FFFFFF" w:themeFill="background1"/>
          </w:tcPr>
          <w:p w14:paraId="6FFA8640" w14:textId="77777777" w:rsidR="00DB6EEB" w:rsidRPr="00DB6EEB" w:rsidRDefault="00DB6EEB" w:rsidP="00DB6EEB">
            <w:pPr>
              <w:ind w:left="-108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515" w:type="dxa"/>
            <w:shd w:val="clear" w:color="auto" w:fill="FFFFFF" w:themeFill="background1"/>
          </w:tcPr>
          <w:p w14:paraId="78FD4620" w14:textId="77777777" w:rsidR="00DB6EEB" w:rsidRPr="00DB6EEB" w:rsidRDefault="00DB6EEB" w:rsidP="00DB6EEB">
            <w:pPr>
              <w:jc w:val="both"/>
              <w:rPr>
                <w:b/>
              </w:rPr>
            </w:pPr>
            <w:r w:rsidRPr="00DB6EEB"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DB6EEB" w:rsidRPr="00DB6EEB" w14:paraId="4079AA9D" w14:textId="77777777" w:rsidTr="00E50D76">
        <w:tc>
          <w:tcPr>
            <w:tcW w:w="421" w:type="dxa"/>
            <w:shd w:val="clear" w:color="auto" w:fill="7F7F7F" w:themeFill="text1" w:themeFillTint="80"/>
          </w:tcPr>
          <w:p w14:paraId="46FC720B" w14:textId="77777777" w:rsidR="00DB6EEB" w:rsidRPr="00DB6EEB" w:rsidRDefault="00DB6EEB" w:rsidP="00DB6EEB">
            <w:pPr>
              <w:ind w:left="-108"/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3.</w:t>
            </w:r>
          </w:p>
        </w:tc>
        <w:tc>
          <w:tcPr>
            <w:tcW w:w="8515" w:type="dxa"/>
            <w:shd w:val="clear" w:color="auto" w:fill="7F7F7F" w:themeFill="text1" w:themeFillTint="80"/>
          </w:tcPr>
          <w:p w14:paraId="5DAFE88F" w14:textId="77777777" w:rsidR="00DB6EEB" w:rsidRPr="00DB6EEB" w:rsidRDefault="00DB6EEB" w:rsidP="00DB6EEB">
            <w:pPr>
              <w:jc w:val="center"/>
              <w:rPr>
                <w:b/>
              </w:rPr>
            </w:pPr>
            <w:r w:rsidRPr="00DB6EEB">
              <w:rPr>
                <w:b/>
              </w:rPr>
              <w:t>Szczegółowy opis wyglądu spodni</w:t>
            </w:r>
          </w:p>
        </w:tc>
      </w:tr>
      <w:tr w:rsidR="00DB6EEB" w:rsidRPr="00DB6EEB" w14:paraId="29190323" w14:textId="77777777" w:rsidTr="00E50D76">
        <w:tc>
          <w:tcPr>
            <w:tcW w:w="421" w:type="dxa"/>
          </w:tcPr>
          <w:p w14:paraId="16931BC2" w14:textId="77777777" w:rsidR="00DB6EEB" w:rsidRPr="00DB6EEB" w:rsidRDefault="00DB6EEB" w:rsidP="00DB6EEB">
            <w:pPr>
              <w:ind w:left="-108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8515" w:type="dxa"/>
          </w:tcPr>
          <w:p w14:paraId="249CA956" w14:textId="77777777" w:rsidR="00DB6EEB" w:rsidRPr="00DB6EEB" w:rsidRDefault="00DB6EEB" w:rsidP="00DB6EEB">
            <w:pPr>
              <w:jc w:val="both"/>
              <w:rPr>
                <w:color w:val="000000" w:themeColor="text1"/>
              </w:rPr>
            </w:pPr>
            <w:r w:rsidRPr="00DB6EEB">
              <w:rPr>
                <w:color w:val="000000" w:themeColor="text1"/>
              </w:rPr>
              <w:t>Nogawki szerokie nakładane na obuwie, o ergonomicznym kroju, wyprofilowane za pomocą zaszewek i cięć, ułatwiające klękanie, kucanie, głębokie wykroki oraz wchodzenie po drabinie. Szerokość nogawek regulowana rzepem. Spodnie wyposażone w wytrzymały zamek błyskawiczny wykonany z trudnopalnego poliamidu, zabezpieczony dodatkowo plisą z rzepem, umożliwiającą pełne otwarcie na bok.</w:t>
            </w:r>
          </w:p>
        </w:tc>
      </w:tr>
      <w:tr w:rsidR="00DB6EEB" w:rsidRPr="00DB6EEB" w14:paraId="077CEA46" w14:textId="77777777" w:rsidTr="00E50D76">
        <w:tc>
          <w:tcPr>
            <w:tcW w:w="421" w:type="dxa"/>
          </w:tcPr>
          <w:p w14:paraId="3F9A26B6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8515" w:type="dxa"/>
          </w:tcPr>
          <w:p w14:paraId="17CBFB85" w14:textId="77777777" w:rsidR="00DB6EEB" w:rsidRPr="00DB6EEB" w:rsidRDefault="00DB6EEB" w:rsidP="00DB6EEB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B6EEB">
              <w:rPr>
                <w:bCs/>
                <w:color w:val="000000" w:themeColor="text1"/>
              </w:rPr>
              <w:t xml:space="preserve">Na wysokości kolan dodatkowe wzmocnienia z tkaniny powlekanej o zwiększonej odporności na ścieranie, </w:t>
            </w:r>
            <w:r w:rsidRPr="00DB6EEB">
              <w:rPr>
                <w:color w:val="000000" w:themeColor="text1"/>
              </w:rPr>
              <w:t xml:space="preserve">kolor powłoki ochronnej czarny. </w:t>
            </w:r>
          </w:p>
        </w:tc>
      </w:tr>
      <w:tr w:rsidR="00DB6EEB" w:rsidRPr="00DB6EEB" w14:paraId="7B676C81" w14:textId="77777777" w:rsidTr="00E50D76">
        <w:tc>
          <w:tcPr>
            <w:tcW w:w="421" w:type="dxa"/>
          </w:tcPr>
          <w:p w14:paraId="5E342172" w14:textId="77777777" w:rsidR="00DB6EEB" w:rsidRPr="00DB6EEB" w:rsidRDefault="00DB6EEB" w:rsidP="00DB6EEB">
            <w:pPr>
              <w:ind w:left="-108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3.3</w:t>
            </w:r>
          </w:p>
        </w:tc>
        <w:tc>
          <w:tcPr>
            <w:tcW w:w="8515" w:type="dxa"/>
          </w:tcPr>
          <w:p w14:paraId="10F3FE17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rPr>
                <w:bCs/>
              </w:rPr>
              <w:t xml:space="preserve">Na boku uda w połowie odległości między pasem a stawem kolanowym, na każdej nogawce kieszeń typu „cargo” z mieszkiem w części tylnej, kryta patką zapinaną taśmą typu „rzep”. </w:t>
            </w:r>
          </w:p>
        </w:tc>
      </w:tr>
      <w:tr w:rsidR="00DB6EEB" w:rsidRPr="00DB6EEB" w14:paraId="05B17076" w14:textId="77777777" w:rsidTr="00E50D76">
        <w:trPr>
          <w:trHeight w:val="464"/>
        </w:trPr>
        <w:tc>
          <w:tcPr>
            <w:tcW w:w="421" w:type="dxa"/>
          </w:tcPr>
          <w:p w14:paraId="49BA7AE3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3.4</w:t>
            </w:r>
          </w:p>
        </w:tc>
        <w:tc>
          <w:tcPr>
            <w:tcW w:w="8515" w:type="dxa"/>
          </w:tcPr>
          <w:p w14:paraId="12093135" w14:textId="77777777" w:rsidR="00DB6EEB" w:rsidRPr="00DB6EEB" w:rsidRDefault="00DB6EEB" w:rsidP="00DB6EEB">
            <w:pPr>
              <w:spacing w:line="276" w:lineRule="auto"/>
              <w:jc w:val="both"/>
              <w:rPr>
                <w:color w:val="FF0000"/>
              </w:rPr>
            </w:pPr>
            <w:r w:rsidRPr="00DB6EEB">
              <w:rPr>
                <w:bCs/>
              </w:rPr>
              <w:t>P</w:t>
            </w:r>
            <w:r w:rsidRPr="00DB6EEB">
              <w:t xml:space="preserve">atki kieszeni powinny posiadać system ułatwiający dostęp do kieszeni bez zdejmowania rękawic. </w:t>
            </w:r>
          </w:p>
        </w:tc>
      </w:tr>
      <w:tr w:rsidR="00DB6EEB" w:rsidRPr="00DB6EEB" w14:paraId="57262F18" w14:textId="77777777" w:rsidTr="00E50D76">
        <w:tc>
          <w:tcPr>
            <w:tcW w:w="421" w:type="dxa"/>
          </w:tcPr>
          <w:p w14:paraId="033406C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3.5</w:t>
            </w:r>
          </w:p>
          <w:p w14:paraId="7DF5DF8E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5C8E38CE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bookmarkStart w:id="1" w:name="_Hlk163807457"/>
            <w:r w:rsidRPr="00DB6EEB">
              <w:rPr>
                <w:bCs/>
              </w:rPr>
              <w:t xml:space="preserve">Dolne krawędzie nogawek na całym obwodzie oraz w dolnej części zewnętrzne, pionowe szwy nogawek, po wewnętrznej stronie nogawek, zabezpieczone przed przecieraniem lamówką z </w:t>
            </w:r>
            <w:proofErr w:type="spellStart"/>
            <w:r w:rsidRPr="00DB6EEB">
              <w:rPr>
                <w:bCs/>
              </w:rPr>
              <w:t>Kevlaru</w:t>
            </w:r>
            <w:proofErr w:type="spellEnd"/>
            <w:r w:rsidRPr="00DB6EEB">
              <w:rPr>
                <w:bCs/>
              </w:rPr>
              <w:t xml:space="preserve">. </w:t>
            </w:r>
            <w:bookmarkEnd w:id="1"/>
          </w:p>
        </w:tc>
      </w:tr>
      <w:tr w:rsidR="00DB6EEB" w:rsidRPr="00DB6EEB" w14:paraId="5C90E960" w14:textId="77777777" w:rsidTr="00E50D76">
        <w:tc>
          <w:tcPr>
            <w:tcW w:w="421" w:type="dxa"/>
          </w:tcPr>
          <w:p w14:paraId="6EE99A03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3.6</w:t>
            </w:r>
          </w:p>
        </w:tc>
        <w:tc>
          <w:tcPr>
            <w:tcW w:w="8515" w:type="dxa"/>
          </w:tcPr>
          <w:p w14:paraId="12C64D51" w14:textId="77777777" w:rsidR="00DB6EEB" w:rsidRPr="00DB6EEB" w:rsidRDefault="00DB6EEB" w:rsidP="00DB6EEB">
            <w:pPr>
              <w:jc w:val="both"/>
              <w:rPr>
                <w:bCs/>
                <w:color w:val="FF0000"/>
              </w:rPr>
            </w:pPr>
            <w:r w:rsidRPr="00DB6EEB">
              <w:rPr>
                <w:bCs/>
              </w:rPr>
              <w:t>Spodnie, z</w:t>
            </w:r>
            <w:r w:rsidRPr="00DB6EEB">
              <w:t xml:space="preserve"> tyłu z podwyższonym karczkiem</w:t>
            </w:r>
            <w:r w:rsidRPr="00DB6EEB">
              <w:rPr>
                <w:bCs/>
              </w:rPr>
              <w:t xml:space="preserve"> powinny mieć możliwość regulacji obwodu pasa.</w:t>
            </w:r>
            <w:r w:rsidRPr="00DB6EEB">
              <w:rPr>
                <w:bCs/>
                <w:color w:val="FF0000"/>
              </w:rPr>
              <w:t xml:space="preserve"> </w:t>
            </w:r>
          </w:p>
        </w:tc>
      </w:tr>
      <w:tr w:rsidR="00DB6EEB" w:rsidRPr="00DB6EEB" w14:paraId="582D480D" w14:textId="77777777" w:rsidTr="00E50D76">
        <w:tc>
          <w:tcPr>
            <w:tcW w:w="421" w:type="dxa"/>
          </w:tcPr>
          <w:p w14:paraId="3E55F69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3.7</w:t>
            </w:r>
          </w:p>
        </w:tc>
        <w:tc>
          <w:tcPr>
            <w:tcW w:w="8515" w:type="dxa"/>
          </w:tcPr>
          <w:p w14:paraId="02E2F713" w14:textId="77777777" w:rsidR="00DB6EEB" w:rsidRPr="00DB6EEB" w:rsidRDefault="00DB6EEB" w:rsidP="00DB6EEB">
            <w:pPr>
              <w:spacing w:line="276" w:lineRule="auto"/>
              <w:ind w:right="24"/>
              <w:jc w:val="both"/>
              <w:rPr>
                <w:bCs/>
                <w:color w:val="000000" w:themeColor="text1"/>
              </w:rPr>
            </w:pPr>
            <w:r w:rsidRPr="00DB6EEB">
              <w:rPr>
                <w:bCs/>
                <w:color w:val="000000" w:themeColor="text1"/>
              </w:rPr>
              <w:t>Elastyczne szelki o regulowanej długości i szerokości min. 50 mm, z możliwością wypinania ze spodni.</w:t>
            </w:r>
            <w:r w:rsidRPr="00DB6EEB">
              <w:rPr>
                <w:rFonts w:eastAsiaTheme="minorHAnsi"/>
                <w:bCs/>
                <w:color w:val="000000" w:themeColor="text1"/>
                <w:lang w:eastAsia="en-US"/>
              </w:rPr>
              <w:t xml:space="preserve"> Szelki powinny być łączone z nierozciągliwą tkaniną na wysokości barków, przechodząc w element z tkaniny zasadniczej stabilizujący szelki i ograniczający zsuwanie się szelek z ramion. Spodnie wyposażone w szlufki. </w:t>
            </w:r>
          </w:p>
        </w:tc>
      </w:tr>
      <w:tr w:rsidR="00DB6EEB" w:rsidRPr="00DB6EEB" w14:paraId="03BC2AA6" w14:textId="77777777" w:rsidTr="00E50D76">
        <w:tc>
          <w:tcPr>
            <w:tcW w:w="421" w:type="dxa"/>
          </w:tcPr>
          <w:p w14:paraId="5C3204B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3.8</w:t>
            </w:r>
          </w:p>
        </w:tc>
        <w:tc>
          <w:tcPr>
            <w:tcW w:w="8515" w:type="dxa"/>
          </w:tcPr>
          <w:p w14:paraId="05ED050F" w14:textId="77777777" w:rsidR="00DB6EEB" w:rsidRPr="00DB6EEB" w:rsidRDefault="00DB6EEB" w:rsidP="00DB6EEB">
            <w:pPr>
              <w:spacing w:line="276" w:lineRule="auto"/>
              <w:ind w:left="39"/>
              <w:jc w:val="both"/>
              <w:rPr>
                <w:color w:val="000000" w:themeColor="text1"/>
              </w:rPr>
            </w:pPr>
            <w:r w:rsidRPr="00DB6EEB">
              <w:rPr>
                <w:color w:val="000000" w:themeColor="text1"/>
              </w:rPr>
              <w:t>Spodnie oznaczone układem dwukolorowej taśmy perforowanej, dwa pasy w kolorze żółtym fluorescencyjnym ze srebrnym pasem odblaskowym po środku, łączonej ze spodniami podwójnym ściegiem, nićmi o kolorze zbliżonym do koloru żółtego. Taśma rozmieszczona w następujący sposób:</w:t>
            </w:r>
          </w:p>
          <w:p w14:paraId="70E7B29D" w14:textId="77777777" w:rsidR="00DB6EEB" w:rsidRPr="00DB6EEB" w:rsidRDefault="00DB6EEB" w:rsidP="00DB6EEB">
            <w:pPr>
              <w:spacing w:line="276" w:lineRule="auto"/>
              <w:jc w:val="both"/>
              <w:rPr>
                <w:color w:val="000000" w:themeColor="text1"/>
              </w:rPr>
            </w:pPr>
            <w:r w:rsidRPr="00DB6EEB">
              <w:rPr>
                <w:color w:val="000000" w:themeColor="text1"/>
              </w:rPr>
              <w:t xml:space="preserve">- taśma z pasami każdego koloru  o szerokości 25±1 mm: </w:t>
            </w:r>
            <w:r w:rsidRPr="00DB6EEB">
              <w:rPr>
                <w:bCs/>
                <w:color w:val="000000" w:themeColor="text1"/>
              </w:rPr>
              <w:t>na podudziu na całym obwodzie nogawek,</w:t>
            </w:r>
            <w:r w:rsidRPr="00DB6EEB">
              <w:rPr>
                <w:color w:val="000000" w:themeColor="text1"/>
              </w:rPr>
              <w:t xml:space="preserve"> </w:t>
            </w:r>
            <w:r w:rsidRPr="00DB6EEB">
              <w:rPr>
                <w:bCs/>
                <w:color w:val="000000" w:themeColor="text1"/>
              </w:rPr>
              <w:t>jednak tak aby nie kolidowała ze wzmocnieniami na kolanach,</w:t>
            </w:r>
            <w:r w:rsidRPr="00DB6EEB">
              <w:rPr>
                <w:color w:val="000000" w:themeColor="text1"/>
              </w:rPr>
              <w:t xml:space="preserve"> taśma z pasami żółtym i srebrnym, pas każdego koloru o szerokości 25±1 mm. </w:t>
            </w:r>
          </w:p>
        </w:tc>
      </w:tr>
      <w:tr w:rsidR="00DB6EEB" w:rsidRPr="00DB6EEB" w14:paraId="2CA3B1D7" w14:textId="77777777" w:rsidTr="00E50D76">
        <w:tc>
          <w:tcPr>
            <w:tcW w:w="421" w:type="dxa"/>
          </w:tcPr>
          <w:p w14:paraId="64BCCE49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3.9</w:t>
            </w:r>
          </w:p>
        </w:tc>
        <w:tc>
          <w:tcPr>
            <w:tcW w:w="8515" w:type="dxa"/>
          </w:tcPr>
          <w:p w14:paraId="3A42B843" w14:textId="77777777" w:rsidR="00DB6EEB" w:rsidRPr="00DB6EEB" w:rsidRDefault="00DB6EEB" w:rsidP="00DB6EEB">
            <w:pPr>
              <w:spacing w:line="276" w:lineRule="auto"/>
              <w:ind w:left="39"/>
              <w:jc w:val="both"/>
            </w:pPr>
            <w:r w:rsidRPr="00DB6EEB"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</w:t>
            </w:r>
            <w:r w:rsidRPr="00DB6EEB">
              <w:lastRenderedPageBreak/>
              <w:t xml:space="preserve">odblaskowych, o wymiarach 50x90±2 mm.  Napis </w:t>
            </w:r>
            <w:r w:rsidRPr="00DB6EEB">
              <w:rPr>
                <w:b/>
              </w:rPr>
              <w:t>OSP</w:t>
            </w:r>
            <w:r w:rsidRPr="00DB6EEB">
              <w:t xml:space="preserve"> wykonany czcionką </w:t>
            </w:r>
            <w:r w:rsidRPr="00DB6EEB">
              <w:rPr>
                <w:b/>
              </w:rPr>
              <w:t xml:space="preserve">IMPACT </w:t>
            </w:r>
            <w:r w:rsidRPr="00DB6EEB">
              <w:t>o wymiarach: wysokość  liter 32±1 mm, długość napisu 65±1 mm.</w:t>
            </w:r>
          </w:p>
        </w:tc>
      </w:tr>
      <w:tr w:rsidR="00DB6EEB" w:rsidRPr="00DB6EEB" w14:paraId="6E9E402D" w14:textId="77777777" w:rsidTr="00E50D76">
        <w:trPr>
          <w:trHeight w:val="4238"/>
        </w:trPr>
        <w:tc>
          <w:tcPr>
            <w:tcW w:w="421" w:type="dxa"/>
          </w:tcPr>
          <w:p w14:paraId="1EEA543B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lastRenderedPageBreak/>
              <w:t>3.10</w:t>
            </w:r>
          </w:p>
          <w:p w14:paraId="1EAE2E1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B2A9C8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4CC3595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7D46E280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236C336D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8FD97D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3B7ED21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4210B76C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6597910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1861197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br/>
            </w:r>
          </w:p>
          <w:p w14:paraId="0F5D78DE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FF29A2B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69112777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5223FF7F" w14:textId="77777777" w:rsidR="00DB6EEB" w:rsidRPr="00DB6EEB" w:rsidRDefault="00DB6EEB" w:rsidP="00DB6EEB">
            <w:pPr>
              <w:tabs>
                <w:tab w:val="left" w:pos="464"/>
                <w:tab w:val="center" w:pos="2939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noProof/>
              </w:rPr>
              <w:drawing>
                <wp:inline distT="0" distB="0" distL="0" distR="0" wp14:anchorId="351FFB0E" wp14:editId="26EF25AC">
                  <wp:extent cx="2877074" cy="2468676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74" cy="24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D85A6" w14:textId="77777777" w:rsidR="00DB6EEB" w:rsidRPr="00DB6EEB" w:rsidRDefault="00DB6EEB" w:rsidP="00DB6EEB">
            <w:pPr>
              <w:tabs>
                <w:tab w:val="left" w:pos="1803"/>
              </w:tabs>
              <w:rPr>
                <w:rFonts w:eastAsiaTheme="minorHAnsi"/>
                <w:b/>
                <w:lang w:eastAsia="en-US"/>
              </w:rPr>
            </w:pPr>
          </w:p>
          <w:p w14:paraId="03CD1B55" w14:textId="77777777" w:rsidR="00DB6EEB" w:rsidRPr="00DB6EEB" w:rsidRDefault="00DB6EEB" w:rsidP="00DB6EEB">
            <w:pPr>
              <w:tabs>
                <w:tab w:val="left" w:pos="1803"/>
              </w:tabs>
              <w:jc w:val="center"/>
              <w:rPr>
                <w:b/>
                <w:bCs/>
              </w:rPr>
            </w:pPr>
            <w:r w:rsidRPr="00DB6EEB">
              <w:rPr>
                <w:b/>
                <w:bCs/>
              </w:rPr>
              <w:t>Przykładowy widok spodni</w:t>
            </w:r>
          </w:p>
        </w:tc>
      </w:tr>
      <w:tr w:rsidR="00DB6EEB" w:rsidRPr="00DB6EEB" w14:paraId="410EE27B" w14:textId="77777777" w:rsidTr="00E50D76">
        <w:tc>
          <w:tcPr>
            <w:tcW w:w="42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810F64F" w14:textId="77777777" w:rsidR="00DB6EEB" w:rsidRPr="00DB6EEB" w:rsidRDefault="00DB6EEB" w:rsidP="00DB6EEB">
            <w:pPr>
              <w:jc w:val="center"/>
              <w:rPr>
                <w:rFonts w:eastAsiaTheme="minorHAnsi"/>
                <w:b/>
                <w:color w:val="000000" w:themeColor="text1"/>
                <w:highlight w:val="darkGray"/>
                <w:lang w:eastAsia="en-US"/>
              </w:rPr>
            </w:pPr>
            <w:r w:rsidRPr="00DB6EEB">
              <w:rPr>
                <w:rFonts w:eastAsiaTheme="minorHAnsi"/>
                <w:b/>
                <w:color w:val="000000" w:themeColor="text1"/>
                <w:highlight w:val="darkGray"/>
                <w:lang w:eastAsia="en-US"/>
              </w:rPr>
              <w:t>4.</w:t>
            </w:r>
          </w:p>
        </w:tc>
        <w:tc>
          <w:tcPr>
            <w:tcW w:w="8515" w:type="dxa"/>
            <w:shd w:val="clear" w:color="auto" w:fill="AEAAAA" w:themeFill="background2" w:themeFillShade="BF"/>
          </w:tcPr>
          <w:p w14:paraId="4DC60732" w14:textId="77777777" w:rsidR="00DB6EEB" w:rsidRPr="00DB6EEB" w:rsidRDefault="00DB6EEB" w:rsidP="00DB6EEB">
            <w:pPr>
              <w:tabs>
                <w:tab w:val="left" w:pos="7539"/>
              </w:tabs>
              <w:spacing w:line="276" w:lineRule="auto"/>
              <w:jc w:val="center"/>
              <w:rPr>
                <w:b/>
                <w:color w:val="000000" w:themeColor="text1"/>
                <w:highlight w:val="lightGray"/>
              </w:rPr>
            </w:pPr>
            <w:r w:rsidRPr="00DB6EEB">
              <w:rPr>
                <w:b/>
                <w:color w:val="000000" w:themeColor="text1"/>
              </w:rPr>
              <w:t>Kurtka lekka ubrania specjalnego zgodnego z PN-EN 15384</w:t>
            </w:r>
          </w:p>
        </w:tc>
      </w:tr>
      <w:tr w:rsidR="00DB6EEB" w:rsidRPr="00DB6EEB" w14:paraId="4B8D415A" w14:textId="77777777" w:rsidTr="00E50D76">
        <w:tc>
          <w:tcPr>
            <w:tcW w:w="421" w:type="dxa"/>
            <w:tcBorders>
              <w:bottom w:val="single" w:sz="4" w:space="0" w:color="auto"/>
            </w:tcBorders>
          </w:tcPr>
          <w:p w14:paraId="73134FF0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8515" w:type="dxa"/>
          </w:tcPr>
          <w:p w14:paraId="46EEA06D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  <w:r w:rsidRPr="00DB6EEB">
              <w:rPr>
                <w:b/>
              </w:rPr>
              <w:t>Opis ogólny</w:t>
            </w:r>
          </w:p>
        </w:tc>
      </w:tr>
      <w:tr w:rsidR="00DB6EEB" w:rsidRPr="00DB6EEB" w14:paraId="034462AC" w14:textId="77777777" w:rsidTr="00E50D7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510E5AD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7447D85D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Konstrukcja kurtki powinna stanowić układ gwarantujący spełnienie wymagań określonych w normie PN-EN 15384.</w:t>
            </w:r>
          </w:p>
        </w:tc>
      </w:tr>
      <w:tr w:rsidR="00DB6EEB" w:rsidRPr="00DB6EEB" w14:paraId="7F1DC438" w14:textId="77777777" w:rsidTr="00E50D76">
        <w:tc>
          <w:tcPr>
            <w:tcW w:w="421" w:type="dxa"/>
            <w:tcBorders>
              <w:bottom w:val="single" w:sz="4" w:space="0" w:color="auto"/>
            </w:tcBorders>
          </w:tcPr>
          <w:p w14:paraId="718A0FC3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588B9D48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 xml:space="preserve">Kurtka o konstrukcji jednowarstwowej, wykonana z tkaniny z wykończeniem </w:t>
            </w:r>
            <w:proofErr w:type="spellStart"/>
            <w:r w:rsidRPr="00DB6EEB">
              <w:t>olejo</w:t>
            </w:r>
            <w:proofErr w:type="spellEnd"/>
            <w:r w:rsidRPr="00DB6EEB">
              <w:t xml:space="preserve">-                 i wodoodpornym w kolorze żółtym w odcieniu naturalnego </w:t>
            </w:r>
            <w:proofErr w:type="spellStart"/>
            <w:r w:rsidRPr="00DB6EEB">
              <w:t>aramidu</w:t>
            </w:r>
            <w:proofErr w:type="spellEnd"/>
            <w:r w:rsidRPr="00DB6EEB">
              <w:t>.</w:t>
            </w:r>
          </w:p>
        </w:tc>
      </w:tr>
      <w:tr w:rsidR="00DB6EEB" w:rsidRPr="00DB6EEB" w14:paraId="097EF371" w14:textId="77777777" w:rsidTr="00E50D76">
        <w:tc>
          <w:tcPr>
            <w:tcW w:w="421" w:type="dxa"/>
            <w:tcBorders>
              <w:top w:val="single" w:sz="4" w:space="0" w:color="auto"/>
            </w:tcBorders>
          </w:tcPr>
          <w:p w14:paraId="33FD9C38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5" w:type="dxa"/>
          </w:tcPr>
          <w:p w14:paraId="235EDE32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DB6EEB" w:rsidRPr="00DB6EEB" w14:paraId="51E3CD07" w14:textId="77777777" w:rsidTr="00E50D76">
        <w:tc>
          <w:tcPr>
            <w:tcW w:w="421" w:type="dxa"/>
            <w:shd w:val="clear" w:color="auto" w:fill="7F7F7F" w:themeFill="text1" w:themeFillTint="80"/>
          </w:tcPr>
          <w:p w14:paraId="664DF045" w14:textId="77777777" w:rsidR="00DB6EEB" w:rsidRPr="00DB6EEB" w:rsidRDefault="00DB6EEB" w:rsidP="00DB6EEB">
            <w:pPr>
              <w:ind w:right="-113"/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5.</w:t>
            </w:r>
          </w:p>
        </w:tc>
        <w:tc>
          <w:tcPr>
            <w:tcW w:w="8515" w:type="dxa"/>
            <w:shd w:val="clear" w:color="auto" w:fill="7F7F7F" w:themeFill="text1" w:themeFillTint="80"/>
          </w:tcPr>
          <w:p w14:paraId="57076613" w14:textId="77777777" w:rsidR="00DB6EEB" w:rsidRPr="00DB6EEB" w:rsidRDefault="00DB6EEB" w:rsidP="00DB6EE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B6EEB">
              <w:rPr>
                <w:b/>
              </w:rPr>
              <w:t>Szczegółowy opis wyglądu kurtki</w:t>
            </w:r>
          </w:p>
        </w:tc>
      </w:tr>
      <w:tr w:rsidR="00DB6EEB" w:rsidRPr="00DB6EEB" w14:paraId="3FB1D091" w14:textId="77777777" w:rsidTr="00E50D76">
        <w:tc>
          <w:tcPr>
            <w:tcW w:w="421" w:type="dxa"/>
          </w:tcPr>
          <w:p w14:paraId="2B3D757D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</w:t>
            </w:r>
          </w:p>
        </w:tc>
        <w:tc>
          <w:tcPr>
            <w:tcW w:w="8515" w:type="dxa"/>
          </w:tcPr>
          <w:p w14:paraId="6FD0FE1F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Kurtka zapinana jednogłowicowym zamkiem błyskawicznym, z systemem awaryjnego rozsuwania, do głowicy zamka zamocowany uchwyt pozwalający na zasuwanie i rozsuwanie zamka ręką w rękawicy zgodnej z PN-EN 659.</w:t>
            </w:r>
          </w:p>
        </w:tc>
      </w:tr>
      <w:tr w:rsidR="00DB6EEB" w:rsidRPr="00DB6EEB" w14:paraId="1BAC5422" w14:textId="77777777" w:rsidTr="00E50D76">
        <w:tc>
          <w:tcPr>
            <w:tcW w:w="421" w:type="dxa"/>
          </w:tcPr>
          <w:p w14:paraId="239B1455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</w:t>
            </w:r>
          </w:p>
        </w:tc>
        <w:tc>
          <w:tcPr>
            <w:tcW w:w="8515" w:type="dxa"/>
          </w:tcPr>
          <w:p w14:paraId="0F67C990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 xml:space="preserve">Zamek </w:t>
            </w:r>
            <w:proofErr w:type="spellStart"/>
            <w:r w:rsidRPr="00DB6EEB">
              <w:t>grubocząstkowy</w:t>
            </w:r>
            <w:proofErr w:type="spellEnd"/>
            <w:r w:rsidRPr="00DB6EEB">
              <w:t xml:space="preserve"> o szerokości łańcucha spinającego min. 8 mm i grubości łańcucha spinającego min.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</w:tr>
      <w:tr w:rsidR="00DB6EEB" w:rsidRPr="00DB6EEB" w14:paraId="023D3F6C" w14:textId="77777777" w:rsidTr="00E50D76">
        <w:tc>
          <w:tcPr>
            <w:tcW w:w="421" w:type="dxa"/>
          </w:tcPr>
          <w:p w14:paraId="3D246662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</w:t>
            </w:r>
          </w:p>
        </w:tc>
        <w:tc>
          <w:tcPr>
            <w:tcW w:w="8515" w:type="dxa"/>
          </w:tcPr>
          <w:p w14:paraId="387882C3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Zamek wszyty tak aby przy jego wymianie nie naruszać szwów konstrukcyjnych kurtki.</w:t>
            </w:r>
          </w:p>
        </w:tc>
      </w:tr>
      <w:tr w:rsidR="00DB6EEB" w:rsidRPr="00DB6EEB" w14:paraId="58EE4E1B" w14:textId="77777777" w:rsidTr="00E50D76">
        <w:tc>
          <w:tcPr>
            <w:tcW w:w="421" w:type="dxa"/>
          </w:tcPr>
          <w:p w14:paraId="02B6B7C7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5.4</w:t>
            </w:r>
          </w:p>
        </w:tc>
        <w:tc>
          <w:tcPr>
            <w:tcW w:w="8515" w:type="dxa"/>
          </w:tcPr>
          <w:p w14:paraId="36B500D9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Zamek wszyty tak aby nie następowało rozrywanie w jego dolnym odcinku podczas głębokich wykroków.</w:t>
            </w:r>
          </w:p>
        </w:tc>
      </w:tr>
      <w:tr w:rsidR="00DB6EEB" w:rsidRPr="00DB6EEB" w14:paraId="0ECC3F49" w14:textId="77777777" w:rsidTr="00E50D76">
        <w:tc>
          <w:tcPr>
            <w:tcW w:w="421" w:type="dxa"/>
          </w:tcPr>
          <w:p w14:paraId="49374CBB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5.5</w:t>
            </w:r>
          </w:p>
        </w:tc>
        <w:tc>
          <w:tcPr>
            <w:tcW w:w="8515" w:type="dxa"/>
          </w:tcPr>
          <w:p w14:paraId="6987837D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Konstrukcja i wszycie zamka powinno umożliwiać połączenie dolnych wsuwanych elementów zamka w rękawicy zgodnej z PN-EN 659.</w:t>
            </w:r>
          </w:p>
        </w:tc>
      </w:tr>
      <w:tr w:rsidR="00DB6EEB" w:rsidRPr="00DB6EEB" w14:paraId="6133AC5A" w14:textId="77777777" w:rsidTr="00E50D76">
        <w:tc>
          <w:tcPr>
            <w:tcW w:w="421" w:type="dxa"/>
          </w:tcPr>
          <w:p w14:paraId="4CA48413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5.6</w:t>
            </w:r>
          </w:p>
        </w:tc>
        <w:tc>
          <w:tcPr>
            <w:tcW w:w="8515" w:type="dxa"/>
          </w:tcPr>
          <w:p w14:paraId="5E6B9B5A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Zamek przykryty plisą o szerokości min. 100 mm z tkaniny zewnętrznej</w:t>
            </w:r>
            <w:r w:rsidRPr="00DB6EEB">
              <w:rPr>
                <w:color w:val="000000"/>
              </w:rPr>
              <w:t>.</w:t>
            </w:r>
          </w:p>
        </w:tc>
      </w:tr>
      <w:tr w:rsidR="00DB6EEB" w:rsidRPr="00DB6EEB" w14:paraId="1D8E01BB" w14:textId="77777777" w:rsidTr="00E50D76">
        <w:tc>
          <w:tcPr>
            <w:tcW w:w="421" w:type="dxa"/>
          </w:tcPr>
          <w:p w14:paraId="1667DEAD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5.7</w:t>
            </w:r>
          </w:p>
        </w:tc>
        <w:tc>
          <w:tcPr>
            <w:tcW w:w="8515" w:type="dxa"/>
          </w:tcPr>
          <w:p w14:paraId="29D64E7E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rPr>
                <w:color w:val="000000"/>
              </w:rPr>
              <w:t>Zapięcie plisy taśmą typu „rzep”, ciągłą lub w odcinkach, sze</w:t>
            </w:r>
            <w:r w:rsidRPr="00DB6EEB">
              <w:t>rokość taśmy min. 30 mm.</w:t>
            </w:r>
          </w:p>
        </w:tc>
      </w:tr>
      <w:tr w:rsidR="00DB6EEB" w:rsidRPr="00DB6EEB" w14:paraId="0CEAD0C2" w14:textId="77777777" w:rsidTr="00E50D76">
        <w:tc>
          <w:tcPr>
            <w:tcW w:w="421" w:type="dxa"/>
          </w:tcPr>
          <w:p w14:paraId="6BE5211F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lastRenderedPageBreak/>
              <w:t>5.8</w:t>
            </w:r>
          </w:p>
        </w:tc>
        <w:tc>
          <w:tcPr>
            <w:tcW w:w="8515" w:type="dxa"/>
          </w:tcPr>
          <w:p w14:paraId="50349952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Kurtka powinna zachodzić na spodnie tak aby było spełnione wymaganie określone w normie PN-EN 15614.</w:t>
            </w:r>
          </w:p>
        </w:tc>
      </w:tr>
      <w:tr w:rsidR="00DB6EEB" w:rsidRPr="00DB6EEB" w14:paraId="55B08009" w14:textId="77777777" w:rsidTr="00E50D76">
        <w:tc>
          <w:tcPr>
            <w:tcW w:w="421" w:type="dxa"/>
          </w:tcPr>
          <w:p w14:paraId="27576085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5.9</w:t>
            </w:r>
          </w:p>
        </w:tc>
        <w:tc>
          <w:tcPr>
            <w:tcW w:w="8515" w:type="dxa"/>
          </w:tcPr>
          <w:p w14:paraId="5E1E9113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Długość kurtki -  minimum do wysokości krocza użytkownika.</w:t>
            </w:r>
          </w:p>
        </w:tc>
      </w:tr>
      <w:tr w:rsidR="00DB6EEB" w:rsidRPr="00DB6EEB" w14:paraId="2C8091B4" w14:textId="77777777" w:rsidTr="00E50D76">
        <w:tc>
          <w:tcPr>
            <w:tcW w:w="421" w:type="dxa"/>
          </w:tcPr>
          <w:p w14:paraId="6F2CB5F4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5.10</w:t>
            </w:r>
          </w:p>
        </w:tc>
        <w:tc>
          <w:tcPr>
            <w:tcW w:w="8515" w:type="dxa"/>
          </w:tcPr>
          <w:p w14:paraId="214D45EE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Od strony wewnętrznej zamek osłonięty pasem tkaniny zewnętrznej.</w:t>
            </w:r>
          </w:p>
        </w:tc>
      </w:tr>
      <w:tr w:rsidR="00DB6EEB" w:rsidRPr="00DB6EEB" w14:paraId="357C445F" w14:textId="77777777" w:rsidTr="00E50D76">
        <w:tc>
          <w:tcPr>
            <w:tcW w:w="421" w:type="dxa"/>
          </w:tcPr>
          <w:p w14:paraId="5B6282DA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5.11</w:t>
            </w:r>
          </w:p>
        </w:tc>
        <w:tc>
          <w:tcPr>
            <w:tcW w:w="8515" w:type="dxa"/>
          </w:tcPr>
          <w:p w14:paraId="6D42C494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Tył kurtki wydłużony w stosunku do przodu o 50</w:t>
            </w:r>
            <w:r w:rsidRPr="00DB6EEB">
              <w:rPr>
                <w:rFonts w:eastAsia="Symbol"/>
              </w:rPr>
              <w:t>±</w:t>
            </w:r>
            <w:r w:rsidRPr="00DB6EEB">
              <w:t>10 mm.</w:t>
            </w:r>
          </w:p>
        </w:tc>
      </w:tr>
      <w:tr w:rsidR="00DB6EEB" w:rsidRPr="00DB6EEB" w14:paraId="56CD2580" w14:textId="77777777" w:rsidTr="00E50D76">
        <w:tc>
          <w:tcPr>
            <w:tcW w:w="421" w:type="dxa"/>
          </w:tcPr>
          <w:p w14:paraId="7B57CBD9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5.12</w:t>
            </w:r>
          </w:p>
        </w:tc>
        <w:tc>
          <w:tcPr>
            <w:tcW w:w="8515" w:type="dxa"/>
          </w:tcPr>
          <w:p w14:paraId="72342DC7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Kołnierz kurtki podwyższony, miękki z tkaniny zewnętrznej w formie stójki,  chroniący krtań.</w:t>
            </w:r>
          </w:p>
        </w:tc>
      </w:tr>
      <w:tr w:rsidR="00DB6EEB" w:rsidRPr="00DB6EEB" w14:paraId="0644A6C1" w14:textId="77777777" w:rsidTr="00E50D76">
        <w:tc>
          <w:tcPr>
            <w:tcW w:w="421" w:type="dxa"/>
          </w:tcPr>
          <w:p w14:paraId="1724833B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5.13</w:t>
            </w:r>
          </w:p>
        </w:tc>
        <w:tc>
          <w:tcPr>
            <w:tcW w:w="8515" w:type="dxa"/>
          </w:tcPr>
          <w:p w14:paraId="6ECB3F34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 xml:space="preserve">Pod brodą, dodatkowa ochrona krtani w postaci pasa z tkaniny zewnętrznej, zapinanego na taśmę typu „rzep”, umożliwiającego również dopasowanie kołnierza do obwodu szyi i uszczelniającego kołnierz pod brodą. </w:t>
            </w:r>
          </w:p>
        </w:tc>
      </w:tr>
      <w:tr w:rsidR="00DB6EEB" w:rsidRPr="00DB6EEB" w14:paraId="665F1816" w14:textId="77777777" w:rsidTr="00E50D76">
        <w:trPr>
          <w:trHeight w:val="455"/>
        </w:trPr>
        <w:tc>
          <w:tcPr>
            <w:tcW w:w="421" w:type="dxa"/>
          </w:tcPr>
          <w:p w14:paraId="12BDED24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5.14</w:t>
            </w:r>
          </w:p>
        </w:tc>
        <w:tc>
          <w:tcPr>
            <w:tcW w:w="8515" w:type="dxa"/>
          </w:tcPr>
          <w:p w14:paraId="1B3F4C4E" w14:textId="77777777" w:rsidR="00DB6EEB" w:rsidRPr="00DB6EEB" w:rsidRDefault="00DB6EEB" w:rsidP="00DB6EEB">
            <w:pPr>
              <w:rPr>
                <w:rFonts w:eastAsiaTheme="minorHAnsi"/>
                <w:lang w:eastAsia="en-US"/>
              </w:rPr>
            </w:pPr>
            <w:r w:rsidRPr="00DB6EEB">
              <w:t xml:space="preserve">Dopuszcza się odpowiednie wyprofilowanie plisy kryjącej zamek aby zapewnić ochronę szyi i krtani jak wyżej.  </w:t>
            </w:r>
          </w:p>
        </w:tc>
      </w:tr>
      <w:tr w:rsidR="00DB6EEB" w:rsidRPr="00DB6EEB" w14:paraId="52E83C5C" w14:textId="77777777" w:rsidTr="00E50D76">
        <w:tc>
          <w:tcPr>
            <w:tcW w:w="421" w:type="dxa"/>
          </w:tcPr>
          <w:p w14:paraId="692BF65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5.15</w:t>
            </w:r>
          </w:p>
        </w:tc>
        <w:tc>
          <w:tcPr>
            <w:tcW w:w="8515" w:type="dxa"/>
          </w:tcPr>
          <w:p w14:paraId="5695FBC3" w14:textId="77777777" w:rsidR="00DB6EEB" w:rsidRPr="00DB6EEB" w:rsidRDefault="00DB6EEB" w:rsidP="00DB6EEB">
            <w:pPr>
              <w:jc w:val="both"/>
              <w:rPr>
                <w:rFonts w:eastAsiaTheme="minorHAnsi"/>
                <w:lang w:eastAsia="en-US"/>
              </w:rPr>
            </w:pPr>
            <w:r w:rsidRPr="00DB6EEB"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</w:tr>
      <w:tr w:rsidR="00DB6EEB" w:rsidRPr="00DB6EEB" w14:paraId="4846359A" w14:textId="77777777" w:rsidTr="00E50D76">
        <w:tc>
          <w:tcPr>
            <w:tcW w:w="421" w:type="dxa"/>
          </w:tcPr>
          <w:p w14:paraId="32606B11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5.16</w:t>
            </w:r>
          </w:p>
        </w:tc>
        <w:tc>
          <w:tcPr>
            <w:tcW w:w="8515" w:type="dxa"/>
          </w:tcPr>
          <w:p w14:paraId="37F83641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 xml:space="preserve">Taśma typu „rzep” do mocowania dystynkcji o wymiarach 80x50±2 mm umieszczona bezpośrednio na taśmą ostrzegawczą.  </w:t>
            </w:r>
          </w:p>
        </w:tc>
      </w:tr>
      <w:tr w:rsidR="00DB6EEB" w:rsidRPr="00DB6EEB" w14:paraId="1E838746" w14:textId="77777777" w:rsidTr="00E50D76">
        <w:tc>
          <w:tcPr>
            <w:tcW w:w="421" w:type="dxa"/>
          </w:tcPr>
          <w:p w14:paraId="4883348E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5.17</w:t>
            </w:r>
          </w:p>
        </w:tc>
        <w:tc>
          <w:tcPr>
            <w:tcW w:w="8515" w:type="dxa"/>
          </w:tcPr>
          <w:p w14:paraId="6C83FCBB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Rękawy o ergonomicznym kroju, wyprofilowane za pomocą zaszewek, klinów i cięć, w celu umożliwienia łatwiejszego zginania rąk w łokciu.</w:t>
            </w:r>
          </w:p>
        </w:tc>
      </w:tr>
      <w:tr w:rsidR="00DB6EEB" w:rsidRPr="00DB6EEB" w14:paraId="4E16D4AA" w14:textId="77777777" w:rsidTr="00E50D76">
        <w:tc>
          <w:tcPr>
            <w:tcW w:w="421" w:type="dxa"/>
          </w:tcPr>
          <w:p w14:paraId="36E94D4A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5.18</w:t>
            </w:r>
          </w:p>
        </w:tc>
        <w:tc>
          <w:tcPr>
            <w:tcW w:w="8515" w:type="dxa"/>
          </w:tcPr>
          <w:p w14:paraId="2F46E6F3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Rękawy wszyte tak aby zapobiegały  podciąganiu kurtki podczas podnoszenia ramion. Od wewnątrz rękawy wykończone ściągaczem elastycznym z otworem na kciuk, możliwe są inne rozwiązania zapobiegające podciąganiu rękawa.</w:t>
            </w:r>
          </w:p>
        </w:tc>
      </w:tr>
      <w:tr w:rsidR="00DB6EEB" w:rsidRPr="00DB6EEB" w14:paraId="37A36D15" w14:textId="77777777" w:rsidTr="00E50D76">
        <w:tc>
          <w:tcPr>
            <w:tcW w:w="421" w:type="dxa"/>
          </w:tcPr>
          <w:p w14:paraId="5CE9562C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5.19</w:t>
            </w:r>
          </w:p>
        </w:tc>
        <w:tc>
          <w:tcPr>
            <w:tcW w:w="8515" w:type="dxa"/>
          </w:tcPr>
          <w:p w14:paraId="7E9BBCB5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color w:val="FF0000"/>
                <w:lang w:eastAsia="en-US"/>
              </w:rPr>
            </w:pPr>
            <w:r w:rsidRPr="00DB6EEB">
              <w:t xml:space="preserve">Na zewnątrz mankiet wyposażony w ściągacz wykonany z tkaniny zewnętrznej z taśmą typu „rzep”, umożliwiający dopasowanie rękawa w nadgarstku. </w:t>
            </w:r>
          </w:p>
        </w:tc>
      </w:tr>
      <w:tr w:rsidR="00DB6EEB" w:rsidRPr="00DB6EEB" w14:paraId="1DAA4636" w14:textId="77777777" w:rsidTr="00E50D76">
        <w:tc>
          <w:tcPr>
            <w:tcW w:w="421" w:type="dxa"/>
          </w:tcPr>
          <w:p w14:paraId="139C85E4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5.20</w:t>
            </w:r>
          </w:p>
        </w:tc>
        <w:tc>
          <w:tcPr>
            <w:tcW w:w="8515" w:type="dxa"/>
          </w:tcPr>
          <w:p w14:paraId="76C92556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Na łokciach dodatkowe wzmocnienia chroniące stawy łokciowe z tkaniny lub dzianiny powlekanej o zwiększonej odporności na ścieranie, kolor powłoki ochronnej czarny.</w:t>
            </w:r>
          </w:p>
        </w:tc>
      </w:tr>
      <w:tr w:rsidR="00DB6EEB" w:rsidRPr="00DB6EEB" w14:paraId="6A12D531" w14:textId="77777777" w:rsidTr="00E50D76">
        <w:tc>
          <w:tcPr>
            <w:tcW w:w="421" w:type="dxa"/>
          </w:tcPr>
          <w:p w14:paraId="285443BC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5.21</w:t>
            </w:r>
          </w:p>
        </w:tc>
        <w:tc>
          <w:tcPr>
            <w:tcW w:w="8515" w:type="dxa"/>
          </w:tcPr>
          <w:p w14:paraId="43B74D07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W dolnej przedniej części kurtki powinny być wszyte dwie kieszenie kryte patkami, zapinanymi na „rzepy”.</w:t>
            </w:r>
          </w:p>
        </w:tc>
      </w:tr>
      <w:tr w:rsidR="00DB6EEB" w:rsidRPr="00DB6EEB" w14:paraId="1C4B8D04" w14:textId="77777777" w:rsidTr="00E50D76">
        <w:tc>
          <w:tcPr>
            <w:tcW w:w="421" w:type="dxa"/>
          </w:tcPr>
          <w:p w14:paraId="6F8995DC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5.22</w:t>
            </w:r>
          </w:p>
        </w:tc>
        <w:tc>
          <w:tcPr>
            <w:tcW w:w="8515" w:type="dxa"/>
          </w:tcPr>
          <w:p w14:paraId="0C4709B1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 xml:space="preserve">W każdej kieszeni lub obok umieszczony karabińczyk lub pętla do mocowania drobnego wyposażenia. </w:t>
            </w:r>
            <w:r w:rsidRPr="00DB6EEB">
              <w:rPr>
                <w:color w:val="000000" w:themeColor="text1"/>
              </w:rPr>
              <w:t>W jednej kieszeni dodatkowo umieszczony karabińczyk o osi podłużnej minimum 25 mm.</w:t>
            </w:r>
          </w:p>
        </w:tc>
      </w:tr>
      <w:tr w:rsidR="00DB6EEB" w:rsidRPr="00DB6EEB" w14:paraId="235AB404" w14:textId="77777777" w:rsidTr="00E50D76">
        <w:tc>
          <w:tcPr>
            <w:tcW w:w="421" w:type="dxa"/>
          </w:tcPr>
          <w:p w14:paraId="196D916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5.23</w:t>
            </w:r>
          </w:p>
        </w:tc>
        <w:tc>
          <w:tcPr>
            <w:tcW w:w="8515" w:type="dxa"/>
          </w:tcPr>
          <w:p w14:paraId="1B6F9959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W górnej części na prawej piersi, powinna znajdować się kieszeń wpuszczana z patką zapinana taśmą typu „rzep”.</w:t>
            </w:r>
          </w:p>
        </w:tc>
      </w:tr>
      <w:tr w:rsidR="00DB6EEB" w:rsidRPr="00DB6EEB" w14:paraId="10FDB707" w14:textId="77777777" w:rsidTr="00E50D76">
        <w:tc>
          <w:tcPr>
            <w:tcW w:w="421" w:type="dxa"/>
          </w:tcPr>
          <w:p w14:paraId="69B8B84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5.24</w:t>
            </w:r>
          </w:p>
        </w:tc>
        <w:tc>
          <w:tcPr>
            <w:tcW w:w="8515" w:type="dxa"/>
          </w:tcPr>
          <w:p w14:paraId="6E821F75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Poniżej kieszeni naszywki z metalowymi uchwytami oraz obejma z tkaniny zewnętrznej zapinana na taśmę typu „rzep” np. do mocowania: sygnalizatora bezruchu, latarki, rękawic itp.</w:t>
            </w:r>
          </w:p>
        </w:tc>
      </w:tr>
      <w:tr w:rsidR="00DB6EEB" w:rsidRPr="00DB6EEB" w14:paraId="34769037" w14:textId="77777777" w:rsidTr="00E50D76">
        <w:tc>
          <w:tcPr>
            <w:tcW w:w="421" w:type="dxa"/>
          </w:tcPr>
          <w:p w14:paraId="70635431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5.25</w:t>
            </w:r>
          </w:p>
        </w:tc>
        <w:tc>
          <w:tcPr>
            <w:tcW w:w="8515" w:type="dxa"/>
          </w:tcPr>
          <w:p w14:paraId="2DA1D509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Na lewej piersi umieszczona kieszeń o wymiarach na radiotelefon, mieszkowa, naszywana, o regulowanej głębokości i zamykana patką.</w:t>
            </w:r>
          </w:p>
        </w:tc>
      </w:tr>
      <w:tr w:rsidR="00DB6EEB" w:rsidRPr="00DB6EEB" w14:paraId="37C7B59B" w14:textId="77777777" w:rsidTr="00E50D76">
        <w:tc>
          <w:tcPr>
            <w:tcW w:w="421" w:type="dxa"/>
          </w:tcPr>
          <w:p w14:paraId="43874E92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5.26</w:t>
            </w:r>
          </w:p>
        </w:tc>
        <w:tc>
          <w:tcPr>
            <w:tcW w:w="8515" w:type="dxa"/>
          </w:tcPr>
          <w:p w14:paraId="38DE008B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 xml:space="preserve">Konstrukcja kieszeni na radiotelefon powinna uwzględniać wystającą z lewej lub prawej strony antenę radiotelefonu oraz możliwość odprowadzania wody z jej wnętrza. </w:t>
            </w:r>
          </w:p>
        </w:tc>
      </w:tr>
      <w:tr w:rsidR="00DB6EEB" w:rsidRPr="00DB6EEB" w14:paraId="661336F2" w14:textId="77777777" w:rsidTr="00E50D76">
        <w:tc>
          <w:tcPr>
            <w:tcW w:w="421" w:type="dxa"/>
          </w:tcPr>
          <w:p w14:paraId="038EBE60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5.27</w:t>
            </w:r>
          </w:p>
        </w:tc>
        <w:tc>
          <w:tcPr>
            <w:tcW w:w="8515" w:type="dxa"/>
          </w:tcPr>
          <w:p w14:paraId="162A0BCB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t>Wszystkie patki kieszeni powinny posiadać system ułatwiający dostęp do kieszeni bez zdejmowania rękawic zgodnych z PN-EN 659.</w:t>
            </w:r>
          </w:p>
        </w:tc>
      </w:tr>
      <w:tr w:rsidR="00DB6EEB" w:rsidRPr="00DB6EEB" w14:paraId="1983BDA1" w14:textId="77777777" w:rsidTr="00E50D76">
        <w:tc>
          <w:tcPr>
            <w:tcW w:w="421" w:type="dxa"/>
          </w:tcPr>
          <w:p w14:paraId="0A2FD7B4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5.28</w:t>
            </w:r>
          </w:p>
        </w:tc>
        <w:tc>
          <w:tcPr>
            <w:tcW w:w="8515" w:type="dxa"/>
          </w:tcPr>
          <w:p w14:paraId="6872DC8B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>Wzdłuż kieszeni na radiotelefon powinna znajdować się kieszeń „napoleońska” wpuszczana, zapinana zamkiem błyskawicznym</w:t>
            </w:r>
          </w:p>
        </w:tc>
      </w:tr>
      <w:tr w:rsidR="00DB6EEB" w:rsidRPr="00DB6EEB" w14:paraId="749BFEC8" w14:textId="77777777" w:rsidTr="00E50D76">
        <w:tc>
          <w:tcPr>
            <w:tcW w:w="421" w:type="dxa"/>
          </w:tcPr>
          <w:p w14:paraId="6E0E8A00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lastRenderedPageBreak/>
              <w:t>5.29</w:t>
            </w:r>
          </w:p>
        </w:tc>
        <w:tc>
          <w:tcPr>
            <w:tcW w:w="8515" w:type="dxa"/>
          </w:tcPr>
          <w:p w14:paraId="3ED10AE6" w14:textId="77777777" w:rsidR="00DB6EEB" w:rsidRPr="00DB6EEB" w:rsidRDefault="00DB6EEB" w:rsidP="00DB6EEB">
            <w:pPr>
              <w:spacing w:line="276" w:lineRule="auto"/>
              <w:ind w:left="39"/>
              <w:jc w:val="both"/>
            </w:pPr>
            <w:r w:rsidRPr="00DB6EEB">
              <w:t>Kurtka oznaczona układem taśm perforowanych, łączonych z kurtką podwójnym ściegiem, nićmi o kolorze zbliżonym do koloru taśmy.</w:t>
            </w:r>
          </w:p>
        </w:tc>
      </w:tr>
      <w:tr w:rsidR="00DB6EEB" w:rsidRPr="00DB6EEB" w14:paraId="40F44323" w14:textId="77777777" w:rsidTr="00E50D76">
        <w:tc>
          <w:tcPr>
            <w:tcW w:w="421" w:type="dxa"/>
          </w:tcPr>
          <w:p w14:paraId="1F8A27B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5.30</w:t>
            </w:r>
          </w:p>
        </w:tc>
        <w:tc>
          <w:tcPr>
            <w:tcW w:w="8515" w:type="dxa"/>
          </w:tcPr>
          <w:p w14:paraId="122217B5" w14:textId="77777777" w:rsidR="00DB6EEB" w:rsidRPr="00DB6EEB" w:rsidRDefault="00DB6EEB" w:rsidP="00DB6EEB">
            <w:pPr>
              <w:spacing w:line="276" w:lineRule="auto"/>
              <w:ind w:left="39" w:right="29"/>
              <w:jc w:val="both"/>
            </w:pPr>
            <w:r w:rsidRPr="00DB6EEB">
              <w:t xml:space="preserve">a/ taśmy fluorescencyjna o właściwościach odblaskowych i odblaskowa, każda o szerokości 5 cm. Taśma górna w kolorze srebrnym odblaskowym, dolna w kolorze żółtym fluorescencyjnym o właściwościach odblaskowych oddalona od srebrnej w odstępie do 1 cm. Taśmy rozmieszczone w następujący sposób: - na dole, na obwodzie, poziomo maksymalnie 10 mm, pod dolnymi krawędziami patek dolnych kieszeni kurtki.  </w:t>
            </w:r>
          </w:p>
        </w:tc>
      </w:tr>
      <w:tr w:rsidR="00DB6EEB" w:rsidRPr="00DB6EEB" w14:paraId="6A1DF2FE" w14:textId="77777777" w:rsidTr="00E50D76">
        <w:tc>
          <w:tcPr>
            <w:tcW w:w="421" w:type="dxa"/>
          </w:tcPr>
          <w:p w14:paraId="75C05B05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5.31</w:t>
            </w:r>
          </w:p>
        </w:tc>
        <w:tc>
          <w:tcPr>
            <w:tcW w:w="8515" w:type="dxa"/>
          </w:tcPr>
          <w:p w14:paraId="6F70CFB1" w14:textId="77777777" w:rsidR="00DB6EEB" w:rsidRPr="00DB6EEB" w:rsidRDefault="00DB6EEB" w:rsidP="00DB6EEB">
            <w:pPr>
              <w:spacing w:line="276" w:lineRule="auto"/>
              <w:ind w:left="44" w:right="29"/>
              <w:jc w:val="both"/>
            </w:pPr>
            <w:r w:rsidRPr="00DB6EEB">
              <w:t xml:space="preserve">b/ taśma z dwoma pasami koloru żółtego fluorescencyjnego o szerokości 15±1 mm z pasem o szerokości 20±1 mm koloru srebrnego odblaskowego umieszczonym pośrodku rozmieszczona w następujący sposób: </w:t>
            </w:r>
          </w:p>
          <w:p w14:paraId="55DCA353" w14:textId="77777777" w:rsidR="00DB6EEB" w:rsidRPr="00DB6EEB" w:rsidRDefault="00DB6EEB" w:rsidP="00DB6EEB">
            <w:pPr>
              <w:spacing w:line="276" w:lineRule="auto"/>
              <w:ind w:right="29"/>
              <w:jc w:val="both"/>
            </w:pPr>
            <w:r w:rsidRPr="00DB6EEB">
              <w:t xml:space="preserve">- na całym obwodzie rękawów powyżej taśmy ściągającej mankiet rękawa, prostopadle do osi wzdłużnej rękawa, jednak tak  aby nie kolidowała ze wzmocnieniami na łokciach, </w:t>
            </w:r>
          </w:p>
          <w:p w14:paraId="0C7281E5" w14:textId="77777777" w:rsidR="00DB6EEB" w:rsidRPr="00DB6EEB" w:rsidRDefault="00DB6EEB" w:rsidP="00DB6EEB">
            <w:pPr>
              <w:spacing w:line="276" w:lineRule="auto"/>
              <w:ind w:right="29"/>
              <w:jc w:val="both"/>
            </w:pPr>
            <w:r w:rsidRPr="00DB6EEB">
              <w:t xml:space="preserve">- na całym obwodzie rękawów ok. 20±1 cm poniżej wszycia rękawa prostopadle do osi wzdłużnej rękawa, jednak tak aby nie kolidowała ze wzmocnieniami na łokciach, </w:t>
            </w:r>
          </w:p>
          <w:p w14:paraId="1FEDE065" w14:textId="77777777" w:rsidR="00DB6EEB" w:rsidRPr="00DB6EEB" w:rsidRDefault="00DB6EEB" w:rsidP="00DB6EEB">
            <w:pPr>
              <w:spacing w:line="276" w:lineRule="auto"/>
              <w:ind w:right="29"/>
              <w:jc w:val="both"/>
            </w:pPr>
            <w:r w:rsidRPr="00DB6EEB">
              <w:t xml:space="preserve">- poziome odcinki taśm z przodu kurtki na wysokości klatki piersiowej, </w:t>
            </w:r>
          </w:p>
          <w:p w14:paraId="03C650FF" w14:textId="77777777" w:rsidR="00DB6EEB" w:rsidRPr="00DB6EEB" w:rsidRDefault="00DB6EEB" w:rsidP="00DB6EEB">
            <w:pPr>
              <w:tabs>
                <w:tab w:val="left" w:pos="622"/>
              </w:tabs>
              <w:spacing w:line="276" w:lineRule="auto"/>
              <w:ind w:right="29"/>
              <w:jc w:val="both"/>
            </w:pPr>
            <w:r w:rsidRPr="00DB6EEB">
              <w:t xml:space="preserve">- dwa pionowe pasy na plecach, górne krawędzie ok. 2 cm poniżej dolnej krawędzi napisu </w:t>
            </w:r>
            <w:r w:rsidRPr="00DB6EEB">
              <w:rPr>
                <w:noProof/>
              </w:rPr>
              <w:t>Ochotnicza Straż Pożarna</w:t>
            </w:r>
            <w:r w:rsidRPr="00DB6EEB">
              <w:t xml:space="preserve">, na dole połączone z górną krawędzią poziomej taśmy ostrzegawczej. </w:t>
            </w:r>
          </w:p>
        </w:tc>
      </w:tr>
      <w:tr w:rsidR="00DB6EEB" w:rsidRPr="00DB6EEB" w14:paraId="1CBF02E8" w14:textId="77777777" w:rsidTr="00E50D76">
        <w:tc>
          <w:tcPr>
            <w:tcW w:w="421" w:type="dxa"/>
          </w:tcPr>
          <w:p w14:paraId="19FFE87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5.32</w:t>
            </w:r>
          </w:p>
        </w:tc>
        <w:tc>
          <w:tcPr>
            <w:tcW w:w="8515" w:type="dxa"/>
          </w:tcPr>
          <w:p w14:paraId="09870B09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DB6EEB">
              <w:t xml:space="preserve">Łączna powierzchnia taśm ostrzegawczych i ich właściwości odblaskowe na kurtce lekkiej i spodniach ubrania specjalnego powinny być zgodne z wymaganiami normy PN-EN 15614. </w:t>
            </w:r>
          </w:p>
        </w:tc>
      </w:tr>
      <w:tr w:rsidR="00DB6EEB" w:rsidRPr="00DB6EEB" w14:paraId="628941DE" w14:textId="77777777" w:rsidTr="00E50D76">
        <w:tc>
          <w:tcPr>
            <w:tcW w:w="421" w:type="dxa"/>
          </w:tcPr>
          <w:p w14:paraId="66DF3F51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5.33</w:t>
            </w:r>
          </w:p>
        </w:tc>
        <w:tc>
          <w:tcPr>
            <w:tcW w:w="8515" w:type="dxa"/>
          </w:tcPr>
          <w:p w14:paraId="1D8CF9BE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DB6EEB">
              <w:t xml:space="preserve">Na kurtce umieszczone, mocowane taśmą typu „rzep” oznaczenie formacji w kolorze czarnym wykonane techniką sitodruku, na trudnopalnym podkładzie w kolorze żółtym fluorescencyjnym o właściwościach odblaskowych: </w:t>
            </w:r>
          </w:p>
          <w:p w14:paraId="4455B667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DB6EEB">
              <w:t xml:space="preserve">- na lewym i prawym rękawie, 50±5 mm, powyżej górnej taśmy ostrzegawczej skrót </w:t>
            </w:r>
            <w:r w:rsidRPr="00DB6EEB">
              <w:rPr>
                <w:b/>
              </w:rPr>
              <w:t>OSP</w:t>
            </w:r>
            <w:r w:rsidRPr="00DB6EEB">
              <w:t xml:space="preserve">, </w:t>
            </w:r>
          </w:p>
          <w:p w14:paraId="27437917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DB6EEB">
              <w:t xml:space="preserve">  - w górnej części na prawej piersi, na patce kieszeni umieszczony centralnie na podkładzie  o  wymiarach  50 x 90±2 mm napis </w:t>
            </w:r>
            <w:r w:rsidRPr="00DB6EEB">
              <w:rPr>
                <w:b/>
              </w:rPr>
              <w:t>OSP</w:t>
            </w:r>
            <w:r w:rsidRPr="00DB6EEB">
              <w:t xml:space="preserve">,     </w:t>
            </w:r>
          </w:p>
        </w:tc>
      </w:tr>
      <w:tr w:rsidR="00DB6EEB" w:rsidRPr="00DB6EEB" w14:paraId="2FAF6367" w14:textId="77777777" w:rsidTr="00E50D76">
        <w:tc>
          <w:tcPr>
            <w:tcW w:w="421" w:type="dxa"/>
          </w:tcPr>
          <w:p w14:paraId="46B0CBAC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5.34</w:t>
            </w:r>
          </w:p>
        </w:tc>
        <w:tc>
          <w:tcPr>
            <w:tcW w:w="8515" w:type="dxa"/>
          </w:tcPr>
          <w:p w14:paraId="07826027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</w:pPr>
            <w:r w:rsidRPr="00DB6EEB">
              <w:t xml:space="preserve">Napisy </w:t>
            </w:r>
            <w:r w:rsidRPr="00DB6EEB">
              <w:rPr>
                <w:b/>
              </w:rPr>
              <w:t>OSP</w:t>
            </w:r>
            <w:r w:rsidRPr="00DB6EEB">
              <w:t xml:space="preserve"> wykonane czcionką </w:t>
            </w:r>
            <w:r w:rsidRPr="00DB6EEB">
              <w:rPr>
                <w:b/>
              </w:rPr>
              <w:t xml:space="preserve">IMPACT </w:t>
            </w:r>
            <w:r w:rsidRPr="00DB6EEB">
              <w:t xml:space="preserve">o wymiarach: wysokość liter 32mm±1 mm długość napisu 65 mm ±1 mm,  </w:t>
            </w:r>
          </w:p>
        </w:tc>
      </w:tr>
      <w:tr w:rsidR="00DB6EEB" w:rsidRPr="00DB6EEB" w14:paraId="5AE7C798" w14:textId="77777777" w:rsidTr="00E50D76">
        <w:tc>
          <w:tcPr>
            <w:tcW w:w="421" w:type="dxa"/>
          </w:tcPr>
          <w:p w14:paraId="768538D6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5.35</w:t>
            </w:r>
          </w:p>
        </w:tc>
        <w:tc>
          <w:tcPr>
            <w:tcW w:w="8515" w:type="dxa"/>
          </w:tcPr>
          <w:p w14:paraId="6FE26273" w14:textId="77777777" w:rsidR="00DB6EEB" w:rsidRPr="00DB6EEB" w:rsidRDefault="00DB6EEB" w:rsidP="00DB6EEB">
            <w:pPr>
              <w:spacing w:line="276" w:lineRule="auto"/>
              <w:jc w:val="both"/>
            </w:pPr>
            <w:r w:rsidRPr="00DB6EEB">
              <w:t xml:space="preserve">Na lewym ramieniu 10÷15 mm poniżej podkładu z napisem </w:t>
            </w:r>
            <w:r w:rsidRPr="00DB6EEB">
              <w:rPr>
                <w:b/>
              </w:rPr>
              <w:t>OSP</w:t>
            </w:r>
            <w:r w:rsidRPr="00DB6EEB">
              <w:t xml:space="preserve"> umieszczony odcinek taśmy typu „rzep” o wymiarach 80x20±2 mm do mocowania nazwy miasta, w którym stacjonuje jednostka OSP.   </w:t>
            </w:r>
          </w:p>
        </w:tc>
      </w:tr>
      <w:tr w:rsidR="00DB6EEB" w:rsidRPr="00DB6EEB" w14:paraId="6E3CC6F8" w14:textId="77777777" w:rsidTr="00E50D76">
        <w:tc>
          <w:tcPr>
            <w:tcW w:w="421" w:type="dxa"/>
          </w:tcPr>
          <w:p w14:paraId="08E0E8C4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5.36</w:t>
            </w:r>
          </w:p>
        </w:tc>
        <w:tc>
          <w:tcPr>
            <w:tcW w:w="8515" w:type="dxa"/>
          </w:tcPr>
          <w:p w14:paraId="374E52D0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141" w:right="29" w:hanging="141"/>
              <w:jc w:val="both"/>
            </w:pPr>
            <w:r w:rsidRPr="00DB6EEB">
              <w:t xml:space="preserve">- na plecach umieszczony centralnie napis, </w:t>
            </w:r>
            <w:r w:rsidRPr="00DB6EEB">
              <w:rPr>
                <w:noProof/>
              </w:rPr>
              <w:t>Ochotnicza Straż Pożarna</w:t>
            </w:r>
            <w:r w:rsidRPr="00DB6EEB">
              <w:t>, w dwóch wierszach, na podkładzie w kolorze żółtym fluorescencyjnym o właściwościach odblaskowych, o wymiarach 120 x 340</w:t>
            </w:r>
            <w:r w:rsidRPr="00DB6EEB">
              <w:rPr>
                <w:rFonts w:eastAsia="Symbol"/>
              </w:rPr>
              <w:t>±</w:t>
            </w:r>
            <w:r w:rsidRPr="00DB6EEB">
              <w:t xml:space="preserve">2 mm, tak aby górna krawędź podkładu znajdowała się w odległości 120±20 mm pod linią wszycia kołnierza. </w:t>
            </w:r>
          </w:p>
          <w:p w14:paraId="52CBC476" w14:textId="77777777" w:rsidR="00DB6EEB" w:rsidRPr="00DB6EEB" w:rsidRDefault="00DB6EEB" w:rsidP="00DB6EEB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141" w:right="29" w:hanging="141"/>
              <w:jc w:val="both"/>
            </w:pPr>
            <w:r w:rsidRPr="00DB6EEB">
              <w:t xml:space="preserve">   Odległość między wierszami napisu12 mm. Napis wykonany czcionką </w:t>
            </w:r>
            <w:r w:rsidRPr="00DB6EEB">
              <w:rPr>
                <w:b/>
              </w:rPr>
              <w:t>IMPACT</w:t>
            </w:r>
            <w:r w:rsidRPr="00DB6EEB">
              <w:t xml:space="preserve"> z charakterystyczną literą „</w:t>
            </w:r>
            <w:r w:rsidRPr="00DB6EEB">
              <w:rPr>
                <w:b/>
              </w:rPr>
              <w:t>Ƶ</w:t>
            </w:r>
            <w:r w:rsidRPr="00DB6EEB">
              <w:t>”. Wymiary napisu: Długość napisu: „</w:t>
            </w:r>
            <w:r w:rsidRPr="00DB6EEB">
              <w:rPr>
                <w:b/>
              </w:rPr>
              <w:t>OCHOTNICZA</w:t>
            </w:r>
            <w:r w:rsidRPr="00DB6EEB">
              <w:t>” - 260±1 mm, „</w:t>
            </w:r>
            <w:r w:rsidRPr="00DB6EEB">
              <w:rPr>
                <w:b/>
              </w:rPr>
              <w:t>STRAƵ POƵARNA</w:t>
            </w:r>
            <w:r w:rsidRPr="00DB6EEB">
              <w:t>” – 322±1 mm,</w:t>
            </w:r>
            <w:r w:rsidRPr="00DB6EEB">
              <w:rPr>
                <w:color w:val="FF0000"/>
              </w:rPr>
              <w:t xml:space="preserve"> </w:t>
            </w:r>
            <w:r w:rsidRPr="00DB6EEB">
              <w:t xml:space="preserve">wysokość liter 39±1 mm. </w:t>
            </w:r>
          </w:p>
        </w:tc>
      </w:tr>
      <w:tr w:rsidR="00DB6EEB" w:rsidRPr="00DB6EEB" w14:paraId="7350DCE8" w14:textId="77777777" w:rsidTr="00E50D76">
        <w:trPr>
          <w:trHeight w:val="2879"/>
        </w:trPr>
        <w:tc>
          <w:tcPr>
            <w:tcW w:w="421" w:type="dxa"/>
          </w:tcPr>
          <w:p w14:paraId="2CAA0BB6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lastRenderedPageBreak/>
              <w:t>5.37</w:t>
            </w:r>
          </w:p>
        </w:tc>
        <w:tc>
          <w:tcPr>
            <w:tcW w:w="8515" w:type="dxa"/>
          </w:tcPr>
          <w:p w14:paraId="12900316" w14:textId="77777777" w:rsidR="00DB6EEB" w:rsidRPr="00DB6EEB" w:rsidRDefault="00DB6EEB" w:rsidP="00DB6EEB">
            <w:pPr>
              <w:ind w:right="-113"/>
              <w:jc w:val="center"/>
              <w:rPr>
                <w:bCs/>
                <w:noProof/>
              </w:rPr>
            </w:pPr>
            <w:r w:rsidRPr="00DB6EEB">
              <w:rPr>
                <w:rFonts w:eastAsiaTheme="minorHAnsi"/>
                <w:noProof/>
              </w:rPr>
              <w:drawing>
                <wp:inline distT="0" distB="0" distL="0" distR="0" wp14:anchorId="3F850C4E" wp14:editId="6E35D77D">
                  <wp:extent cx="3541483" cy="1578733"/>
                  <wp:effectExtent l="0" t="0" r="1905" b="254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83" cy="157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31EC9" w14:textId="77777777" w:rsidR="00DB6EEB" w:rsidRPr="00DB6EEB" w:rsidRDefault="00DB6EEB" w:rsidP="00DB6EEB">
            <w:pPr>
              <w:ind w:right="-113"/>
              <w:rPr>
                <w:rFonts w:eastAsiaTheme="minorHAnsi"/>
                <w:lang w:eastAsia="en-US"/>
              </w:rPr>
            </w:pPr>
            <w:r w:rsidRPr="00DB6EEB">
              <w:rPr>
                <w:bCs/>
                <w:noProof/>
              </w:rPr>
              <w:t xml:space="preserve">                           Przykładowy widok kurtki lekkiej </w:t>
            </w:r>
          </w:p>
        </w:tc>
      </w:tr>
      <w:tr w:rsidR="00DB6EEB" w:rsidRPr="00DB6EEB" w14:paraId="6E7150A0" w14:textId="77777777" w:rsidTr="00E50D76">
        <w:tc>
          <w:tcPr>
            <w:tcW w:w="421" w:type="dxa"/>
            <w:shd w:val="clear" w:color="auto" w:fill="7F7F7F" w:themeFill="text1" w:themeFillTint="80"/>
          </w:tcPr>
          <w:p w14:paraId="0037B2F6" w14:textId="77777777" w:rsidR="00DB6EEB" w:rsidRPr="00DB6EEB" w:rsidRDefault="00DB6EEB" w:rsidP="00DB6EEB">
            <w:pPr>
              <w:ind w:left="-108" w:right="-113"/>
              <w:jc w:val="center"/>
              <w:rPr>
                <w:rFonts w:eastAsiaTheme="minorHAnsi"/>
                <w:b/>
                <w:lang w:eastAsia="en-US"/>
              </w:rPr>
            </w:pPr>
            <w:r w:rsidRPr="00DB6EEB">
              <w:rPr>
                <w:rFonts w:eastAsiaTheme="minorHAnsi"/>
                <w:b/>
                <w:lang w:eastAsia="en-US"/>
              </w:rPr>
              <w:t>6.</w:t>
            </w:r>
          </w:p>
        </w:tc>
        <w:tc>
          <w:tcPr>
            <w:tcW w:w="8515" w:type="dxa"/>
            <w:shd w:val="clear" w:color="auto" w:fill="7F7F7F" w:themeFill="text1" w:themeFillTint="80"/>
          </w:tcPr>
          <w:p w14:paraId="73D93273" w14:textId="77777777" w:rsidR="00DB6EEB" w:rsidRPr="00DB6EEB" w:rsidRDefault="00DB6EEB" w:rsidP="00DB6EEB">
            <w:pPr>
              <w:ind w:right="-113"/>
              <w:jc w:val="center"/>
              <w:rPr>
                <w:rFonts w:eastAsiaTheme="minorHAnsi"/>
                <w:lang w:eastAsia="en-US"/>
              </w:rPr>
            </w:pPr>
            <w:r w:rsidRPr="00DB6EEB">
              <w:rPr>
                <w:b/>
                <w:bCs/>
              </w:rPr>
              <w:t>Parametry dodatkowe ubrania specjalnego lekkiego</w:t>
            </w:r>
          </w:p>
        </w:tc>
      </w:tr>
      <w:tr w:rsidR="00DB6EEB" w:rsidRPr="00DB6EEB" w14:paraId="70CE5297" w14:textId="77777777" w:rsidTr="00E50D76">
        <w:tc>
          <w:tcPr>
            <w:tcW w:w="421" w:type="dxa"/>
          </w:tcPr>
          <w:p w14:paraId="0C2EF31A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6.1</w:t>
            </w:r>
          </w:p>
        </w:tc>
        <w:tc>
          <w:tcPr>
            <w:tcW w:w="8515" w:type="dxa"/>
          </w:tcPr>
          <w:p w14:paraId="0030F25C" w14:textId="77777777" w:rsidR="00DB6EEB" w:rsidRPr="00DB6EEB" w:rsidRDefault="00DB6EEB" w:rsidP="00DB6EEB">
            <w:pPr>
              <w:spacing w:line="276" w:lineRule="auto"/>
              <w:jc w:val="both"/>
              <w:rPr>
                <w:bCs/>
              </w:rPr>
            </w:pPr>
            <w:r w:rsidRPr="00DB6EEB">
              <w:rPr>
                <w:rFonts w:eastAsiaTheme="minorHAnsi"/>
                <w:b/>
                <w:lang w:eastAsia="en-US"/>
              </w:rPr>
              <w:t>Rozmiary</w:t>
            </w:r>
            <w:r w:rsidRPr="00DB6EEB">
              <w:rPr>
                <w:rFonts w:eastAsiaTheme="minorHAnsi"/>
                <w:lang w:eastAsia="en-US"/>
              </w:rPr>
              <w:t xml:space="preserve"> - U</w:t>
            </w:r>
            <w:r w:rsidRPr="00DB6EEB">
              <w:t>branie specjalne lekkie powinno być wykonane w</w:t>
            </w:r>
            <w:r w:rsidRPr="00DB6EEB">
              <w:rPr>
                <w:bCs/>
              </w:rPr>
              <w:t>edług indywidualnej tabeli rozmiarów producenta, stopniowanie wzrostu, obwodu pasa i klatki piersiowej maksymalnie co 4 cm.</w:t>
            </w:r>
          </w:p>
        </w:tc>
      </w:tr>
      <w:tr w:rsidR="00DB6EEB" w:rsidRPr="00DB6EEB" w14:paraId="668CCE2E" w14:textId="77777777" w:rsidTr="00E50D76">
        <w:tc>
          <w:tcPr>
            <w:tcW w:w="421" w:type="dxa"/>
          </w:tcPr>
          <w:p w14:paraId="36435A47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6.2</w:t>
            </w:r>
          </w:p>
        </w:tc>
        <w:tc>
          <w:tcPr>
            <w:tcW w:w="8515" w:type="dxa"/>
          </w:tcPr>
          <w:p w14:paraId="50EB1B8D" w14:textId="77777777" w:rsidR="00DB6EEB" w:rsidRPr="00DB6EEB" w:rsidRDefault="00DB6EEB" w:rsidP="00DB6EEB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DB6EEB">
              <w:rPr>
                <w:b/>
                <w:bCs/>
              </w:rPr>
              <w:t xml:space="preserve">Oznaczenie ubrania specjalnego lekkiego - </w:t>
            </w:r>
            <w:r w:rsidRPr="00DB6EEB">
              <w:t>Oznaczenie ubrania powinno być wykonane zgodnie z obowiązującymi normami oraz umożliwiać identyfikację kurtek i spodni przez zastosowanie wszywki na nazwisko i imię użytkownika.</w:t>
            </w:r>
          </w:p>
        </w:tc>
      </w:tr>
      <w:tr w:rsidR="00DB6EEB" w:rsidRPr="00DB6EEB" w14:paraId="555EE910" w14:textId="77777777" w:rsidTr="00E50D76">
        <w:tc>
          <w:tcPr>
            <w:tcW w:w="421" w:type="dxa"/>
          </w:tcPr>
          <w:p w14:paraId="42CEB25F" w14:textId="77777777" w:rsidR="00DB6EEB" w:rsidRPr="00DB6EEB" w:rsidRDefault="00DB6EEB" w:rsidP="00DB6EEB">
            <w:pPr>
              <w:ind w:left="-108" w:right="-113"/>
              <w:rPr>
                <w:rFonts w:eastAsiaTheme="minorHAnsi"/>
                <w:lang w:eastAsia="en-US"/>
              </w:rPr>
            </w:pPr>
            <w:r w:rsidRPr="00DB6EEB">
              <w:rPr>
                <w:rFonts w:eastAsiaTheme="minorHAnsi"/>
                <w:lang w:eastAsia="en-US"/>
              </w:rPr>
              <w:t>6.3</w:t>
            </w:r>
          </w:p>
        </w:tc>
        <w:tc>
          <w:tcPr>
            <w:tcW w:w="8515" w:type="dxa"/>
          </w:tcPr>
          <w:p w14:paraId="0E9DC36D" w14:textId="77777777" w:rsidR="00DB6EEB" w:rsidRPr="00DB6EEB" w:rsidRDefault="00DB6EEB" w:rsidP="00DB6EEB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left="39" w:right="-113"/>
              <w:jc w:val="both"/>
              <w:rPr>
                <w:b/>
                <w:bCs/>
              </w:rPr>
            </w:pPr>
            <w:r w:rsidRPr="00DB6EEB">
              <w:rPr>
                <w:b/>
                <w:bCs/>
              </w:rPr>
              <w:t>Wymagania ogólne -</w:t>
            </w:r>
            <w:r w:rsidRPr="00DB6EEB">
              <w:t xml:space="preserve"> Ubranie specjalne lekkie (kurtka lekka i spodnie lekkie) powinny spełniać wymagania zasadnicze dla środków ochrony indywidualnej potwierdzone deklaracją zgodności UE.</w:t>
            </w:r>
          </w:p>
        </w:tc>
      </w:tr>
    </w:tbl>
    <w:p w14:paraId="469A9EB2" w14:textId="77777777" w:rsidR="00124134" w:rsidRDefault="00124134" w:rsidP="00124134">
      <w:pPr>
        <w:jc w:val="both"/>
        <w:rPr>
          <w:b/>
          <w:bCs/>
        </w:rPr>
      </w:pPr>
    </w:p>
    <w:p w14:paraId="0A6EBB5E" w14:textId="77777777" w:rsidR="00A258E8" w:rsidRDefault="00A258E8" w:rsidP="00124134">
      <w:pPr>
        <w:jc w:val="both"/>
        <w:rPr>
          <w:b/>
          <w:bCs/>
        </w:rPr>
      </w:pPr>
    </w:p>
    <w:p w14:paraId="4582CCAE" w14:textId="1DF35EEF" w:rsidR="00124134" w:rsidRDefault="00124134" w:rsidP="00124134">
      <w:pPr>
        <w:jc w:val="both"/>
        <w:rPr>
          <w:rFonts w:eastAsiaTheme="minorHAnsi"/>
          <w:b/>
          <w:bCs/>
          <w:lang w:eastAsia="en-US"/>
        </w:rPr>
      </w:pPr>
      <w:r w:rsidRPr="00124134">
        <w:rPr>
          <w:b/>
          <w:bCs/>
        </w:rPr>
        <w:t xml:space="preserve">II. </w:t>
      </w:r>
      <w:r w:rsidRPr="00124134">
        <w:rPr>
          <w:rFonts w:eastAsiaTheme="minorHAnsi"/>
          <w:b/>
          <w:bCs/>
          <w:lang w:eastAsia="en-US"/>
        </w:rPr>
        <w:t>Opis przedmiotu zamówienia ubrania specjalnego dla OSP</w:t>
      </w:r>
      <w:r w:rsidR="00A258E8">
        <w:rPr>
          <w:rFonts w:eastAsiaTheme="minorHAnsi"/>
          <w:b/>
          <w:bCs/>
          <w:lang w:eastAsia="en-US"/>
        </w:rPr>
        <w:t xml:space="preserve"> (7 kompletów)</w:t>
      </w:r>
    </w:p>
    <w:tbl>
      <w:tblPr>
        <w:tblStyle w:val="Tabela-Siatka"/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421"/>
        <w:gridCol w:w="2840"/>
        <w:gridCol w:w="142"/>
        <w:gridCol w:w="992"/>
        <w:gridCol w:w="267"/>
        <w:gridCol w:w="11"/>
        <w:gridCol w:w="6"/>
        <w:gridCol w:w="4399"/>
      </w:tblGrid>
      <w:tr w:rsidR="00124134" w:rsidRPr="00124134" w14:paraId="47783AE6" w14:textId="77777777" w:rsidTr="008F01FD">
        <w:tc>
          <w:tcPr>
            <w:tcW w:w="421" w:type="dxa"/>
            <w:tcBorders>
              <w:top w:val="single" w:sz="4" w:space="0" w:color="auto"/>
            </w:tcBorders>
            <w:shd w:val="clear" w:color="auto" w:fill="CDCDCD"/>
          </w:tcPr>
          <w:p w14:paraId="16116A61" w14:textId="77777777" w:rsidR="00124134" w:rsidRPr="00124134" w:rsidRDefault="00124134" w:rsidP="00124134">
            <w:pPr>
              <w:ind w:right="-190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L</w:t>
            </w:r>
            <w:r w:rsidRPr="00124134">
              <w:rPr>
                <w:rFonts w:eastAsiaTheme="minorHAnsi"/>
                <w:bdr w:val="single" w:sz="4" w:space="0" w:color="auto"/>
                <w:lang w:eastAsia="en-US"/>
              </w:rPr>
              <w:t>p</w:t>
            </w:r>
            <w:r w:rsidRPr="0012413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352AD69E" w14:textId="77777777" w:rsidR="00124134" w:rsidRPr="00124134" w:rsidRDefault="00124134" w:rsidP="00124134">
            <w:pPr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>WARUNKI ZAMAWIAJĄCEGO</w:t>
            </w:r>
          </w:p>
        </w:tc>
      </w:tr>
      <w:tr w:rsidR="00124134" w:rsidRPr="00124134" w14:paraId="57C201CF" w14:textId="77777777" w:rsidTr="008F01FD">
        <w:trPr>
          <w:trHeight w:val="346"/>
        </w:trPr>
        <w:tc>
          <w:tcPr>
            <w:tcW w:w="421" w:type="dxa"/>
            <w:shd w:val="clear" w:color="auto" w:fill="7F7F7F" w:themeFill="text1" w:themeFillTint="80"/>
          </w:tcPr>
          <w:p w14:paraId="6A7858AD" w14:textId="77777777" w:rsidR="00124134" w:rsidRPr="00124134" w:rsidRDefault="00124134" w:rsidP="00124134">
            <w:pPr>
              <w:ind w:right="-190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>1.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25EEDDDC" w14:textId="77777777" w:rsidR="00124134" w:rsidRPr="00124134" w:rsidRDefault="00124134" w:rsidP="00124134">
            <w:pPr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 xml:space="preserve">    Warunki ogólne ubrania zgodnego z normą PN-EN 469</w:t>
            </w:r>
          </w:p>
        </w:tc>
      </w:tr>
      <w:tr w:rsidR="00124134" w:rsidRPr="00124134" w14:paraId="41387706" w14:textId="77777777" w:rsidTr="008F01FD">
        <w:trPr>
          <w:trHeight w:val="880"/>
        </w:trPr>
        <w:tc>
          <w:tcPr>
            <w:tcW w:w="421" w:type="dxa"/>
            <w:vMerge w:val="restart"/>
          </w:tcPr>
          <w:p w14:paraId="48CC4794" w14:textId="77777777" w:rsidR="00124134" w:rsidRPr="00124134" w:rsidRDefault="00124134" w:rsidP="00124134">
            <w:pPr>
              <w:ind w:left="-113" w:right="-176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8657" w:type="dxa"/>
            <w:gridSpan w:val="7"/>
          </w:tcPr>
          <w:p w14:paraId="5FE2C963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Ubranie musi posiadać świadectwo dopuszczenia CNBOP-PIB, certyfikat oceny typu UE potwierdzający zgodność z PN-EN 469:2020</w:t>
            </w:r>
          </w:p>
          <w:p w14:paraId="1A54C5E4" w14:textId="77777777" w:rsidR="00124134" w:rsidRPr="00361966" w:rsidRDefault="00124134" w:rsidP="00124134">
            <w:pPr>
              <w:spacing w:line="27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361966">
              <w:rPr>
                <w:rFonts w:eastAsiaTheme="minorHAnsi"/>
                <w:b/>
                <w:bCs/>
                <w:lang w:eastAsia="en-US"/>
              </w:rPr>
              <w:t xml:space="preserve">Dokumenty potwierdzające mają być dostarczone wraz z ofertą. </w:t>
            </w:r>
          </w:p>
        </w:tc>
      </w:tr>
      <w:tr w:rsidR="00124134" w:rsidRPr="00124134" w14:paraId="6C3A9D02" w14:textId="77777777" w:rsidTr="008F01FD">
        <w:trPr>
          <w:trHeight w:val="216"/>
        </w:trPr>
        <w:tc>
          <w:tcPr>
            <w:tcW w:w="421" w:type="dxa"/>
            <w:vMerge/>
          </w:tcPr>
          <w:p w14:paraId="2E3AE7B0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24D721DB" w14:textId="77777777" w:rsidR="00124134" w:rsidRPr="00124134" w:rsidRDefault="00124134" w:rsidP="0012413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124134">
              <w:t>Ubranie składa się z kurtki i spodni.</w:t>
            </w:r>
          </w:p>
        </w:tc>
      </w:tr>
      <w:tr w:rsidR="00124134" w:rsidRPr="00124134" w14:paraId="65AA5683" w14:textId="77777777" w:rsidTr="008F01FD">
        <w:trPr>
          <w:trHeight w:val="181"/>
        </w:trPr>
        <w:tc>
          <w:tcPr>
            <w:tcW w:w="421" w:type="dxa"/>
            <w:vMerge/>
          </w:tcPr>
          <w:p w14:paraId="1FA63663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468133B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Konstrukcja ubrania powinna stanowić wielowarstwowy układ gwarantujący spełnienie wymagań określonych w zharmonizowanej normie PN-EN 469:2020 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</w:tr>
      <w:tr w:rsidR="00124134" w:rsidRPr="00124134" w14:paraId="244DF178" w14:textId="77777777" w:rsidTr="008F01FD">
        <w:tc>
          <w:tcPr>
            <w:tcW w:w="421" w:type="dxa"/>
            <w:vMerge/>
          </w:tcPr>
          <w:p w14:paraId="52C5C7AA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0889AA11" w14:textId="0964AFA0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Zewnętrzną warstwę kurtki i spodni powinna stanowić tkanina z wykończeniem </w:t>
            </w:r>
            <w:proofErr w:type="spellStart"/>
            <w:r w:rsidRPr="00124134">
              <w:t>olejo</w:t>
            </w:r>
            <w:proofErr w:type="spellEnd"/>
            <w:r w:rsidRPr="00124134">
              <w:t>-</w:t>
            </w:r>
            <w:r w:rsidR="000243D0">
              <w:t xml:space="preserve">              </w:t>
            </w:r>
            <w:r w:rsidRPr="00124134">
              <w:t xml:space="preserve"> i wodoodpornym w kolorze żółtym w odcieniu naturalnego </w:t>
            </w:r>
            <w:proofErr w:type="spellStart"/>
            <w:r w:rsidRPr="00124134">
              <w:t>aramidu</w:t>
            </w:r>
            <w:proofErr w:type="spellEnd"/>
            <w:r w:rsidRPr="00124134">
              <w:t>.</w:t>
            </w:r>
          </w:p>
        </w:tc>
      </w:tr>
      <w:tr w:rsidR="00124134" w:rsidRPr="00124134" w14:paraId="653F1010" w14:textId="77777777" w:rsidTr="008F01FD">
        <w:tc>
          <w:tcPr>
            <w:tcW w:w="421" w:type="dxa"/>
            <w:vMerge/>
          </w:tcPr>
          <w:p w14:paraId="5D355146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617BCB9C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="Calibri"/>
              </w:rPr>
            </w:pPr>
            <w:r w:rsidRPr="00124134">
              <w:t xml:space="preserve">Tkaniny konstrukcyjne ubrania oraz nici powinny być wykonane z włókien, których cecha trudnopalności </w:t>
            </w:r>
            <w:r w:rsidRPr="00124134">
              <w:rPr>
                <w:rFonts w:eastAsia="Calibri"/>
                <w:b/>
                <w:bCs/>
              </w:rPr>
              <w:t>(</w:t>
            </w:r>
            <w:r w:rsidRPr="00124134">
              <w:rPr>
                <w:rFonts w:eastAsia="Calibri"/>
                <w:bCs/>
              </w:rPr>
              <w:t>wskaźnik rozprzestrzeniania płomienia poziom 3, badanie wg PN-EN ISO 15025) została osiągnięta przez modyfikację ich struktury chemicznej. Zabrania się stosowania tkanin i nici, których trudnopalność została osiągnięta poprzez zastosowanie środków chemicznych zmniejszających palność nanoszonych przez natrysk, zanurzenie lub inne technologie.</w:t>
            </w:r>
          </w:p>
        </w:tc>
      </w:tr>
      <w:tr w:rsidR="00124134" w:rsidRPr="00124134" w14:paraId="2F09C031" w14:textId="77777777" w:rsidTr="008F01FD">
        <w:tc>
          <w:tcPr>
            <w:tcW w:w="421" w:type="dxa"/>
            <w:vMerge/>
          </w:tcPr>
          <w:p w14:paraId="3F582156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3303ACD2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Wszystkie warstwy konstrukcyjne kurtki i spodni powinny być ze sobą związane na stałe. </w:t>
            </w:r>
            <w:r w:rsidRPr="00124134">
              <w:rPr>
                <w:rFonts w:eastAsiaTheme="minorHAnsi"/>
                <w:lang w:eastAsia="en-US"/>
              </w:rPr>
              <w:t xml:space="preserve">W przypadku gdy układ wielowarstwowy uniemożliwia oględziny poszczególnych </w:t>
            </w:r>
            <w:r w:rsidRPr="00124134">
              <w:rPr>
                <w:rFonts w:eastAsiaTheme="minorHAnsi"/>
                <w:lang w:eastAsia="en-US"/>
              </w:rPr>
              <w:lastRenderedPageBreak/>
              <w:t>warstw, kurtka i spodnie muszą posiadać taką ilość otworów rewizyjnych, aby umożliwić okresową inspekcję każdej z wewnętrznych warstw ubrania.</w:t>
            </w:r>
          </w:p>
        </w:tc>
      </w:tr>
      <w:tr w:rsidR="00124134" w:rsidRPr="00124134" w14:paraId="7628C487" w14:textId="77777777" w:rsidTr="008F01FD">
        <w:tc>
          <w:tcPr>
            <w:tcW w:w="421" w:type="dxa"/>
            <w:shd w:val="clear" w:color="auto" w:fill="7F7F7F" w:themeFill="text1" w:themeFillTint="80"/>
          </w:tcPr>
          <w:p w14:paraId="241EF1B7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522BD21F" w14:textId="77777777" w:rsidR="00124134" w:rsidRPr="00124134" w:rsidRDefault="00124134" w:rsidP="00124134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>Szczegółowy opis wyglądu kurtki</w:t>
            </w:r>
          </w:p>
        </w:tc>
      </w:tr>
      <w:tr w:rsidR="00124134" w:rsidRPr="00124134" w14:paraId="31573C9C" w14:textId="77777777" w:rsidTr="008F01FD">
        <w:tc>
          <w:tcPr>
            <w:tcW w:w="421" w:type="dxa"/>
          </w:tcPr>
          <w:p w14:paraId="15086402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657" w:type="dxa"/>
            <w:gridSpan w:val="7"/>
          </w:tcPr>
          <w:p w14:paraId="7DF16907" w14:textId="7E95F3DD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Kurtka zapinana jednogłowicowym poliamidowym zamkiem błyskawicznym, </w:t>
            </w:r>
            <w:r w:rsidR="000243D0">
              <w:t xml:space="preserve">                             </w:t>
            </w:r>
            <w:r w:rsidRPr="00124134">
              <w:t>z systemem awaryjnego rozsuwania, do głowicy zamka zamocowany uchwyt pozwalający na zasuwanie i rozsuwanie zamka ręką w rękawicy zgodnej z PN-EN 659.</w:t>
            </w:r>
          </w:p>
        </w:tc>
      </w:tr>
      <w:tr w:rsidR="00124134" w:rsidRPr="00124134" w14:paraId="3E64D9E2" w14:textId="77777777" w:rsidTr="008F01FD">
        <w:tc>
          <w:tcPr>
            <w:tcW w:w="421" w:type="dxa"/>
          </w:tcPr>
          <w:p w14:paraId="7ABD0B4E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8657" w:type="dxa"/>
            <w:gridSpan w:val="7"/>
          </w:tcPr>
          <w:p w14:paraId="416798FC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Zamek </w:t>
            </w:r>
            <w:proofErr w:type="spellStart"/>
            <w:r w:rsidRPr="00124134">
              <w:rPr>
                <w:rFonts w:eastAsiaTheme="minorHAnsi"/>
                <w:lang w:eastAsia="en-US"/>
              </w:rPr>
              <w:t>grubocząstkowy</w:t>
            </w:r>
            <w:proofErr w:type="spellEnd"/>
            <w:r w:rsidRPr="00124134">
              <w:rPr>
                <w:rFonts w:eastAsiaTheme="minorHAnsi"/>
                <w:lang w:eastAsia="en-US"/>
              </w:rPr>
              <w:t xml:space="preserve"> o szerokości łańcucha spinającego minimum 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w rękawicy zgodnej z PN-EN 659.</w:t>
            </w:r>
          </w:p>
        </w:tc>
      </w:tr>
      <w:tr w:rsidR="00124134" w:rsidRPr="00124134" w14:paraId="5613D3A9" w14:textId="77777777" w:rsidTr="008F01FD">
        <w:tc>
          <w:tcPr>
            <w:tcW w:w="421" w:type="dxa"/>
          </w:tcPr>
          <w:p w14:paraId="3E0780E1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657" w:type="dxa"/>
            <w:gridSpan w:val="7"/>
          </w:tcPr>
          <w:p w14:paraId="40E8000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Zamek przykryty plisą o szerokości min. 100 mm z tkaniny zewnętrznej z wykończeniem wodoszczelnym. Zapięcie plisy taśmą typu „rzep”, ciągłą lub w odcinkach, szerokość taśmy min. 30 mm.</w:t>
            </w:r>
          </w:p>
          <w:p w14:paraId="1F568AB4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Dodatkowo wymaga się podkładu oddzielającego zamek suwaka od ciała użytkownika, wykonanego z pasa tkaniny zewnętrznej ubrania.</w:t>
            </w:r>
          </w:p>
        </w:tc>
      </w:tr>
      <w:tr w:rsidR="00124134" w:rsidRPr="00124134" w14:paraId="3A3BC2EA" w14:textId="77777777" w:rsidTr="008F01FD">
        <w:tc>
          <w:tcPr>
            <w:tcW w:w="421" w:type="dxa"/>
          </w:tcPr>
          <w:p w14:paraId="51ABE40B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657" w:type="dxa"/>
            <w:gridSpan w:val="7"/>
          </w:tcPr>
          <w:p w14:paraId="4A58582E" w14:textId="77777777" w:rsidR="00124134" w:rsidRPr="00124134" w:rsidRDefault="00124134" w:rsidP="0012413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Kurtka powinna zachodzić na spodnie, długość kurtki - minimum do wysokości krocza użytkownika. </w:t>
            </w:r>
          </w:p>
        </w:tc>
      </w:tr>
      <w:tr w:rsidR="00124134" w:rsidRPr="00124134" w14:paraId="525CA5CF" w14:textId="77777777" w:rsidTr="008F01FD">
        <w:tc>
          <w:tcPr>
            <w:tcW w:w="421" w:type="dxa"/>
          </w:tcPr>
          <w:p w14:paraId="21B15B8F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657" w:type="dxa"/>
            <w:gridSpan w:val="7"/>
          </w:tcPr>
          <w:p w14:paraId="2C123A8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Tył kurtki wydłużony w stosunku do przodu o 50 </w:t>
            </w:r>
            <w:r w:rsidRPr="00124134">
              <w:rPr>
                <w:rFonts w:eastAsia="Symbol"/>
                <w:lang w:eastAsia="en-US"/>
              </w:rPr>
              <w:t xml:space="preserve">± </w:t>
            </w:r>
            <w:r w:rsidRPr="00124134">
              <w:rPr>
                <w:rFonts w:eastAsiaTheme="minorHAnsi"/>
                <w:lang w:eastAsia="en-US"/>
              </w:rPr>
              <w:t>10 mm.</w:t>
            </w:r>
          </w:p>
        </w:tc>
      </w:tr>
      <w:tr w:rsidR="00124134" w:rsidRPr="00124134" w14:paraId="679B4580" w14:textId="77777777" w:rsidTr="008F01FD">
        <w:tc>
          <w:tcPr>
            <w:tcW w:w="421" w:type="dxa"/>
          </w:tcPr>
          <w:p w14:paraId="4751E2B2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657" w:type="dxa"/>
            <w:gridSpan w:val="7"/>
          </w:tcPr>
          <w:p w14:paraId="2B72A11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Kołnierz kurtki podwyższony, miękki z tkaniny zewnętrznej w formie stójki, chroniący krtań. Kurtka wyposażona w uchwyty do suszenia ubrania. </w:t>
            </w:r>
          </w:p>
        </w:tc>
      </w:tr>
      <w:tr w:rsidR="00124134" w:rsidRPr="00124134" w14:paraId="5523F9F7" w14:textId="77777777" w:rsidTr="008F01FD">
        <w:tc>
          <w:tcPr>
            <w:tcW w:w="421" w:type="dxa"/>
          </w:tcPr>
          <w:p w14:paraId="4AC61E49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657" w:type="dxa"/>
            <w:gridSpan w:val="7"/>
          </w:tcPr>
          <w:p w14:paraId="2D84A7BE" w14:textId="77777777" w:rsidR="00124134" w:rsidRPr="00124134" w:rsidRDefault="00124134" w:rsidP="00124134">
            <w:pPr>
              <w:spacing w:line="276" w:lineRule="auto"/>
              <w:ind w:right="24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zamek, aby zapewnić ochronę szyi i krtani jak wyżej.  </w:t>
            </w:r>
          </w:p>
        </w:tc>
      </w:tr>
      <w:tr w:rsidR="00124134" w:rsidRPr="00124134" w14:paraId="0BDC8E60" w14:textId="77777777" w:rsidTr="008F01FD">
        <w:tc>
          <w:tcPr>
            <w:tcW w:w="421" w:type="dxa"/>
          </w:tcPr>
          <w:p w14:paraId="60395FAE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2.8</w:t>
            </w:r>
          </w:p>
        </w:tc>
        <w:tc>
          <w:tcPr>
            <w:tcW w:w="8657" w:type="dxa"/>
            <w:gridSpan w:val="7"/>
          </w:tcPr>
          <w:p w14:paraId="14188615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Na stójce z lewej i z prawej strony oraz na lewej piersi, powyżej taśmy typu „rzep” do mocowania dystynkcji, uchwyt z tkaniny zewnętrznej zapinany taśmą typu „rzep” do mocowania głośnika i mikrofonu radiotelefonu.</w:t>
            </w:r>
          </w:p>
        </w:tc>
      </w:tr>
      <w:tr w:rsidR="00124134" w:rsidRPr="00124134" w14:paraId="3A345ACC" w14:textId="77777777" w:rsidTr="008F01FD">
        <w:tc>
          <w:tcPr>
            <w:tcW w:w="421" w:type="dxa"/>
          </w:tcPr>
          <w:p w14:paraId="274EBBF0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2.9</w:t>
            </w:r>
          </w:p>
        </w:tc>
        <w:tc>
          <w:tcPr>
            <w:tcW w:w="8657" w:type="dxa"/>
            <w:gridSpan w:val="7"/>
          </w:tcPr>
          <w:p w14:paraId="128CAF78" w14:textId="77777777" w:rsidR="00124134" w:rsidRPr="00124134" w:rsidRDefault="00124134" w:rsidP="0012413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Taśma typu „rzep” do mocowania dystynkcji o wymiarach 80x50±2 mm umieszczona bezpośrednio nad taśmą ostrzegawczą.</w:t>
            </w:r>
          </w:p>
        </w:tc>
      </w:tr>
      <w:tr w:rsidR="00124134" w:rsidRPr="00124134" w14:paraId="5A05F8DD" w14:textId="77777777" w:rsidTr="008F01FD">
        <w:tc>
          <w:tcPr>
            <w:tcW w:w="421" w:type="dxa"/>
          </w:tcPr>
          <w:p w14:paraId="058C138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2.10</w:t>
            </w:r>
          </w:p>
        </w:tc>
        <w:tc>
          <w:tcPr>
            <w:tcW w:w="8657" w:type="dxa"/>
            <w:gridSpan w:val="7"/>
          </w:tcPr>
          <w:p w14:paraId="69D636EC" w14:textId="2DEE459E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Rękawy o ergonomicznym kroju, wyprofilowane za pomocą zaszewek, klinów i cięć, </w:t>
            </w:r>
            <w:r w:rsidR="000243D0">
              <w:t xml:space="preserve">                    </w:t>
            </w:r>
            <w:r w:rsidRPr="00124134">
              <w:t>w celu umożliwienia łatwiejszego zginania rąk w łokciu, wszyte tak aby zapobiegały podciąganiu kurtki podczas podnoszenia ramion. Wszystkie zaszewki, cięcia, kliny muszą być wykonane we wszystkich warstwach kurtki a nie tylko w warstwie zewnętrznej.</w:t>
            </w:r>
          </w:p>
        </w:tc>
      </w:tr>
      <w:tr w:rsidR="00124134" w:rsidRPr="00124134" w14:paraId="24B5CEFA" w14:textId="77777777" w:rsidTr="008F01FD">
        <w:tc>
          <w:tcPr>
            <w:tcW w:w="421" w:type="dxa"/>
          </w:tcPr>
          <w:p w14:paraId="32291D2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2.11</w:t>
            </w:r>
          </w:p>
        </w:tc>
        <w:tc>
          <w:tcPr>
            <w:tcW w:w="8657" w:type="dxa"/>
            <w:gridSpan w:val="7"/>
          </w:tcPr>
          <w:p w14:paraId="6E5096C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Od wewnątrz rękawy wykończone ściągaczem elastycznym z otworem na kciuk, możliwe są inne rozwiązania zapobiegające podciąganiu rękawa. </w:t>
            </w:r>
          </w:p>
        </w:tc>
      </w:tr>
      <w:tr w:rsidR="00124134" w:rsidRPr="00124134" w14:paraId="2EBF4664" w14:textId="77777777" w:rsidTr="008F01FD">
        <w:tc>
          <w:tcPr>
            <w:tcW w:w="421" w:type="dxa"/>
          </w:tcPr>
          <w:p w14:paraId="6DD20F94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2.12</w:t>
            </w:r>
          </w:p>
        </w:tc>
        <w:tc>
          <w:tcPr>
            <w:tcW w:w="8657" w:type="dxa"/>
            <w:gridSpan w:val="7"/>
          </w:tcPr>
          <w:p w14:paraId="2EAC9AE6" w14:textId="77777777" w:rsidR="00124134" w:rsidRPr="00124134" w:rsidRDefault="00124134" w:rsidP="00124134">
            <w:pPr>
              <w:spacing w:line="276" w:lineRule="auto"/>
              <w:ind w:right="24"/>
              <w:jc w:val="both"/>
            </w:pPr>
            <w:r w:rsidRPr="00124134">
              <w:rPr>
                <w:rFonts w:eastAsiaTheme="minorHAnsi"/>
                <w:lang w:eastAsia="en-US"/>
              </w:rPr>
              <w:t xml:space="preserve">Na zewnątrz mankiet wyposażony w ściągacz wykonany z tkaniny zewnętrznej z taśmą typu „rzep”, umożliwiający dopasowanie rękawa w nadgarstku. </w:t>
            </w:r>
          </w:p>
        </w:tc>
      </w:tr>
      <w:tr w:rsidR="00124134" w:rsidRPr="00124134" w14:paraId="78BBFCC1" w14:textId="77777777" w:rsidTr="008F01FD">
        <w:tc>
          <w:tcPr>
            <w:tcW w:w="421" w:type="dxa"/>
          </w:tcPr>
          <w:p w14:paraId="7AFC4630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2.13</w:t>
            </w:r>
          </w:p>
        </w:tc>
        <w:tc>
          <w:tcPr>
            <w:tcW w:w="8657" w:type="dxa"/>
            <w:gridSpan w:val="7"/>
          </w:tcPr>
          <w:p w14:paraId="3B1D93CD" w14:textId="77777777" w:rsidR="00124134" w:rsidRPr="00124134" w:rsidRDefault="00124134" w:rsidP="00124134">
            <w:pPr>
              <w:spacing w:line="276" w:lineRule="auto"/>
              <w:ind w:right="24"/>
              <w:jc w:val="both"/>
            </w:pPr>
            <w:r w:rsidRPr="00124134">
              <w:t xml:space="preserve">Patka zasłaniająca metalowe elementy górnej kieszeni – </w:t>
            </w:r>
            <w:proofErr w:type="spellStart"/>
            <w:r w:rsidRPr="00124134">
              <w:t>antystatyka</w:t>
            </w:r>
            <w:proofErr w:type="spellEnd"/>
            <w:r w:rsidRPr="00124134">
              <w:t xml:space="preserve"> ubrania.</w:t>
            </w:r>
          </w:p>
        </w:tc>
      </w:tr>
      <w:tr w:rsidR="00124134" w:rsidRPr="00124134" w14:paraId="6146037D" w14:textId="77777777" w:rsidTr="008F01FD">
        <w:tc>
          <w:tcPr>
            <w:tcW w:w="421" w:type="dxa"/>
          </w:tcPr>
          <w:p w14:paraId="5EDC7DC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2.14</w:t>
            </w:r>
          </w:p>
        </w:tc>
        <w:tc>
          <w:tcPr>
            <w:tcW w:w="8657" w:type="dxa"/>
            <w:gridSpan w:val="7"/>
          </w:tcPr>
          <w:p w14:paraId="4BD263A8" w14:textId="77777777" w:rsidR="00124134" w:rsidRPr="00124134" w:rsidRDefault="00124134" w:rsidP="00124134">
            <w:pPr>
              <w:spacing w:line="276" w:lineRule="auto"/>
              <w:ind w:right="24"/>
              <w:jc w:val="both"/>
            </w:pPr>
            <w:r w:rsidRPr="00124134">
              <w:t>Na łokciach dodatkowe wzmocnienia chroniące stawy łokciowe, w postaci wkładu elementu amortyzującego nacisk. Kolor powłoki ochronnej czarny.</w:t>
            </w:r>
          </w:p>
        </w:tc>
      </w:tr>
      <w:tr w:rsidR="00124134" w:rsidRPr="00124134" w14:paraId="1509E82B" w14:textId="77777777" w:rsidTr="008F01FD">
        <w:tc>
          <w:tcPr>
            <w:tcW w:w="421" w:type="dxa"/>
          </w:tcPr>
          <w:p w14:paraId="5600BBF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2.15</w:t>
            </w:r>
          </w:p>
        </w:tc>
        <w:tc>
          <w:tcPr>
            <w:tcW w:w="8657" w:type="dxa"/>
            <w:gridSpan w:val="7"/>
          </w:tcPr>
          <w:p w14:paraId="753889C3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>Na plecach i barkach wewnętrzne elementy amortyzujące naciski od taśm nośnych aparatu oddechowego. Kurtka powinna posiadać dodatkowe wzmocnienia na barkach wykonane z tego samego materiału, co wzmocnienia na kolanach i łokciach.</w:t>
            </w:r>
          </w:p>
        </w:tc>
      </w:tr>
      <w:tr w:rsidR="00124134" w:rsidRPr="00124134" w14:paraId="2023B880" w14:textId="77777777" w:rsidTr="008F01FD">
        <w:tc>
          <w:tcPr>
            <w:tcW w:w="421" w:type="dxa"/>
          </w:tcPr>
          <w:p w14:paraId="381C638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2.16</w:t>
            </w:r>
          </w:p>
        </w:tc>
        <w:tc>
          <w:tcPr>
            <w:tcW w:w="8657" w:type="dxa"/>
            <w:gridSpan w:val="7"/>
          </w:tcPr>
          <w:p w14:paraId="34223A4F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>Konstrukcja dolnej wewnętrznej krawędzi kurtki i rękawów na całym obwodzie powinna chronić przed podsiąkaniem wody na warstwę termoizolacyjną.</w:t>
            </w:r>
          </w:p>
        </w:tc>
      </w:tr>
      <w:tr w:rsidR="00124134" w:rsidRPr="00124134" w14:paraId="7CA7DD1F" w14:textId="77777777" w:rsidTr="008F01FD">
        <w:tc>
          <w:tcPr>
            <w:tcW w:w="421" w:type="dxa"/>
          </w:tcPr>
          <w:p w14:paraId="1569CB23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2.17</w:t>
            </w:r>
          </w:p>
        </w:tc>
        <w:tc>
          <w:tcPr>
            <w:tcW w:w="8657" w:type="dxa"/>
            <w:gridSpan w:val="7"/>
          </w:tcPr>
          <w:p w14:paraId="16A2BFE1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>W dolnej przedniej części kurtki powinny być wpuszczane dwie kieszenie kryte patkami, zapinanymi taśmą typu „rzep”. W każdej kieszeni lub obok umieszczona pętla do mocowania drobnego wyposażenia. W jednej kieszeni dodatkowo umieszczony karabińczyk o osi podłużnej minimum 25 mm.</w:t>
            </w:r>
          </w:p>
        </w:tc>
      </w:tr>
      <w:tr w:rsidR="00124134" w:rsidRPr="00124134" w14:paraId="7A3972E4" w14:textId="77777777" w:rsidTr="008F01FD">
        <w:tc>
          <w:tcPr>
            <w:tcW w:w="421" w:type="dxa"/>
          </w:tcPr>
          <w:p w14:paraId="4EDAEBE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2.18</w:t>
            </w:r>
          </w:p>
        </w:tc>
        <w:tc>
          <w:tcPr>
            <w:tcW w:w="8657" w:type="dxa"/>
            <w:gridSpan w:val="7"/>
          </w:tcPr>
          <w:p w14:paraId="3F996160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W górnej części powyżej taśmy ostrzegawczej, na prawej piersi, powinna znajdować się kieszeń wpuszczana, zapinana zamkiem błyskawicznym i kryta patką.</w:t>
            </w:r>
          </w:p>
        </w:tc>
      </w:tr>
      <w:tr w:rsidR="00124134" w:rsidRPr="00124134" w14:paraId="5A1AF198" w14:textId="77777777" w:rsidTr="008F01FD">
        <w:tc>
          <w:tcPr>
            <w:tcW w:w="421" w:type="dxa"/>
          </w:tcPr>
          <w:p w14:paraId="08F99EE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2.19</w:t>
            </w:r>
          </w:p>
        </w:tc>
        <w:tc>
          <w:tcPr>
            <w:tcW w:w="8657" w:type="dxa"/>
            <w:gridSpan w:val="7"/>
          </w:tcPr>
          <w:p w14:paraId="6B529494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Poniżej taśmy ostrzegawczej naszywka z tkaniny zewnętrznej z metalowymi uchwytami oraz obejma z tkaniny zewnętrznej, zapinana na taśmę typu „rzep” np. do mocowania: sygnalizatora bezruchu, latarki, rękawic itp.</w:t>
            </w:r>
          </w:p>
        </w:tc>
      </w:tr>
      <w:tr w:rsidR="00124134" w:rsidRPr="00124134" w14:paraId="0134F837" w14:textId="77777777" w:rsidTr="008F01FD">
        <w:tc>
          <w:tcPr>
            <w:tcW w:w="421" w:type="dxa"/>
          </w:tcPr>
          <w:p w14:paraId="56B32990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2.20</w:t>
            </w:r>
          </w:p>
        </w:tc>
        <w:tc>
          <w:tcPr>
            <w:tcW w:w="8657" w:type="dxa"/>
            <w:gridSpan w:val="7"/>
          </w:tcPr>
          <w:p w14:paraId="324E4EE2" w14:textId="4D14FA98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W przedniej części kurtki wykonane otwory, kryte patką do wyprowadzenia pętli ratowniczej lub innego środka ochrony indywidualnej chroniącego przed upadkiem </w:t>
            </w:r>
            <w:r w:rsidR="000243D0">
              <w:t xml:space="preserve">                     </w:t>
            </w:r>
            <w:r w:rsidRPr="00124134">
              <w:t xml:space="preserve">z wysokości – otwory umiejscowione na wysokości klatki piersiowej. Nie dopuszcza się umiejscowienia otworów na wysokości brzucha. W tylnej części, pod warstwą zewnętrzną kurtki, otwierany tunel do łatwego wprowadzenia i zamontowania pętli ratowniczej lub innego środka ochrony indywidualnej chroniącego przed upadkiem </w:t>
            </w:r>
            <w:r w:rsidR="000243D0">
              <w:t xml:space="preserve">                    </w:t>
            </w:r>
            <w:r w:rsidRPr="00124134">
              <w:t>z wysokości, konstrukcja tunelu i mocowania w nim taśmy musi zapobiegać przesuwaniu się pętli. Ubranie winno posiadać w komplecie pętlę ratunkową posiadającą certyfikat CE.</w:t>
            </w:r>
          </w:p>
        </w:tc>
      </w:tr>
      <w:tr w:rsidR="00124134" w:rsidRPr="00124134" w14:paraId="5C4AF9F8" w14:textId="77777777" w:rsidTr="008F01FD">
        <w:tc>
          <w:tcPr>
            <w:tcW w:w="421" w:type="dxa"/>
          </w:tcPr>
          <w:p w14:paraId="68230DB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2.21</w:t>
            </w:r>
          </w:p>
        </w:tc>
        <w:tc>
          <w:tcPr>
            <w:tcW w:w="8657" w:type="dxa"/>
            <w:gridSpan w:val="7"/>
          </w:tcPr>
          <w:p w14:paraId="23D277CF" w14:textId="77777777" w:rsidR="00124134" w:rsidRPr="00124134" w:rsidRDefault="00124134" w:rsidP="00124134">
            <w:pPr>
              <w:spacing w:line="276" w:lineRule="auto"/>
              <w:jc w:val="both"/>
              <w:rPr>
                <w:color w:val="000000" w:themeColor="text1"/>
              </w:rPr>
            </w:pPr>
            <w:r w:rsidRPr="00124134">
              <w:rPr>
                <w:color w:val="000000" w:themeColor="text1"/>
              </w:rPr>
              <w:t>Kurtka nie może posiadać żadnych otworów na powierzchni pleców.</w:t>
            </w:r>
            <w:r w:rsidRPr="00124134">
              <w:rPr>
                <w:b/>
                <w:color w:val="000000" w:themeColor="text1"/>
              </w:rPr>
              <w:t xml:space="preserve">  </w:t>
            </w:r>
          </w:p>
        </w:tc>
      </w:tr>
      <w:tr w:rsidR="00124134" w:rsidRPr="00124134" w14:paraId="3AA47703" w14:textId="77777777" w:rsidTr="008F01FD">
        <w:tc>
          <w:tcPr>
            <w:tcW w:w="421" w:type="dxa"/>
          </w:tcPr>
          <w:p w14:paraId="43647AA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2.22</w:t>
            </w:r>
          </w:p>
        </w:tc>
        <w:tc>
          <w:tcPr>
            <w:tcW w:w="8657" w:type="dxa"/>
            <w:gridSpan w:val="7"/>
          </w:tcPr>
          <w:p w14:paraId="00C25787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Na lewej piersi, poniżej taśmy ostrzegawczej umieszczona kieszeń mieszkowa, naszywana o regulowanej głębokości i zamykana patką, przeznaczona na radiotelefon. Konstrukcja kieszeni powinna uwzględniać wystającą z lewej lub prawej strony antenę radiotelefonu oraz możliwość odprowadzania wody z jej wnętrza. Szerokość kieszeni umożliwia swobodne umieszczenie w niej radiotelefonu oraz kabla mikrofonu. </w:t>
            </w:r>
          </w:p>
        </w:tc>
      </w:tr>
      <w:tr w:rsidR="00124134" w:rsidRPr="00124134" w14:paraId="6E893D53" w14:textId="77777777" w:rsidTr="008F01FD">
        <w:tc>
          <w:tcPr>
            <w:tcW w:w="421" w:type="dxa"/>
          </w:tcPr>
          <w:p w14:paraId="527684EF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2.23</w:t>
            </w:r>
          </w:p>
        </w:tc>
        <w:tc>
          <w:tcPr>
            <w:tcW w:w="8657" w:type="dxa"/>
            <w:gridSpan w:val="7"/>
          </w:tcPr>
          <w:p w14:paraId="27D697C6" w14:textId="77777777" w:rsidR="00124134" w:rsidRPr="00124134" w:rsidRDefault="00124134" w:rsidP="00124134">
            <w:pPr>
              <w:spacing w:line="276" w:lineRule="auto"/>
              <w:ind w:left="33"/>
              <w:jc w:val="both"/>
            </w:pPr>
            <w:r w:rsidRPr="00124134">
              <w:t xml:space="preserve">Patki wszystkich kieszeni powinny posiadać system ułatwiający dostęp do kieszeni bez zdejmowania rękawic. </w:t>
            </w:r>
            <w:r w:rsidRPr="00124134">
              <w:rPr>
                <w:bCs/>
              </w:rPr>
              <w:t>Muszą posiadać czarny kolor powłoki i być wykonane z tej samej tkaniny lub dzianiny, co wzmocnienia na łokciach i kolanach.</w:t>
            </w:r>
            <w:r w:rsidRPr="00124134">
              <w:rPr>
                <w:b/>
              </w:rPr>
              <w:t xml:space="preserve"> </w:t>
            </w:r>
          </w:p>
        </w:tc>
      </w:tr>
      <w:tr w:rsidR="00124134" w:rsidRPr="00124134" w14:paraId="38D7B769" w14:textId="77777777" w:rsidTr="008F01FD">
        <w:tc>
          <w:tcPr>
            <w:tcW w:w="421" w:type="dxa"/>
          </w:tcPr>
          <w:p w14:paraId="2202946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2.24</w:t>
            </w:r>
          </w:p>
        </w:tc>
        <w:tc>
          <w:tcPr>
            <w:tcW w:w="8657" w:type="dxa"/>
            <w:gridSpan w:val="7"/>
          </w:tcPr>
          <w:p w14:paraId="58045257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W górnej lewej części kurtki, pod plisą kryjącą zamek, powinny znajdować się 2 kieszenie („napoleońskie”) wpuszczane i zabezpieczona przed przemakaniem. W tym jedna zabezpieczona zamkiem błyskawicznym. </w:t>
            </w:r>
          </w:p>
        </w:tc>
      </w:tr>
      <w:tr w:rsidR="00124134" w:rsidRPr="00124134" w14:paraId="758059CB" w14:textId="77777777" w:rsidTr="008F01FD">
        <w:tc>
          <w:tcPr>
            <w:tcW w:w="421" w:type="dxa"/>
          </w:tcPr>
          <w:p w14:paraId="46A40EE3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2.25</w:t>
            </w:r>
          </w:p>
        </w:tc>
        <w:tc>
          <w:tcPr>
            <w:tcW w:w="8657" w:type="dxa"/>
            <w:gridSpan w:val="7"/>
          </w:tcPr>
          <w:p w14:paraId="1EDBE8D8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W przedniej dolnej, wewnętrznej części kurtki po prawej lub lewej stronie na podszewce naszyta jest kieszeń zapinana dowolną metodą. Kieszeń o minimalnych wymiarach 20 x 20 cm  </w:t>
            </w:r>
          </w:p>
        </w:tc>
      </w:tr>
      <w:tr w:rsidR="00124134" w:rsidRPr="00124134" w14:paraId="6AEC6C3B" w14:textId="77777777" w:rsidTr="008F01FD">
        <w:trPr>
          <w:trHeight w:val="269"/>
        </w:trPr>
        <w:tc>
          <w:tcPr>
            <w:tcW w:w="421" w:type="dxa"/>
          </w:tcPr>
          <w:p w14:paraId="5801AAD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2.26</w:t>
            </w:r>
          </w:p>
        </w:tc>
        <w:tc>
          <w:tcPr>
            <w:tcW w:w="8657" w:type="dxa"/>
            <w:gridSpan w:val="7"/>
          </w:tcPr>
          <w:p w14:paraId="53040219" w14:textId="77777777" w:rsidR="00124134" w:rsidRPr="00124134" w:rsidRDefault="00124134" w:rsidP="00124134">
            <w:pPr>
              <w:spacing w:line="276" w:lineRule="auto"/>
              <w:ind w:left="33"/>
              <w:rPr>
                <w:color w:val="000000" w:themeColor="text1"/>
              </w:rPr>
            </w:pPr>
            <w:r w:rsidRPr="00124134">
              <w:rPr>
                <w:color w:val="000000" w:themeColor="text1"/>
              </w:rPr>
              <w:t>Kurtka oznaczona układem taśm łączonych z kurtką podwójnym ściegiem, nićmi o kolorze zbliżonym do koloru taśmy:</w:t>
            </w:r>
          </w:p>
          <w:p w14:paraId="5BD16CEB" w14:textId="77777777" w:rsidR="00124134" w:rsidRPr="00124134" w:rsidRDefault="00124134" w:rsidP="00124134">
            <w:pPr>
              <w:spacing w:line="276" w:lineRule="auto"/>
              <w:ind w:left="33" w:right="24"/>
              <w:rPr>
                <w:color w:val="000000" w:themeColor="text1"/>
              </w:rPr>
            </w:pPr>
            <w:r w:rsidRPr="00124134">
              <w:rPr>
                <w:color w:val="000000" w:themeColor="text1"/>
              </w:rPr>
              <w:t xml:space="preserve">a/ taśmy perforowane, fluorescencyjna o właściwościach odblaskowych i odblaskowa, każda o szerokości 5 cm. Taśma górna w kolorze srebrnym odblaskowym, dolna w </w:t>
            </w:r>
            <w:r w:rsidRPr="00124134">
              <w:rPr>
                <w:color w:val="000000" w:themeColor="text1"/>
              </w:rPr>
              <w:lastRenderedPageBreak/>
              <w:t xml:space="preserve">kolorze żółtym fluorescencyjnym o właściwościach odblaskowych oddalona od srebrnej w odstępie do 1 cm. Taśmy rozmieszczone w następujący sposób: </w:t>
            </w:r>
          </w:p>
          <w:p w14:paraId="0C4C6C89" w14:textId="77777777" w:rsidR="00124134" w:rsidRPr="00124134" w:rsidRDefault="00124134" w:rsidP="00124134">
            <w:pPr>
              <w:spacing w:line="276" w:lineRule="auto"/>
              <w:ind w:left="426"/>
              <w:rPr>
                <w:color w:val="000000" w:themeColor="text1"/>
              </w:rPr>
            </w:pPr>
            <w:r w:rsidRPr="00124134">
              <w:rPr>
                <w:color w:val="000000" w:themeColor="text1"/>
              </w:rPr>
              <w:t xml:space="preserve">- na dole, na obwodzie, poziomo maksymalnie 10 mm, pod </w:t>
            </w:r>
            <w:r w:rsidRPr="00124134">
              <w:rPr>
                <w:color w:val="000000" w:themeColor="text1"/>
              </w:rPr>
              <w:br/>
              <w:t xml:space="preserve">  dolnymi krawędziami patek dolnych kieszeni kurtki,  </w:t>
            </w:r>
          </w:p>
        </w:tc>
      </w:tr>
      <w:tr w:rsidR="00124134" w:rsidRPr="00124134" w14:paraId="630477BE" w14:textId="77777777" w:rsidTr="008F01FD">
        <w:trPr>
          <w:trHeight w:val="269"/>
        </w:trPr>
        <w:tc>
          <w:tcPr>
            <w:tcW w:w="421" w:type="dxa"/>
          </w:tcPr>
          <w:p w14:paraId="0B00F093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2.27</w:t>
            </w:r>
          </w:p>
          <w:p w14:paraId="3E19E27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21299E6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EA6C0C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7E3E834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3F3F751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07AD63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0379731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65413B8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294BCC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6F1A207C" w14:textId="77777777" w:rsidR="00124134" w:rsidRPr="00124134" w:rsidRDefault="00124134" w:rsidP="00124134">
            <w:pPr>
              <w:spacing w:line="276" w:lineRule="auto"/>
              <w:ind w:left="175" w:right="24" w:hanging="142"/>
            </w:pPr>
            <w:r w:rsidRPr="00124134">
              <w:t xml:space="preserve">b/ taśma z dwoma pasami koloru żółtego fluorescencyjnego </w:t>
            </w:r>
            <w:r w:rsidRPr="00124134">
              <w:br/>
              <w:t>o szerokości 15±1 mm z pasem o szerokości 20±1 mm koloru srebrnego odblaskowego umieszczonym pośrodku rozmieszczona w następujący sposób:</w:t>
            </w:r>
          </w:p>
          <w:p w14:paraId="585D3639" w14:textId="77777777" w:rsidR="00124134" w:rsidRPr="00124134" w:rsidRDefault="00124134" w:rsidP="00124134">
            <w:pPr>
              <w:spacing w:line="276" w:lineRule="auto"/>
              <w:ind w:left="459"/>
              <w:rPr>
                <w:color w:val="FF0000"/>
              </w:rPr>
            </w:pPr>
            <w:r w:rsidRPr="00124134">
              <w:t xml:space="preserve">- na całym obwodzie rękawów powyżej taśmy ściągającej mankiet rękawa, jednak tak aby nie kolidowała ze wzmocnieniami na łokciach, </w:t>
            </w:r>
          </w:p>
          <w:p w14:paraId="0AF6083F" w14:textId="77777777" w:rsidR="00124134" w:rsidRPr="00124134" w:rsidRDefault="00124134" w:rsidP="00124134">
            <w:pPr>
              <w:spacing w:line="276" w:lineRule="auto"/>
              <w:ind w:left="480" w:right="-250"/>
            </w:pPr>
            <w:r w:rsidRPr="00124134">
              <w:t xml:space="preserve">- poziome odcinki taśm z przodu kurtki na wysokości klatki piersiowej,  </w:t>
            </w:r>
          </w:p>
          <w:p w14:paraId="1BA6FCB4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left="480"/>
            </w:pPr>
            <w:r w:rsidRPr="00124134">
              <w:t xml:space="preserve">- odcinki taśm na ramieniu na wysokości taśm piersiowych prostopadle do osi wzdłużnej rękawa, </w:t>
            </w:r>
          </w:p>
          <w:p w14:paraId="7039587C" w14:textId="77777777" w:rsidR="00124134" w:rsidRPr="00124134" w:rsidRDefault="00124134" w:rsidP="00124134">
            <w:pPr>
              <w:spacing w:line="276" w:lineRule="auto"/>
              <w:ind w:left="426"/>
            </w:pPr>
            <w:r w:rsidRPr="00124134">
              <w:t xml:space="preserve">- dwa pionowe pasy na plecach, górne krawędzie ok. 2 cm poniżej dolnej krawędzi napisu </w:t>
            </w:r>
            <w:r w:rsidRPr="00124134">
              <w:rPr>
                <w:noProof/>
              </w:rPr>
              <w:t>Ochotnicza Straż Pożarna</w:t>
            </w:r>
            <w:r w:rsidRPr="00124134">
              <w:t xml:space="preserve">, na dole połączone z górną krawędzią poziomej taśmy ostrzegawczej. </w:t>
            </w:r>
          </w:p>
        </w:tc>
      </w:tr>
      <w:tr w:rsidR="00124134" w:rsidRPr="00124134" w14:paraId="1D9FF701" w14:textId="77777777" w:rsidTr="008F01FD">
        <w:trPr>
          <w:trHeight w:val="269"/>
        </w:trPr>
        <w:tc>
          <w:tcPr>
            <w:tcW w:w="421" w:type="dxa"/>
          </w:tcPr>
          <w:p w14:paraId="3D72A70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2.28</w:t>
            </w:r>
          </w:p>
        </w:tc>
        <w:tc>
          <w:tcPr>
            <w:tcW w:w="8657" w:type="dxa"/>
            <w:gridSpan w:val="7"/>
          </w:tcPr>
          <w:p w14:paraId="727EFD80" w14:textId="77777777" w:rsidR="00124134" w:rsidRPr="00124134" w:rsidRDefault="00124134" w:rsidP="00124134">
            <w:pPr>
              <w:spacing w:line="276" w:lineRule="auto"/>
              <w:ind w:left="33"/>
            </w:pPr>
            <w:r w:rsidRPr="00124134">
              <w:t xml:space="preserve">Na kurtce umieszczone, mocowane taśmą typu „rzep” oznaczenie formacji w kolorze czarnym, wykonane techniką sitodruku na trudnopalnym podkładzie w kolorze żółtym fluorescencyjnym o właściwościach odblaskowych: </w:t>
            </w:r>
          </w:p>
          <w:p w14:paraId="0CD013A9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8789"/>
              </w:tabs>
              <w:spacing w:line="276" w:lineRule="auto"/>
              <w:ind w:left="180" w:right="-142" w:hanging="33"/>
            </w:pPr>
            <w:r w:rsidRPr="00124134">
              <w:t xml:space="preserve">- na lewym i prawym rękawie, 10±5 mm, poniżej górnej taśmy   </w:t>
            </w:r>
            <w:r w:rsidRPr="00124134">
              <w:br/>
              <w:t xml:space="preserve"> ostrzegawczej - skrót </w:t>
            </w:r>
            <w:r w:rsidRPr="00124134">
              <w:rPr>
                <w:b/>
              </w:rPr>
              <w:t>OSP</w:t>
            </w:r>
            <w:r w:rsidRPr="00124134">
              <w:t xml:space="preserve">, </w:t>
            </w:r>
          </w:p>
          <w:p w14:paraId="258EED1F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180"/>
              <w:rPr>
                <w:b/>
              </w:rPr>
            </w:pPr>
            <w:r w:rsidRPr="00124134">
              <w:t xml:space="preserve">- w górnej części na prawej piersi, na patce kieszeni umieszczony skrót </w:t>
            </w:r>
            <w:r w:rsidRPr="00124134">
              <w:rPr>
                <w:b/>
              </w:rPr>
              <w:t xml:space="preserve">OSP. </w:t>
            </w:r>
          </w:p>
          <w:p w14:paraId="772B96F9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-113"/>
            </w:pPr>
            <w:r w:rsidRPr="00124134">
              <w:t>Napisy</w:t>
            </w:r>
            <w:r w:rsidRPr="00124134">
              <w:rPr>
                <w:b/>
              </w:rPr>
              <w:t xml:space="preserve"> OSP</w:t>
            </w:r>
            <w:r w:rsidRPr="00124134">
              <w:rPr>
                <w:color w:val="000000"/>
              </w:rPr>
              <w:t xml:space="preserve"> wykonane</w:t>
            </w:r>
            <w:r w:rsidRPr="00124134">
              <w:rPr>
                <w:b/>
                <w:color w:val="FFC000"/>
              </w:rPr>
              <w:t xml:space="preserve"> </w:t>
            </w:r>
            <w:r w:rsidRPr="00124134">
              <w:t xml:space="preserve">czcionką </w:t>
            </w:r>
            <w:r w:rsidRPr="00124134">
              <w:rPr>
                <w:b/>
              </w:rPr>
              <w:t>IMPACT</w:t>
            </w:r>
            <w:r w:rsidRPr="00124134">
              <w:t xml:space="preserve"> o wymiarach: wysokość liter 32±1 mm, długość napisu 65±1 mm. Napis umieszczony centralnie na podkładzie o wymiarach 50x90±2 mm, </w:t>
            </w:r>
          </w:p>
          <w:p w14:paraId="5E4BD10E" w14:textId="1B3E8ACE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hanging="141"/>
            </w:pPr>
            <w:r w:rsidRPr="00124134">
              <w:t xml:space="preserve">- na lewym ramieniu 10÷15 mm poniżej podkładu z napisem </w:t>
            </w:r>
            <w:r w:rsidRPr="00124134">
              <w:rPr>
                <w:b/>
              </w:rPr>
              <w:t xml:space="preserve">OSP </w:t>
            </w:r>
            <w:r w:rsidRPr="00124134">
              <w:t xml:space="preserve">umieszczony odcinek taśmy typu „rzep” o wymiarach 80x20±2 mm do mocowania emblematu </w:t>
            </w:r>
            <w:r w:rsidR="000243D0">
              <w:t xml:space="preserve">               </w:t>
            </w:r>
            <w:r w:rsidRPr="00124134">
              <w:t xml:space="preserve">z nazwą miasta, w którym stacjonuje jednostka PSP.  </w:t>
            </w:r>
          </w:p>
        </w:tc>
      </w:tr>
      <w:tr w:rsidR="00124134" w:rsidRPr="00124134" w14:paraId="756541AE" w14:textId="77777777" w:rsidTr="008F01FD">
        <w:trPr>
          <w:trHeight w:val="269"/>
        </w:trPr>
        <w:tc>
          <w:tcPr>
            <w:tcW w:w="421" w:type="dxa"/>
          </w:tcPr>
          <w:p w14:paraId="1CD3B0F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2.29</w:t>
            </w:r>
          </w:p>
        </w:tc>
        <w:tc>
          <w:tcPr>
            <w:tcW w:w="8657" w:type="dxa"/>
            <w:gridSpan w:val="7"/>
          </w:tcPr>
          <w:p w14:paraId="0037BD49" w14:textId="4FC4FE69" w:rsidR="00124134" w:rsidRPr="00124134" w:rsidRDefault="00124134" w:rsidP="00124134">
            <w:pPr>
              <w:spacing w:line="276" w:lineRule="auto"/>
              <w:ind w:left="33"/>
              <w:jc w:val="both"/>
            </w:pPr>
            <w:r w:rsidRPr="00124134">
              <w:t xml:space="preserve">- na plecach umieszczony centralnie napis, </w:t>
            </w:r>
            <w:r w:rsidRPr="00124134">
              <w:rPr>
                <w:b/>
                <w:bCs/>
                <w:noProof/>
              </w:rPr>
              <w:t>Ochotnicza Straż Pożarna</w:t>
            </w:r>
            <w:r w:rsidRPr="00124134">
              <w:t xml:space="preserve">, wykonany </w:t>
            </w:r>
            <w:r w:rsidR="000243D0">
              <w:t xml:space="preserve">                     </w:t>
            </w:r>
            <w:r w:rsidRPr="00124134">
              <w:t xml:space="preserve">w dwóch wierszach, na trudnopalnym podkładzie w kolorze żółtym fluorescencyjnym </w:t>
            </w:r>
            <w:r w:rsidR="000243D0">
              <w:t xml:space="preserve">   </w:t>
            </w:r>
            <w:r w:rsidRPr="00124134">
              <w:t xml:space="preserve">o właściwościach odblaskowych, o wymiarach 120x340±2 mm, tak aby górna krawędź podkładu znajdowała się w odległości 120±20 mm pod linią wszycia kołnierza. Odległość między wierszami napisu - 12 mm. Napis wykonany czcionką </w:t>
            </w:r>
            <w:r w:rsidRPr="00124134">
              <w:rPr>
                <w:b/>
              </w:rPr>
              <w:t>IMPACT</w:t>
            </w:r>
            <w:r w:rsidRPr="00124134">
              <w:t xml:space="preserve"> </w:t>
            </w:r>
            <w:r w:rsidR="000243D0">
              <w:t xml:space="preserve">                   </w:t>
            </w:r>
            <w:r w:rsidRPr="00124134">
              <w:t>z charakterystyczną literą „</w:t>
            </w:r>
            <w:r w:rsidRPr="00124134">
              <w:rPr>
                <w:b/>
              </w:rPr>
              <w:t>Ƶ</w:t>
            </w:r>
            <w:r w:rsidRPr="00124134">
              <w:t>”. Wymiary napisu: Długość napisu: „</w:t>
            </w:r>
            <w:r w:rsidRPr="00124134">
              <w:rPr>
                <w:b/>
              </w:rPr>
              <w:t>OCHOTNICZA</w:t>
            </w:r>
            <w:r w:rsidRPr="00124134">
              <w:t>”- 260±1mm, „</w:t>
            </w:r>
            <w:r w:rsidRPr="00124134">
              <w:rPr>
                <w:b/>
              </w:rPr>
              <w:t>STRAƵ</w:t>
            </w:r>
            <w:r w:rsidRPr="00124134">
              <w:rPr>
                <w:b/>
                <w:highlight w:val="yellow"/>
              </w:rPr>
              <w:t xml:space="preserve"> </w:t>
            </w:r>
            <w:r w:rsidRPr="00124134">
              <w:rPr>
                <w:b/>
              </w:rPr>
              <w:t>POƵARNA</w:t>
            </w:r>
            <w:r w:rsidRPr="00124134">
              <w:t>” – 322±1 mm,</w:t>
            </w:r>
            <w:r w:rsidRPr="00124134">
              <w:rPr>
                <w:color w:val="FF0000"/>
              </w:rPr>
              <w:t xml:space="preserve"> </w:t>
            </w:r>
            <w:r w:rsidRPr="00124134">
              <w:t xml:space="preserve">wysokość liter 39±1mm.                                 </w:t>
            </w:r>
            <w:r w:rsidRPr="00124134">
              <w:rPr>
                <w:b/>
              </w:rPr>
              <w:t xml:space="preserve">                                     </w:t>
            </w:r>
          </w:p>
        </w:tc>
      </w:tr>
      <w:tr w:rsidR="00124134" w:rsidRPr="00124134" w14:paraId="635BA0E0" w14:textId="77777777" w:rsidTr="008F01FD">
        <w:trPr>
          <w:trHeight w:val="269"/>
        </w:trPr>
        <w:tc>
          <w:tcPr>
            <w:tcW w:w="421" w:type="dxa"/>
          </w:tcPr>
          <w:p w14:paraId="489597D7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2.30</w:t>
            </w:r>
          </w:p>
        </w:tc>
        <w:tc>
          <w:tcPr>
            <w:tcW w:w="8657" w:type="dxa"/>
            <w:gridSpan w:val="7"/>
          </w:tcPr>
          <w:p w14:paraId="2DEEDD10" w14:textId="77777777" w:rsidR="00124134" w:rsidRPr="00124134" w:rsidRDefault="00124134" w:rsidP="00124134">
            <w:pPr>
              <w:spacing w:line="276" w:lineRule="auto"/>
              <w:ind w:left="33"/>
              <w:jc w:val="both"/>
            </w:pPr>
            <w:r w:rsidRPr="00124134">
              <w:rPr>
                <w:noProof/>
              </w:rPr>
              <w:t xml:space="preserve">    </w:t>
            </w:r>
            <w:r w:rsidRPr="00124134">
              <w:rPr>
                <w:rFonts w:eastAsiaTheme="minorHAnsi"/>
                <w:noProof/>
              </w:rPr>
              <w:drawing>
                <wp:inline distT="0" distB="0" distL="0" distR="0" wp14:anchorId="17F48F1F" wp14:editId="1C234CB7">
                  <wp:extent cx="3431764" cy="188960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764" cy="188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A36D01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567" w:hanging="528"/>
            </w:pPr>
            <w:r w:rsidRPr="00124134">
              <w:lastRenderedPageBreak/>
              <w:t xml:space="preserve">                             Przykładowy widok kurtki</w:t>
            </w:r>
          </w:p>
          <w:p w14:paraId="7B99900F" w14:textId="77777777" w:rsidR="00124134" w:rsidRPr="00124134" w:rsidRDefault="00124134" w:rsidP="00124134">
            <w:pPr>
              <w:spacing w:line="276" w:lineRule="auto"/>
              <w:jc w:val="both"/>
            </w:pPr>
          </w:p>
          <w:p w14:paraId="4D388157" w14:textId="77777777" w:rsidR="00124134" w:rsidRPr="00124134" w:rsidRDefault="00124134" w:rsidP="00124134">
            <w:pPr>
              <w:spacing w:line="276" w:lineRule="auto"/>
              <w:ind w:left="33"/>
              <w:jc w:val="both"/>
            </w:pPr>
            <w:r w:rsidRPr="00124134">
              <w:rPr>
                <w:noProof/>
              </w:rPr>
              <w:t xml:space="preserve">    </w:t>
            </w:r>
            <w:r w:rsidRPr="00124134">
              <w:rPr>
                <w:rFonts w:eastAsiaTheme="minorHAnsi"/>
                <w:noProof/>
              </w:rPr>
              <w:drawing>
                <wp:inline distT="0" distB="0" distL="0" distR="0" wp14:anchorId="1142C1A7" wp14:editId="490BEDD9">
                  <wp:extent cx="3309854" cy="1822553"/>
                  <wp:effectExtent l="0" t="0" r="508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54" cy="18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6C40B" w14:textId="77777777" w:rsidR="00124134" w:rsidRPr="00124134" w:rsidRDefault="00124134" w:rsidP="00124134">
            <w:pPr>
              <w:spacing w:line="276" w:lineRule="auto"/>
              <w:ind w:left="33"/>
              <w:jc w:val="both"/>
            </w:pPr>
            <w:r w:rsidRPr="00124134">
              <w:t xml:space="preserve">                             Przykładowy widok kurtki</w:t>
            </w:r>
          </w:p>
        </w:tc>
      </w:tr>
      <w:tr w:rsidR="00124134" w:rsidRPr="00124134" w14:paraId="6A6DAB7A" w14:textId="77777777" w:rsidTr="008F01FD">
        <w:tc>
          <w:tcPr>
            <w:tcW w:w="421" w:type="dxa"/>
            <w:shd w:val="clear" w:color="auto" w:fill="7F7F7F" w:themeFill="text1" w:themeFillTint="80"/>
          </w:tcPr>
          <w:p w14:paraId="4D37AB22" w14:textId="77777777" w:rsidR="00124134" w:rsidRPr="00124134" w:rsidRDefault="00124134" w:rsidP="00124134">
            <w:pPr>
              <w:ind w:left="-108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lastRenderedPageBreak/>
              <w:t xml:space="preserve">  3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6BAD178F" w14:textId="77777777" w:rsidR="00124134" w:rsidRPr="00124134" w:rsidRDefault="00124134" w:rsidP="00124134">
            <w:pPr>
              <w:rPr>
                <w:b/>
              </w:rPr>
            </w:pPr>
            <w:r w:rsidRPr="00124134">
              <w:rPr>
                <w:b/>
              </w:rPr>
              <w:t xml:space="preserve">Szczegółowy opis wyglądu spodni </w:t>
            </w:r>
          </w:p>
        </w:tc>
      </w:tr>
      <w:tr w:rsidR="00124134" w:rsidRPr="00124134" w14:paraId="22D7FAF6" w14:textId="77777777" w:rsidTr="008F01FD">
        <w:tc>
          <w:tcPr>
            <w:tcW w:w="421" w:type="dxa"/>
          </w:tcPr>
          <w:p w14:paraId="0C586222" w14:textId="77777777" w:rsidR="00124134" w:rsidRPr="00124134" w:rsidRDefault="00124134" w:rsidP="00124134">
            <w:pPr>
              <w:ind w:left="-108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3.1</w:t>
            </w:r>
          </w:p>
        </w:tc>
        <w:tc>
          <w:tcPr>
            <w:tcW w:w="8657" w:type="dxa"/>
            <w:gridSpan w:val="7"/>
          </w:tcPr>
          <w:p w14:paraId="35B95AAA" w14:textId="77777777" w:rsidR="00124134" w:rsidRPr="00124134" w:rsidRDefault="00124134" w:rsidP="00124134">
            <w:pPr>
              <w:jc w:val="both"/>
            </w:pPr>
            <w:r w:rsidRPr="00124134">
              <w:t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w warstwie zewnętrznej.  Szerokość nogawek regulowana rzepem. Spodnie wyposażone w wytrzymały zamek błyskawiczny wykonany z trudnopalnego poliamidu, zabezpieczony dodatkowo plisą z rzepem, umożliwiającą pełne otwarcie na bok.</w:t>
            </w:r>
          </w:p>
        </w:tc>
      </w:tr>
      <w:tr w:rsidR="00124134" w:rsidRPr="00124134" w14:paraId="3D8B62CC" w14:textId="77777777" w:rsidTr="008F01FD">
        <w:tc>
          <w:tcPr>
            <w:tcW w:w="421" w:type="dxa"/>
          </w:tcPr>
          <w:p w14:paraId="52C3629E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3.2</w:t>
            </w:r>
          </w:p>
        </w:tc>
        <w:tc>
          <w:tcPr>
            <w:tcW w:w="8657" w:type="dxa"/>
            <w:gridSpan w:val="7"/>
          </w:tcPr>
          <w:p w14:paraId="2CAB2A88" w14:textId="698C58F9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Na wysokości kolan kilkumilimetrowej grubości (min. 5 mm), wymienne przez użytkownika, wkłady amortyzujące nacisk oraz na zewnątrz dodatkowe wzmocnienia </w:t>
            </w:r>
            <w:r w:rsidR="000243D0">
              <w:rPr>
                <w:bCs/>
              </w:rPr>
              <w:t xml:space="preserve">                  </w:t>
            </w:r>
            <w:r w:rsidRPr="00124134">
              <w:rPr>
                <w:bCs/>
              </w:rPr>
              <w:t xml:space="preserve">z tkaniny powlekanej o zwiększonej odporności na ścieranie </w:t>
            </w:r>
            <w:r w:rsidRPr="00124134">
              <w:t xml:space="preserve">kolor powłoki ochronnej czarny. </w:t>
            </w:r>
          </w:p>
        </w:tc>
      </w:tr>
      <w:tr w:rsidR="00124134" w:rsidRPr="00124134" w14:paraId="26724E42" w14:textId="77777777" w:rsidTr="008F01FD">
        <w:tc>
          <w:tcPr>
            <w:tcW w:w="421" w:type="dxa"/>
          </w:tcPr>
          <w:p w14:paraId="2759F936" w14:textId="77777777" w:rsidR="00124134" w:rsidRPr="00124134" w:rsidRDefault="00124134" w:rsidP="00124134">
            <w:pPr>
              <w:ind w:left="-108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3.3</w:t>
            </w:r>
          </w:p>
        </w:tc>
        <w:tc>
          <w:tcPr>
            <w:tcW w:w="8657" w:type="dxa"/>
            <w:gridSpan w:val="7"/>
          </w:tcPr>
          <w:p w14:paraId="41BA62EF" w14:textId="5EE01331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Na boku uda w połowie odległości między pasem a stawem kolanowym, na każdej, nogawce kieszeń typu „cargo” z mieszkiem w części tylnej, kryta patką zapinaną taśmą typu „rzep”. Jedna z kieszeni wyposażona w dodatkową kieszeń wewnętrzną na nóż </w:t>
            </w:r>
            <w:r w:rsidR="000243D0">
              <w:rPr>
                <w:bCs/>
              </w:rPr>
              <w:t xml:space="preserve">                  </w:t>
            </w:r>
            <w:r w:rsidRPr="00124134">
              <w:rPr>
                <w:bCs/>
              </w:rPr>
              <w:t xml:space="preserve">z systemem szybkiego wyciągania.  </w:t>
            </w:r>
          </w:p>
        </w:tc>
      </w:tr>
      <w:tr w:rsidR="00124134" w:rsidRPr="00124134" w14:paraId="12537CE1" w14:textId="77777777" w:rsidTr="008F01FD">
        <w:trPr>
          <w:trHeight w:val="464"/>
        </w:trPr>
        <w:tc>
          <w:tcPr>
            <w:tcW w:w="421" w:type="dxa"/>
          </w:tcPr>
          <w:p w14:paraId="0A30EEE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3.4</w:t>
            </w:r>
          </w:p>
        </w:tc>
        <w:tc>
          <w:tcPr>
            <w:tcW w:w="8657" w:type="dxa"/>
            <w:gridSpan w:val="7"/>
          </w:tcPr>
          <w:p w14:paraId="1248EA5C" w14:textId="77777777" w:rsidR="00124134" w:rsidRPr="00124134" w:rsidRDefault="00124134" w:rsidP="00124134">
            <w:pPr>
              <w:spacing w:line="276" w:lineRule="auto"/>
              <w:jc w:val="both"/>
              <w:rPr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P</w:t>
            </w:r>
            <w:r w:rsidRPr="00124134">
              <w:rPr>
                <w:color w:val="000000" w:themeColor="text1"/>
              </w:rPr>
              <w:t xml:space="preserve">atki kieszeni powinny posiadać system ułatwiający dostęp do kieszeni bez zdejmowania rękawic. </w:t>
            </w:r>
          </w:p>
        </w:tc>
      </w:tr>
      <w:tr w:rsidR="00124134" w:rsidRPr="00124134" w14:paraId="5B56BB82" w14:textId="77777777" w:rsidTr="008F01FD">
        <w:tc>
          <w:tcPr>
            <w:tcW w:w="421" w:type="dxa"/>
          </w:tcPr>
          <w:p w14:paraId="27EA72B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3.5</w:t>
            </w:r>
          </w:p>
          <w:p w14:paraId="683FD26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7377F09D" w14:textId="77777777" w:rsidR="00124134" w:rsidRPr="00124134" w:rsidRDefault="00124134" w:rsidP="00124134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bCs/>
                <w:color w:val="000000" w:themeColor="text1"/>
              </w:rPr>
              <w:t xml:space="preserve">Dolne krawędzie nogawek na całym obwodzie oraz w dolnej części zewnętrzne, pionowe szwy nogawek, po wewnętrznej stronie nogawek, zabezpieczone przed przecieraniem lamówką z tkaniny lub dzianiny powlekanej o zwiększonej odporności na ścieranie. </w:t>
            </w:r>
          </w:p>
        </w:tc>
      </w:tr>
      <w:tr w:rsidR="00124134" w:rsidRPr="00124134" w14:paraId="7D4B5359" w14:textId="77777777" w:rsidTr="008F01FD">
        <w:tc>
          <w:tcPr>
            <w:tcW w:w="421" w:type="dxa"/>
          </w:tcPr>
          <w:p w14:paraId="29644976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3.6</w:t>
            </w:r>
          </w:p>
        </w:tc>
        <w:tc>
          <w:tcPr>
            <w:tcW w:w="8657" w:type="dxa"/>
            <w:gridSpan w:val="7"/>
          </w:tcPr>
          <w:p w14:paraId="0763088A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Wewnątrz nogawek na całym obwodzie, warstwa zabezpieczającą przed podsiąkaniem wody na warstwę termoizolacyjną.</w:t>
            </w:r>
          </w:p>
        </w:tc>
      </w:tr>
      <w:tr w:rsidR="00124134" w:rsidRPr="00124134" w14:paraId="427C4602" w14:textId="77777777" w:rsidTr="008F01FD">
        <w:tc>
          <w:tcPr>
            <w:tcW w:w="421" w:type="dxa"/>
          </w:tcPr>
          <w:p w14:paraId="4DC9668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3.7</w:t>
            </w:r>
          </w:p>
        </w:tc>
        <w:tc>
          <w:tcPr>
            <w:tcW w:w="8657" w:type="dxa"/>
            <w:gridSpan w:val="7"/>
          </w:tcPr>
          <w:p w14:paraId="426F4A25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Spodnie, z</w:t>
            </w:r>
            <w:r w:rsidRPr="00124134">
              <w:rPr>
                <w:color w:val="000000" w:themeColor="text1"/>
              </w:rPr>
              <w:t xml:space="preserve"> tyłu z podwyższonym karczkiem</w:t>
            </w:r>
            <w:r w:rsidRPr="00124134">
              <w:rPr>
                <w:bCs/>
                <w:color w:val="000000" w:themeColor="text1"/>
              </w:rPr>
              <w:t xml:space="preserve"> powinny mieć możliwość regulacji obwodu pasa. </w:t>
            </w:r>
          </w:p>
        </w:tc>
      </w:tr>
      <w:tr w:rsidR="00124134" w:rsidRPr="00124134" w14:paraId="22918C90" w14:textId="77777777" w:rsidTr="008F01FD">
        <w:tc>
          <w:tcPr>
            <w:tcW w:w="421" w:type="dxa"/>
          </w:tcPr>
          <w:p w14:paraId="34968907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3.8</w:t>
            </w:r>
          </w:p>
        </w:tc>
        <w:tc>
          <w:tcPr>
            <w:tcW w:w="8657" w:type="dxa"/>
            <w:gridSpan w:val="7"/>
          </w:tcPr>
          <w:p w14:paraId="0E13A444" w14:textId="600A9878" w:rsidR="00124134" w:rsidRPr="00124134" w:rsidRDefault="00124134" w:rsidP="000243D0">
            <w:pPr>
              <w:spacing w:line="276" w:lineRule="auto"/>
              <w:ind w:right="24"/>
              <w:jc w:val="both"/>
              <w:rPr>
                <w:bCs/>
              </w:rPr>
            </w:pPr>
            <w:r w:rsidRPr="00124134">
              <w:rPr>
                <w:bCs/>
              </w:rPr>
              <w:t xml:space="preserve">Elastyczne szelki o regulowanej długości (metoda regulacji jak w </w:t>
            </w:r>
            <w:proofErr w:type="spellStart"/>
            <w:r w:rsidRPr="00124134">
              <w:rPr>
                <w:bCs/>
              </w:rPr>
              <w:t>noszakach</w:t>
            </w:r>
            <w:proofErr w:type="spellEnd"/>
            <w:r w:rsidRPr="00124134">
              <w:rPr>
                <w:bCs/>
              </w:rPr>
              <w:t xml:space="preserve"> aparatów powietrznych) szerokości min. 50 mm, z możliwością wypinania ze spodni.</w:t>
            </w:r>
            <w:r w:rsidRPr="00124134">
              <w:rPr>
                <w:rFonts w:eastAsiaTheme="minorHAnsi"/>
                <w:bCs/>
                <w:lang w:eastAsia="en-US"/>
              </w:rPr>
              <w:t xml:space="preserve"> Szelki powinny być łączone z nierozciągliwą tkaniną na wysokości barków, przechodząc </w:t>
            </w:r>
            <w:r w:rsidR="000243D0">
              <w:rPr>
                <w:rFonts w:eastAsiaTheme="minorHAnsi"/>
                <w:bCs/>
                <w:lang w:eastAsia="en-US"/>
              </w:rPr>
              <w:t xml:space="preserve">                     </w:t>
            </w:r>
            <w:r w:rsidRPr="00124134">
              <w:rPr>
                <w:rFonts w:eastAsiaTheme="minorHAnsi"/>
                <w:bCs/>
                <w:lang w:eastAsia="en-US"/>
              </w:rPr>
              <w:t xml:space="preserve">w element z tkaniny zasadniczej stabilizujący szelki i ograniczający zsuwanie się szelek z ramion. System regulacji szelek jak w </w:t>
            </w:r>
            <w:proofErr w:type="spellStart"/>
            <w:r w:rsidRPr="00124134">
              <w:rPr>
                <w:rFonts w:eastAsiaTheme="minorHAnsi"/>
                <w:bCs/>
                <w:lang w:eastAsia="en-US"/>
              </w:rPr>
              <w:t>noszakach</w:t>
            </w:r>
            <w:proofErr w:type="spellEnd"/>
            <w:r w:rsidRPr="00124134">
              <w:rPr>
                <w:rFonts w:eastAsiaTheme="minorHAnsi"/>
                <w:bCs/>
                <w:lang w:eastAsia="en-US"/>
              </w:rPr>
              <w:t xml:space="preserve"> aparatów ochrony układu oddechowego. Spodnie wyposażone w szlufki. </w:t>
            </w:r>
          </w:p>
        </w:tc>
      </w:tr>
      <w:tr w:rsidR="00124134" w:rsidRPr="00124134" w14:paraId="7C351624" w14:textId="77777777" w:rsidTr="008F01FD">
        <w:tc>
          <w:tcPr>
            <w:tcW w:w="421" w:type="dxa"/>
          </w:tcPr>
          <w:p w14:paraId="44CA2B3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3.9</w:t>
            </w:r>
          </w:p>
        </w:tc>
        <w:tc>
          <w:tcPr>
            <w:tcW w:w="8657" w:type="dxa"/>
            <w:gridSpan w:val="7"/>
          </w:tcPr>
          <w:p w14:paraId="1AE86141" w14:textId="77777777" w:rsidR="00124134" w:rsidRPr="00124134" w:rsidRDefault="00124134" w:rsidP="00124134">
            <w:pPr>
              <w:spacing w:line="276" w:lineRule="auto"/>
              <w:ind w:left="39"/>
            </w:pPr>
            <w:r w:rsidRPr="00124134">
              <w:t xml:space="preserve">Spodnie oznaczone układem dwukolorowej taśmy perforowanej, dwa pasy w kolorze żółtym fluorescencyjnym ze srebrnym pasem odblaskowym po środku, łączonej ze </w:t>
            </w:r>
            <w:r w:rsidRPr="00124134">
              <w:lastRenderedPageBreak/>
              <w:t>spodniami podwójnym ściegiem, nićmi o kolorze zbliżonym do koloru żółtego. Taśma rozmieszczona w następujący sposób:</w:t>
            </w:r>
          </w:p>
          <w:p w14:paraId="5FE7BBA6" w14:textId="77777777" w:rsidR="00124134" w:rsidRPr="00124134" w:rsidRDefault="00124134" w:rsidP="00124134">
            <w:pPr>
              <w:spacing w:line="276" w:lineRule="auto"/>
              <w:ind w:left="426"/>
            </w:pPr>
            <w:r w:rsidRPr="00124134">
              <w:t>a/ taśma z pasami każdego koloru  o szerokości 25±1 mm:</w:t>
            </w:r>
          </w:p>
          <w:p w14:paraId="5816C29E" w14:textId="77777777" w:rsidR="00124134" w:rsidRPr="00124134" w:rsidRDefault="00124134" w:rsidP="00124134">
            <w:pPr>
              <w:spacing w:line="276" w:lineRule="auto"/>
              <w:ind w:left="142"/>
            </w:pPr>
            <w:r w:rsidRPr="00124134">
              <w:rPr>
                <w:bCs/>
              </w:rPr>
              <w:t xml:space="preserve">        - na podudziu na całym obwodzie nogawek,</w:t>
            </w:r>
            <w:r w:rsidRPr="00124134">
              <w:t xml:space="preserve"> </w:t>
            </w:r>
            <w:r w:rsidRPr="00124134">
              <w:rPr>
                <w:bCs/>
              </w:rPr>
              <w:t xml:space="preserve">jednak tak aby nie </w:t>
            </w:r>
            <w:r w:rsidRPr="00124134">
              <w:rPr>
                <w:bCs/>
              </w:rPr>
              <w:br/>
              <w:t xml:space="preserve">           kolidowała ze wzmocnieniami na kolanach,</w:t>
            </w:r>
            <w:r w:rsidRPr="00124134">
              <w:t xml:space="preserve"> taśma z pasami </w:t>
            </w:r>
            <w:r w:rsidRPr="00124134">
              <w:br/>
              <w:t xml:space="preserve">           żółtym i srebrnym, pas każdego koloru o szerokości 25±1 mm. </w:t>
            </w:r>
          </w:p>
        </w:tc>
      </w:tr>
      <w:tr w:rsidR="00124134" w:rsidRPr="00124134" w14:paraId="25A3323C" w14:textId="77777777" w:rsidTr="008F01FD">
        <w:tc>
          <w:tcPr>
            <w:tcW w:w="421" w:type="dxa"/>
          </w:tcPr>
          <w:p w14:paraId="1B9F4EC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3.10</w:t>
            </w:r>
          </w:p>
        </w:tc>
        <w:tc>
          <w:tcPr>
            <w:tcW w:w="8657" w:type="dxa"/>
            <w:gridSpan w:val="7"/>
          </w:tcPr>
          <w:p w14:paraId="499CF657" w14:textId="77777777" w:rsidR="00124134" w:rsidRPr="00124134" w:rsidRDefault="00124134" w:rsidP="00124134">
            <w:pPr>
              <w:spacing w:line="276" w:lineRule="auto"/>
              <w:ind w:left="39"/>
              <w:jc w:val="both"/>
            </w:pPr>
            <w:r w:rsidRPr="00124134">
              <w:t xml:space="preserve">Na kieszeniach 40 mm od ich dolnej krawędzi umieszczone, mocowane taśmą typu „rzep” oznaczenie formacji w kolorze czarnym, wykonane techniką sitodruku na trudnopalnym podkładzie w kolorze żółtym fluorescencyjnym o właściwościach odblaskowych, o wymiarach 50x90±2 mm.  Napis </w:t>
            </w:r>
            <w:r w:rsidRPr="00124134">
              <w:rPr>
                <w:b/>
              </w:rPr>
              <w:t>OSP</w:t>
            </w:r>
            <w:r w:rsidRPr="00124134">
              <w:t xml:space="preserve">, wykonany czcionką </w:t>
            </w:r>
            <w:r w:rsidRPr="00124134">
              <w:rPr>
                <w:b/>
              </w:rPr>
              <w:t xml:space="preserve">IMPACT </w:t>
            </w:r>
            <w:r w:rsidRPr="00124134">
              <w:t>o wymiarach: wysokość  liter 32±1 mm, długość napisu 65±1 mm.</w:t>
            </w:r>
          </w:p>
        </w:tc>
      </w:tr>
      <w:tr w:rsidR="00124134" w:rsidRPr="00124134" w14:paraId="105EC5EF" w14:textId="77777777" w:rsidTr="008F01FD">
        <w:trPr>
          <w:trHeight w:val="4238"/>
        </w:trPr>
        <w:tc>
          <w:tcPr>
            <w:tcW w:w="421" w:type="dxa"/>
          </w:tcPr>
          <w:p w14:paraId="00CAFE5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3.11</w:t>
            </w:r>
          </w:p>
          <w:p w14:paraId="068C219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48F0F9AB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5FA6DE5B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FAD43B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550BAA9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3B9BED9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67F5D2E7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5CA8D217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5390A4F4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6F15145B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br/>
            </w:r>
          </w:p>
          <w:p w14:paraId="16BAE09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1A46F2A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</w:p>
          <w:p w14:paraId="2ED886F4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43BE09A5" w14:textId="77777777" w:rsidR="00124134" w:rsidRPr="00124134" w:rsidRDefault="00124134" w:rsidP="00124134">
            <w:pPr>
              <w:tabs>
                <w:tab w:val="left" w:pos="464"/>
                <w:tab w:val="center" w:pos="2939"/>
              </w:tabs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ab/>
            </w:r>
            <w:r w:rsidRPr="00124134">
              <w:rPr>
                <w:b/>
                <w:bCs/>
                <w:noProof/>
              </w:rPr>
              <w:t xml:space="preserve">     </w:t>
            </w:r>
            <w:r w:rsidRPr="00124134">
              <w:rPr>
                <w:rFonts w:eastAsiaTheme="minorHAnsi"/>
                <w:noProof/>
              </w:rPr>
              <w:drawing>
                <wp:inline distT="0" distB="0" distL="0" distR="0" wp14:anchorId="69B070ED" wp14:editId="30E91ECC">
                  <wp:extent cx="2877074" cy="2468676"/>
                  <wp:effectExtent l="0" t="0" r="0" b="8255"/>
                  <wp:docPr id="875644218" name="Obraz 875644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74" cy="246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4D1F6" w14:textId="77777777" w:rsidR="00124134" w:rsidRPr="00124134" w:rsidRDefault="00124134" w:rsidP="00124134">
            <w:pPr>
              <w:tabs>
                <w:tab w:val="left" w:pos="1803"/>
              </w:tabs>
              <w:rPr>
                <w:rFonts w:eastAsiaTheme="minorHAnsi"/>
                <w:b/>
                <w:lang w:eastAsia="en-US"/>
              </w:rPr>
            </w:pPr>
          </w:p>
          <w:p w14:paraId="3E77AE19" w14:textId="77777777" w:rsidR="00124134" w:rsidRPr="00124134" w:rsidRDefault="00124134" w:rsidP="00124134">
            <w:pPr>
              <w:tabs>
                <w:tab w:val="left" w:pos="1803"/>
              </w:tabs>
              <w:rPr>
                <w:b/>
                <w:bCs/>
              </w:rPr>
            </w:pPr>
            <w:r w:rsidRPr="00124134">
              <w:rPr>
                <w:b/>
                <w:bCs/>
              </w:rPr>
              <w:t xml:space="preserve">                               Przykładowy widok spodni</w:t>
            </w:r>
          </w:p>
        </w:tc>
      </w:tr>
      <w:tr w:rsidR="00124134" w:rsidRPr="00124134" w14:paraId="4A6E0DE1" w14:textId="77777777" w:rsidTr="008F01FD">
        <w:tc>
          <w:tcPr>
            <w:tcW w:w="421" w:type="dxa"/>
            <w:shd w:val="clear" w:color="auto" w:fill="7F7F7F" w:themeFill="text1" w:themeFillTint="80"/>
          </w:tcPr>
          <w:p w14:paraId="1EDC14E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  </w:t>
            </w:r>
            <w:r w:rsidRPr="00124134">
              <w:rPr>
                <w:rFonts w:eastAsiaTheme="minorHAnsi"/>
                <w:b/>
                <w:lang w:eastAsia="en-US"/>
              </w:rPr>
              <w:t>4.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7C1B9D4A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/>
                <w:bCs/>
              </w:rPr>
              <w:t>Parametry surowców</w:t>
            </w:r>
          </w:p>
        </w:tc>
      </w:tr>
      <w:tr w:rsidR="00124134" w:rsidRPr="00124134" w14:paraId="063EABBD" w14:textId="77777777" w:rsidTr="008F01FD">
        <w:tc>
          <w:tcPr>
            <w:tcW w:w="421" w:type="dxa"/>
          </w:tcPr>
          <w:p w14:paraId="7B173D16" w14:textId="77777777" w:rsidR="00124134" w:rsidRPr="00124134" w:rsidRDefault="00124134" w:rsidP="00124134">
            <w:pPr>
              <w:ind w:left="-108" w:right="-113"/>
              <w:jc w:val="center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4.1</w:t>
            </w:r>
          </w:p>
        </w:tc>
        <w:tc>
          <w:tcPr>
            <w:tcW w:w="8657" w:type="dxa"/>
            <w:gridSpan w:val="7"/>
          </w:tcPr>
          <w:p w14:paraId="458F78B7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>a/</w:t>
            </w:r>
            <w:r w:rsidRPr="00124134">
              <w:rPr>
                <w:rFonts w:eastAsiaTheme="minorHAnsi"/>
                <w:lang w:eastAsia="en-US"/>
              </w:rPr>
              <w:t xml:space="preserve"> </w:t>
            </w:r>
            <w:r w:rsidRPr="00124134">
              <w:rPr>
                <w:rFonts w:eastAsiaTheme="minorHAnsi"/>
                <w:b/>
                <w:lang w:eastAsia="en-US"/>
              </w:rPr>
              <w:t>tkanina zewnętrzna</w:t>
            </w:r>
            <w:r w:rsidRPr="00124134">
              <w:rPr>
                <w:rFonts w:eastAsiaTheme="minorHAnsi"/>
                <w:lang w:eastAsia="en-US"/>
              </w:rPr>
              <w:t xml:space="preserve"> </w:t>
            </w:r>
          </w:p>
          <w:p w14:paraId="2C16EAE9" w14:textId="77777777" w:rsidR="00124134" w:rsidRPr="00124134" w:rsidRDefault="00124134" w:rsidP="00124134">
            <w:pPr>
              <w:ind w:left="-98" w:right="-113"/>
              <w:rPr>
                <w:bCs/>
              </w:rPr>
            </w:pPr>
            <w:r w:rsidRPr="00124134">
              <w:rPr>
                <w:rFonts w:eastAsiaTheme="minorHAnsi"/>
                <w:lang w:eastAsia="en-US"/>
              </w:rPr>
              <w:t xml:space="preserve">  </w:t>
            </w:r>
            <w:r w:rsidRPr="00124134">
              <w:rPr>
                <w:bCs/>
              </w:rPr>
              <w:t xml:space="preserve">Tkanina zewnętrzna ubrania specjalnego powinna spełniać wymagania    </w:t>
            </w:r>
            <w:r w:rsidRPr="00124134">
              <w:rPr>
                <w:bCs/>
              </w:rPr>
              <w:br/>
              <w:t xml:space="preserve">  określone normą PN-EN 469 oraz dodatkowo parametry zawarte  </w:t>
            </w:r>
            <w:r w:rsidRPr="00124134">
              <w:rPr>
                <w:bCs/>
              </w:rPr>
              <w:br/>
              <w:t xml:space="preserve">  poniżej</w:t>
            </w:r>
            <w:r w:rsidRPr="00124134">
              <w:rPr>
                <w:b/>
                <w:bCs/>
              </w:rPr>
              <w:t xml:space="preserve"> </w:t>
            </w:r>
            <w:r w:rsidRPr="00124134">
              <w:rPr>
                <w:bCs/>
              </w:rPr>
              <w:t>badane po 20 cyklach prania w temp. 60</w:t>
            </w:r>
            <w:r w:rsidRPr="00124134">
              <w:rPr>
                <w:bCs/>
                <w:vertAlign w:val="superscript"/>
              </w:rPr>
              <w:t>0</w:t>
            </w:r>
            <w:r w:rsidRPr="00124134">
              <w:rPr>
                <w:bCs/>
              </w:rPr>
              <w:t xml:space="preserve">C                                                                                                                                       </w:t>
            </w:r>
          </w:p>
        </w:tc>
      </w:tr>
      <w:tr w:rsidR="00124134" w:rsidRPr="00124134" w14:paraId="5E8DC295" w14:textId="77777777" w:rsidTr="008F01FD">
        <w:trPr>
          <w:trHeight w:val="684"/>
        </w:trPr>
        <w:tc>
          <w:tcPr>
            <w:tcW w:w="421" w:type="dxa"/>
          </w:tcPr>
          <w:p w14:paraId="2D4F22E4" w14:textId="77777777" w:rsidR="00124134" w:rsidRPr="00124134" w:rsidRDefault="00124134" w:rsidP="00124134">
            <w:pPr>
              <w:ind w:left="-108" w:right="-113"/>
              <w:jc w:val="center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4.2</w:t>
            </w:r>
          </w:p>
        </w:tc>
        <w:tc>
          <w:tcPr>
            <w:tcW w:w="2982" w:type="dxa"/>
            <w:gridSpan w:val="2"/>
          </w:tcPr>
          <w:p w14:paraId="4FFA4544" w14:textId="77777777" w:rsidR="00124134" w:rsidRPr="00124134" w:rsidRDefault="00124134" w:rsidP="00124134">
            <w:pPr>
              <w:spacing w:line="276" w:lineRule="auto"/>
              <w:ind w:right="-108"/>
              <w:rPr>
                <w:bCs/>
              </w:rPr>
            </w:pPr>
            <w:r w:rsidRPr="00124134">
              <w:rPr>
                <w:bCs/>
              </w:rPr>
              <w:t>Wskaźnik ograniczonego</w:t>
            </w:r>
          </w:p>
          <w:p w14:paraId="4F4023A2" w14:textId="77777777" w:rsidR="00124134" w:rsidRPr="00124134" w:rsidRDefault="00124134" w:rsidP="00124134">
            <w:pPr>
              <w:spacing w:line="276" w:lineRule="auto"/>
              <w:ind w:right="-108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rozprzestrzeniania płomienia wg pkt 6.1 PN-EN 469</w:t>
            </w:r>
          </w:p>
        </w:tc>
        <w:tc>
          <w:tcPr>
            <w:tcW w:w="1276" w:type="dxa"/>
            <w:gridSpan w:val="4"/>
          </w:tcPr>
          <w:p w14:paraId="6AA3E733" w14:textId="77777777" w:rsidR="00124134" w:rsidRPr="00124134" w:rsidRDefault="00124134" w:rsidP="00124134">
            <w:pPr>
              <w:spacing w:line="276" w:lineRule="auto"/>
              <w:jc w:val="center"/>
              <w:rPr>
                <w:bCs/>
              </w:rPr>
            </w:pPr>
          </w:p>
          <w:p w14:paraId="2CE97834" w14:textId="77777777" w:rsidR="00124134" w:rsidRPr="00124134" w:rsidRDefault="00124134" w:rsidP="00124134">
            <w:pPr>
              <w:spacing w:line="276" w:lineRule="auto"/>
              <w:jc w:val="center"/>
              <w:rPr>
                <w:bCs/>
              </w:rPr>
            </w:pPr>
            <w:r w:rsidRPr="00124134">
              <w:rPr>
                <w:bCs/>
              </w:rPr>
              <w:t>3</w:t>
            </w:r>
          </w:p>
          <w:p w14:paraId="13B53337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    </w:t>
            </w:r>
          </w:p>
        </w:tc>
        <w:tc>
          <w:tcPr>
            <w:tcW w:w="4399" w:type="dxa"/>
          </w:tcPr>
          <w:p w14:paraId="297A9408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Metodyka badań          PN-EN ISO                  </w:t>
            </w:r>
            <w:r w:rsidRPr="00124134">
              <w:rPr>
                <w:bCs/>
              </w:rPr>
              <w:br/>
              <w:t>14116:2011</w:t>
            </w:r>
          </w:p>
        </w:tc>
      </w:tr>
      <w:tr w:rsidR="00124134" w:rsidRPr="00124134" w14:paraId="5F32C6C6" w14:textId="77777777" w:rsidTr="008F01FD">
        <w:trPr>
          <w:trHeight w:val="963"/>
        </w:trPr>
        <w:tc>
          <w:tcPr>
            <w:tcW w:w="421" w:type="dxa"/>
          </w:tcPr>
          <w:p w14:paraId="7F6EB97F" w14:textId="77777777" w:rsidR="00124134" w:rsidRPr="00124134" w:rsidRDefault="00124134" w:rsidP="00124134">
            <w:pPr>
              <w:ind w:left="-108" w:right="-113"/>
              <w:jc w:val="center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4.3</w:t>
            </w:r>
          </w:p>
        </w:tc>
        <w:tc>
          <w:tcPr>
            <w:tcW w:w="2982" w:type="dxa"/>
            <w:gridSpan w:val="2"/>
          </w:tcPr>
          <w:p w14:paraId="55CF4881" w14:textId="77777777" w:rsidR="00124134" w:rsidRPr="00124134" w:rsidRDefault="00124134" w:rsidP="00124134">
            <w:pPr>
              <w:spacing w:line="276" w:lineRule="auto"/>
              <w:rPr>
                <w:bCs/>
              </w:rPr>
            </w:pPr>
            <w:r w:rsidRPr="00124134">
              <w:rPr>
                <w:bCs/>
              </w:rPr>
              <w:t xml:space="preserve">Wytrzymałość na rozciąganie po  </w:t>
            </w:r>
          </w:p>
          <w:p w14:paraId="0C1D5103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działaniu promieniowania cieplnego wg pkt 6.3 PN-EN 469</w:t>
            </w:r>
          </w:p>
        </w:tc>
        <w:tc>
          <w:tcPr>
            <w:tcW w:w="1270" w:type="dxa"/>
            <w:gridSpan w:val="3"/>
          </w:tcPr>
          <w:p w14:paraId="5BB992E4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>osnowa</w:t>
            </w:r>
          </w:p>
          <w:p w14:paraId="79451482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 xml:space="preserve">≥ 1000 N </w:t>
            </w:r>
          </w:p>
          <w:p w14:paraId="6A30BDB4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>wątek</w:t>
            </w:r>
          </w:p>
          <w:p w14:paraId="6AEA939B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 xml:space="preserve">≥ 900 N </w:t>
            </w:r>
          </w:p>
        </w:tc>
        <w:tc>
          <w:tcPr>
            <w:tcW w:w="4405" w:type="dxa"/>
            <w:gridSpan w:val="2"/>
          </w:tcPr>
          <w:p w14:paraId="442D8CC1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Metodyka badań   </w:t>
            </w:r>
          </w:p>
          <w:p w14:paraId="227DB43D" w14:textId="77777777" w:rsidR="00124134" w:rsidRPr="00124134" w:rsidRDefault="00124134" w:rsidP="00124134">
            <w:pPr>
              <w:spacing w:line="276" w:lineRule="auto"/>
              <w:rPr>
                <w:bCs/>
              </w:rPr>
            </w:pPr>
            <w:r w:rsidRPr="00124134">
              <w:rPr>
                <w:bCs/>
              </w:rPr>
              <w:t xml:space="preserve">PN-EN ISO </w:t>
            </w:r>
          </w:p>
          <w:p w14:paraId="4B783FC2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13934-1:2002</w:t>
            </w:r>
          </w:p>
        </w:tc>
      </w:tr>
      <w:tr w:rsidR="00124134" w:rsidRPr="00124134" w14:paraId="6557BA18" w14:textId="77777777" w:rsidTr="008F01FD">
        <w:tc>
          <w:tcPr>
            <w:tcW w:w="421" w:type="dxa"/>
          </w:tcPr>
          <w:p w14:paraId="3A0076D7" w14:textId="77777777" w:rsidR="00124134" w:rsidRPr="00124134" w:rsidRDefault="00124134" w:rsidP="00124134">
            <w:pPr>
              <w:ind w:left="-108" w:right="-113"/>
              <w:jc w:val="center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4.4</w:t>
            </w:r>
          </w:p>
        </w:tc>
        <w:tc>
          <w:tcPr>
            <w:tcW w:w="2982" w:type="dxa"/>
            <w:gridSpan w:val="2"/>
          </w:tcPr>
          <w:p w14:paraId="3EDBF8F0" w14:textId="77777777" w:rsidR="00124134" w:rsidRPr="00124134" w:rsidRDefault="00124134" w:rsidP="00124134">
            <w:pPr>
              <w:rPr>
                <w:bCs/>
              </w:rPr>
            </w:pPr>
            <w:r w:rsidRPr="00124134">
              <w:rPr>
                <w:bCs/>
              </w:rPr>
              <w:t>Wytrzymałość na rozciąganie</w:t>
            </w:r>
          </w:p>
          <w:p w14:paraId="17E9D912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wg pkt 6.6 PN-EN 469</w:t>
            </w:r>
          </w:p>
        </w:tc>
        <w:tc>
          <w:tcPr>
            <w:tcW w:w="1259" w:type="dxa"/>
            <w:gridSpan w:val="2"/>
          </w:tcPr>
          <w:p w14:paraId="01393EC4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>osnowa</w:t>
            </w:r>
          </w:p>
          <w:p w14:paraId="0C2993AA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 xml:space="preserve">≥ 1000 N </w:t>
            </w:r>
          </w:p>
          <w:p w14:paraId="3212858D" w14:textId="77777777" w:rsidR="00124134" w:rsidRPr="00124134" w:rsidRDefault="00124134" w:rsidP="00124134">
            <w:pPr>
              <w:jc w:val="both"/>
              <w:rPr>
                <w:bCs/>
              </w:rPr>
            </w:pPr>
            <w:r w:rsidRPr="00124134">
              <w:rPr>
                <w:bCs/>
              </w:rPr>
              <w:t>wątek</w:t>
            </w:r>
          </w:p>
          <w:p w14:paraId="0B9A3852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≥ 900 N</w:t>
            </w:r>
          </w:p>
        </w:tc>
        <w:tc>
          <w:tcPr>
            <w:tcW w:w="4416" w:type="dxa"/>
            <w:gridSpan w:val="3"/>
          </w:tcPr>
          <w:p w14:paraId="366F6590" w14:textId="77777777" w:rsidR="00124134" w:rsidRPr="00124134" w:rsidRDefault="00124134" w:rsidP="00124134">
            <w:pPr>
              <w:rPr>
                <w:bCs/>
              </w:rPr>
            </w:pPr>
            <w:r w:rsidRPr="00124134">
              <w:rPr>
                <w:bCs/>
              </w:rPr>
              <w:t>Metodyka badań</w:t>
            </w:r>
          </w:p>
          <w:p w14:paraId="6A98173F" w14:textId="77777777" w:rsidR="00124134" w:rsidRPr="00124134" w:rsidRDefault="00124134" w:rsidP="00124134">
            <w:pPr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   PN-EN ISO </w:t>
            </w:r>
          </w:p>
          <w:p w14:paraId="67C0AA72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13934-1:2002</w:t>
            </w:r>
          </w:p>
        </w:tc>
      </w:tr>
      <w:tr w:rsidR="00124134" w:rsidRPr="00124134" w14:paraId="142593F2" w14:textId="77777777" w:rsidTr="008F01FD">
        <w:tc>
          <w:tcPr>
            <w:tcW w:w="421" w:type="dxa"/>
          </w:tcPr>
          <w:p w14:paraId="718B0D06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4.5</w:t>
            </w:r>
          </w:p>
        </w:tc>
        <w:tc>
          <w:tcPr>
            <w:tcW w:w="2982" w:type="dxa"/>
            <w:gridSpan w:val="2"/>
          </w:tcPr>
          <w:p w14:paraId="7E7F8501" w14:textId="77777777" w:rsidR="00124134" w:rsidRPr="00124134" w:rsidRDefault="00124134" w:rsidP="00124134">
            <w:pPr>
              <w:rPr>
                <w:bCs/>
              </w:rPr>
            </w:pPr>
            <w:r w:rsidRPr="00124134">
              <w:rPr>
                <w:bCs/>
              </w:rPr>
              <w:t>Wytrzymałość na rozdzieranie</w:t>
            </w:r>
          </w:p>
          <w:p w14:paraId="7D1E71DE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 wg pkt 6.7 PN-EN 469</w:t>
            </w:r>
          </w:p>
        </w:tc>
        <w:tc>
          <w:tcPr>
            <w:tcW w:w="1259" w:type="dxa"/>
            <w:gridSpan w:val="2"/>
          </w:tcPr>
          <w:p w14:paraId="14035141" w14:textId="77777777" w:rsidR="00124134" w:rsidRPr="00124134" w:rsidRDefault="00124134" w:rsidP="00124134">
            <w:pPr>
              <w:spacing w:line="276" w:lineRule="auto"/>
              <w:rPr>
                <w:bCs/>
              </w:rPr>
            </w:pPr>
            <w:r w:rsidRPr="00124134">
              <w:rPr>
                <w:bCs/>
              </w:rPr>
              <w:t>≥ 40 N osnowa</w:t>
            </w:r>
          </w:p>
          <w:p w14:paraId="5E50EAFA" w14:textId="77777777" w:rsidR="00124134" w:rsidRPr="00124134" w:rsidRDefault="00124134" w:rsidP="00124134">
            <w:pPr>
              <w:spacing w:line="276" w:lineRule="auto"/>
              <w:rPr>
                <w:bCs/>
              </w:rPr>
            </w:pPr>
            <w:r w:rsidRPr="00124134">
              <w:rPr>
                <w:bCs/>
              </w:rPr>
              <w:lastRenderedPageBreak/>
              <w:t>≥ 40 N wątek</w:t>
            </w:r>
          </w:p>
        </w:tc>
        <w:tc>
          <w:tcPr>
            <w:tcW w:w="4416" w:type="dxa"/>
            <w:gridSpan w:val="3"/>
          </w:tcPr>
          <w:p w14:paraId="615353C8" w14:textId="77777777" w:rsidR="00124134" w:rsidRPr="00124134" w:rsidRDefault="00124134" w:rsidP="00124134">
            <w:pPr>
              <w:rPr>
                <w:bCs/>
              </w:rPr>
            </w:pPr>
            <w:r w:rsidRPr="00124134">
              <w:rPr>
                <w:bCs/>
              </w:rPr>
              <w:lastRenderedPageBreak/>
              <w:t>Metodyka badań</w:t>
            </w:r>
          </w:p>
          <w:p w14:paraId="54C20D20" w14:textId="77777777" w:rsidR="00124134" w:rsidRPr="00124134" w:rsidRDefault="00124134" w:rsidP="00124134">
            <w:pPr>
              <w:ind w:left="-139" w:right="-255"/>
              <w:jc w:val="center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PN-EN ISO</w:t>
            </w:r>
          </w:p>
          <w:p w14:paraId="337E6CED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13937-2:2002</w:t>
            </w:r>
          </w:p>
        </w:tc>
      </w:tr>
      <w:tr w:rsidR="00124134" w:rsidRPr="00124134" w14:paraId="3205586C" w14:textId="77777777" w:rsidTr="008F01FD">
        <w:trPr>
          <w:trHeight w:val="589"/>
        </w:trPr>
        <w:tc>
          <w:tcPr>
            <w:tcW w:w="421" w:type="dxa"/>
          </w:tcPr>
          <w:p w14:paraId="00A96836" w14:textId="77777777" w:rsidR="00124134" w:rsidRPr="00124134" w:rsidRDefault="00124134" w:rsidP="00124134">
            <w:pPr>
              <w:ind w:right="-113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rFonts w:eastAsiaTheme="minorHAnsi"/>
                <w:color w:val="000000" w:themeColor="text1"/>
                <w:lang w:eastAsia="en-US"/>
              </w:rPr>
              <w:t>4.6</w:t>
            </w:r>
          </w:p>
        </w:tc>
        <w:tc>
          <w:tcPr>
            <w:tcW w:w="2982" w:type="dxa"/>
            <w:gridSpan w:val="2"/>
          </w:tcPr>
          <w:p w14:paraId="7E0F830E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 xml:space="preserve">Wskaźnik nie zwilżalności ciekłych   </w:t>
            </w:r>
            <w:r w:rsidRPr="00124134">
              <w:rPr>
                <w:bCs/>
                <w:color w:val="000000" w:themeColor="text1"/>
              </w:rPr>
              <w:br/>
              <w:t>substancji chemicznych</w:t>
            </w:r>
          </w:p>
          <w:p w14:paraId="3423AD12" w14:textId="77777777" w:rsidR="00124134" w:rsidRPr="00124134" w:rsidRDefault="00124134" w:rsidP="0012413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bCs/>
                <w:color w:val="000000" w:themeColor="text1"/>
              </w:rPr>
              <w:t>wg pkt 6.8 PN-EN 469</w:t>
            </w:r>
          </w:p>
        </w:tc>
        <w:tc>
          <w:tcPr>
            <w:tcW w:w="1259" w:type="dxa"/>
            <w:gridSpan w:val="2"/>
          </w:tcPr>
          <w:p w14:paraId="57B349A7" w14:textId="77777777" w:rsidR="00124134" w:rsidRPr="00124134" w:rsidRDefault="00124134" w:rsidP="00124134">
            <w:pPr>
              <w:rPr>
                <w:rFonts w:eastAsiaTheme="minorHAnsi"/>
                <w:color w:val="000000" w:themeColor="text1"/>
                <w:lang w:eastAsia="en-US"/>
              </w:rPr>
            </w:pPr>
          </w:p>
          <w:p w14:paraId="141D7BC4" w14:textId="77777777" w:rsidR="00124134" w:rsidRPr="00124134" w:rsidRDefault="00124134" w:rsidP="00124134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&gt;80%</w:t>
            </w:r>
          </w:p>
          <w:p w14:paraId="4A21B77D" w14:textId="77777777" w:rsidR="00124134" w:rsidRPr="00124134" w:rsidRDefault="00124134" w:rsidP="00124134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4416" w:type="dxa"/>
            <w:gridSpan w:val="3"/>
          </w:tcPr>
          <w:p w14:paraId="0A89137A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Metodyka badań</w:t>
            </w:r>
          </w:p>
          <w:p w14:paraId="47BCD35C" w14:textId="77777777" w:rsidR="00124134" w:rsidRPr="00124134" w:rsidRDefault="00124134" w:rsidP="0012413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bCs/>
                <w:color w:val="000000" w:themeColor="text1"/>
              </w:rPr>
              <w:t>PN-EN ISO 6530:2008</w:t>
            </w:r>
          </w:p>
        </w:tc>
      </w:tr>
      <w:tr w:rsidR="00124134" w:rsidRPr="00124134" w14:paraId="3ADC3D3B" w14:textId="77777777" w:rsidTr="008F01FD">
        <w:tc>
          <w:tcPr>
            <w:tcW w:w="421" w:type="dxa"/>
          </w:tcPr>
          <w:p w14:paraId="121E0592" w14:textId="77777777" w:rsidR="00124134" w:rsidRPr="00124134" w:rsidRDefault="00124134" w:rsidP="00124134">
            <w:pPr>
              <w:ind w:right="-113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rFonts w:eastAsiaTheme="minorHAnsi"/>
                <w:color w:val="000000" w:themeColor="text1"/>
                <w:lang w:eastAsia="en-US"/>
              </w:rPr>
              <w:t>4.7</w:t>
            </w:r>
          </w:p>
        </w:tc>
        <w:tc>
          <w:tcPr>
            <w:tcW w:w="8657" w:type="dxa"/>
            <w:gridSpan w:val="7"/>
          </w:tcPr>
          <w:p w14:paraId="24C87FD1" w14:textId="77777777" w:rsidR="00124134" w:rsidRPr="00124134" w:rsidRDefault="00124134" w:rsidP="00124134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b/>
                <w:color w:val="000000" w:themeColor="text1"/>
              </w:rPr>
              <w:t xml:space="preserve">b/ membrana: </w:t>
            </w:r>
            <w:r w:rsidRPr="00124134">
              <w:rPr>
                <w:color w:val="000000" w:themeColor="text1"/>
              </w:rPr>
              <w:t xml:space="preserve">wymagana membrana dwukomponentowa na bazie PTFE. </w:t>
            </w:r>
          </w:p>
        </w:tc>
      </w:tr>
      <w:tr w:rsidR="00124134" w:rsidRPr="00124134" w14:paraId="31CE95FB" w14:textId="77777777" w:rsidTr="008F01FD">
        <w:tc>
          <w:tcPr>
            <w:tcW w:w="421" w:type="dxa"/>
          </w:tcPr>
          <w:p w14:paraId="2E25E523" w14:textId="77777777" w:rsidR="00124134" w:rsidRPr="00124134" w:rsidRDefault="00124134" w:rsidP="00124134">
            <w:pPr>
              <w:ind w:right="-113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rFonts w:eastAsiaTheme="minorHAnsi"/>
                <w:color w:val="000000" w:themeColor="text1"/>
                <w:lang w:eastAsia="en-US"/>
              </w:rPr>
              <w:t>4.8</w:t>
            </w:r>
          </w:p>
        </w:tc>
        <w:tc>
          <w:tcPr>
            <w:tcW w:w="8657" w:type="dxa"/>
            <w:gridSpan w:val="7"/>
          </w:tcPr>
          <w:p w14:paraId="7ED44E59" w14:textId="77777777" w:rsidR="00124134" w:rsidRPr="00124134" w:rsidRDefault="00124134" w:rsidP="00124134">
            <w:pPr>
              <w:spacing w:line="276" w:lineRule="auto"/>
              <w:jc w:val="both"/>
              <w:rPr>
                <w:b/>
                <w:color w:val="FF0000"/>
                <w:highlight w:val="yellow"/>
              </w:rPr>
            </w:pPr>
            <w:r w:rsidRPr="00124134">
              <w:rPr>
                <w:b/>
                <w:color w:val="000000" w:themeColor="text1"/>
              </w:rPr>
              <w:t>c</w:t>
            </w:r>
            <w:r w:rsidRPr="00124134">
              <w:rPr>
                <w:b/>
              </w:rPr>
              <w:t>/</w:t>
            </w:r>
            <w:r w:rsidRPr="00124134">
              <w:t xml:space="preserve"> </w:t>
            </w:r>
            <w:r w:rsidRPr="00124134">
              <w:rPr>
                <w:bCs/>
              </w:rPr>
              <w:t xml:space="preserve">Podszewka, dwuwarstwowa </w:t>
            </w:r>
            <w:proofErr w:type="spellStart"/>
            <w:r w:rsidRPr="00124134">
              <w:rPr>
                <w:bCs/>
              </w:rPr>
              <w:t>aramidowo</w:t>
            </w:r>
            <w:proofErr w:type="spellEnd"/>
            <w:r w:rsidRPr="00124134">
              <w:t xml:space="preserve">-wiskozowa o zawartości min. 45% </w:t>
            </w:r>
            <w:proofErr w:type="spellStart"/>
            <w:r w:rsidRPr="00124134">
              <w:t>aramidu</w:t>
            </w:r>
            <w:proofErr w:type="spellEnd"/>
            <w:r w:rsidRPr="00124134">
              <w:t xml:space="preserve"> oraz min. 30% wiskozy</w:t>
            </w:r>
          </w:p>
        </w:tc>
      </w:tr>
      <w:tr w:rsidR="00124134" w:rsidRPr="00124134" w14:paraId="3B894FBD" w14:textId="77777777" w:rsidTr="008F01FD">
        <w:tc>
          <w:tcPr>
            <w:tcW w:w="421" w:type="dxa"/>
          </w:tcPr>
          <w:p w14:paraId="5D5C9C84" w14:textId="77777777" w:rsidR="00124134" w:rsidRPr="00124134" w:rsidRDefault="00124134" w:rsidP="00124134">
            <w:pPr>
              <w:ind w:right="-113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rFonts w:eastAsiaTheme="minorHAnsi"/>
                <w:color w:val="000000" w:themeColor="text1"/>
                <w:lang w:eastAsia="en-US"/>
              </w:rPr>
              <w:t>4.9</w:t>
            </w:r>
          </w:p>
        </w:tc>
        <w:tc>
          <w:tcPr>
            <w:tcW w:w="8657" w:type="dxa"/>
            <w:gridSpan w:val="7"/>
          </w:tcPr>
          <w:p w14:paraId="44ED6818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d/ tkanina lub dzianina aramidowa powlekana o zwiększonej odporności na ścieranie (dotyczy powłoki ochronnej na kolana i łokcie).</w:t>
            </w:r>
          </w:p>
          <w:p w14:paraId="62BF2906" w14:textId="77777777" w:rsidR="00124134" w:rsidRPr="00124134" w:rsidRDefault="00124134" w:rsidP="00124134">
            <w:pPr>
              <w:rPr>
                <w:bCs/>
                <w:color w:val="000000" w:themeColor="text1"/>
              </w:rPr>
            </w:pPr>
            <w:r w:rsidRPr="00124134">
              <w:rPr>
                <w:bCs/>
                <w:color w:val="000000" w:themeColor="text1"/>
              </w:rPr>
              <w:t>Rozprzestrzenianie płomienia wg pkt. 6.1.1 PN-EN 469 - Wskaźnik 3</w:t>
            </w:r>
          </w:p>
          <w:p w14:paraId="5A95AFE2" w14:textId="77777777" w:rsidR="00124134" w:rsidRPr="00124134" w:rsidRDefault="00124134" w:rsidP="00124134">
            <w:pPr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124134">
              <w:rPr>
                <w:bCs/>
                <w:color w:val="000000" w:themeColor="text1"/>
              </w:rPr>
              <w:t>Gramatura - minimum 310 g/m</w:t>
            </w:r>
            <w:r w:rsidRPr="00124134">
              <w:rPr>
                <w:bCs/>
                <w:color w:val="000000" w:themeColor="text1"/>
                <w:vertAlign w:val="superscript"/>
              </w:rPr>
              <w:t>2</w:t>
            </w:r>
          </w:p>
        </w:tc>
      </w:tr>
      <w:tr w:rsidR="00124134" w:rsidRPr="00124134" w14:paraId="261F0749" w14:textId="77777777" w:rsidTr="008F01FD">
        <w:tc>
          <w:tcPr>
            <w:tcW w:w="421" w:type="dxa"/>
          </w:tcPr>
          <w:p w14:paraId="1DC4C8F3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 4.10</w:t>
            </w:r>
          </w:p>
        </w:tc>
        <w:tc>
          <w:tcPr>
            <w:tcW w:w="8657" w:type="dxa"/>
            <w:gridSpan w:val="7"/>
          </w:tcPr>
          <w:p w14:paraId="215DCA1A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rPr>
                <w:b/>
              </w:rPr>
              <w:t xml:space="preserve">Rozmiary: </w:t>
            </w:r>
            <w:r w:rsidRPr="00124134">
              <w:t>Według indywidualnej tabeli rozmiarów producenta, stopniowanie wzrostu, obwodu klatki piersiowej i obwodu pasa max. co 4 cm.</w:t>
            </w:r>
          </w:p>
        </w:tc>
      </w:tr>
      <w:tr w:rsidR="00124134" w:rsidRPr="00124134" w14:paraId="498433AA" w14:textId="77777777" w:rsidTr="008F01FD">
        <w:tc>
          <w:tcPr>
            <w:tcW w:w="42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F674C12" w14:textId="77777777" w:rsidR="00124134" w:rsidRPr="00124134" w:rsidRDefault="00124134" w:rsidP="00124134">
            <w:pPr>
              <w:rPr>
                <w:rFonts w:eastAsiaTheme="minorHAnsi"/>
                <w:b/>
                <w:color w:val="000000" w:themeColor="text1"/>
                <w:highlight w:val="darkGray"/>
                <w:lang w:eastAsia="en-US"/>
              </w:rPr>
            </w:pPr>
            <w:r w:rsidRPr="00124134">
              <w:rPr>
                <w:rFonts w:eastAsiaTheme="minorHAnsi"/>
                <w:b/>
                <w:color w:val="000000" w:themeColor="text1"/>
                <w:highlight w:val="darkGray"/>
                <w:lang w:eastAsia="en-US"/>
              </w:rPr>
              <w:t>5.</w:t>
            </w:r>
          </w:p>
        </w:tc>
        <w:tc>
          <w:tcPr>
            <w:tcW w:w="8657" w:type="dxa"/>
            <w:gridSpan w:val="7"/>
            <w:shd w:val="clear" w:color="auto" w:fill="AEAAAA" w:themeFill="background2" w:themeFillShade="BF"/>
          </w:tcPr>
          <w:p w14:paraId="08DE0C22" w14:textId="77777777" w:rsidR="00124134" w:rsidRPr="00124134" w:rsidRDefault="00124134" w:rsidP="00124134">
            <w:pPr>
              <w:tabs>
                <w:tab w:val="left" w:pos="7539"/>
              </w:tabs>
              <w:spacing w:line="276" w:lineRule="auto"/>
              <w:rPr>
                <w:b/>
                <w:color w:val="000000" w:themeColor="text1"/>
                <w:highlight w:val="lightGray"/>
              </w:rPr>
            </w:pPr>
            <w:r w:rsidRPr="00124134">
              <w:rPr>
                <w:b/>
                <w:color w:val="000000" w:themeColor="text1"/>
              </w:rPr>
              <w:t>Kurtka lekka ubrania specjalnego zgodnego z PN-EN 15614</w:t>
            </w:r>
          </w:p>
        </w:tc>
      </w:tr>
      <w:tr w:rsidR="00124134" w:rsidRPr="00124134" w14:paraId="51B522DA" w14:textId="77777777" w:rsidTr="008F01FD">
        <w:tc>
          <w:tcPr>
            <w:tcW w:w="421" w:type="dxa"/>
            <w:tcBorders>
              <w:bottom w:val="single" w:sz="4" w:space="0" w:color="auto"/>
            </w:tcBorders>
          </w:tcPr>
          <w:p w14:paraId="6FBEED40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5.1</w:t>
            </w:r>
          </w:p>
        </w:tc>
        <w:tc>
          <w:tcPr>
            <w:tcW w:w="8657" w:type="dxa"/>
            <w:gridSpan w:val="7"/>
          </w:tcPr>
          <w:p w14:paraId="0AA0B10E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rPr>
                <w:b/>
              </w:rPr>
              <w:t>Opis ogólny</w:t>
            </w:r>
          </w:p>
        </w:tc>
      </w:tr>
      <w:tr w:rsidR="00124134" w:rsidRPr="00124134" w14:paraId="5556148E" w14:textId="77777777" w:rsidTr="008F01FD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D06EAF3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7D703960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Konstrukcja kurtki powinna stanowić układ gwarantujący spełnienie wymagań określonych w normie PN-EN 15614.</w:t>
            </w:r>
          </w:p>
        </w:tc>
      </w:tr>
      <w:tr w:rsidR="00124134" w:rsidRPr="00124134" w14:paraId="71249A75" w14:textId="77777777" w:rsidTr="008F01FD">
        <w:tc>
          <w:tcPr>
            <w:tcW w:w="421" w:type="dxa"/>
            <w:tcBorders>
              <w:bottom w:val="single" w:sz="4" w:space="0" w:color="auto"/>
            </w:tcBorders>
          </w:tcPr>
          <w:p w14:paraId="625F6F04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0232C7B8" w14:textId="522A552D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Kurtka o konstrukcji jednowarstwowej, wykonana z tkaniny z wykończeniem </w:t>
            </w:r>
            <w:proofErr w:type="spellStart"/>
            <w:r w:rsidRPr="00124134">
              <w:t>olejo</w:t>
            </w:r>
            <w:proofErr w:type="spellEnd"/>
            <w:r w:rsidRPr="00124134">
              <w:t xml:space="preserve">- </w:t>
            </w:r>
            <w:r w:rsidR="000243D0">
              <w:t xml:space="preserve">                     </w:t>
            </w:r>
            <w:r w:rsidRPr="00124134">
              <w:t xml:space="preserve">i wodoodpornym w kolorze żółtym w odcieniu naturalnego </w:t>
            </w:r>
            <w:proofErr w:type="spellStart"/>
            <w:r w:rsidRPr="00124134">
              <w:t>aramidu</w:t>
            </w:r>
            <w:proofErr w:type="spellEnd"/>
            <w:r w:rsidRPr="00124134">
              <w:t>.</w:t>
            </w:r>
          </w:p>
        </w:tc>
      </w:tr>
      <w:tr w:rsidR="00124134" w:rsidRPr="00124134" w14:paraId="51D5B31B" w14:textId="77777777" w:rsidTr="008F01FD">
        <w:tc>
          <w:tcPr>
            <w:tcW w:w="421" w:type="dxa"/>
            <w:tcBorders>
              <w:top w:val="single" w:sz="4" w:space="0" w:color="auto"/>
            </w:tcBorders>
          </w:tcPr>
          <w:p w14:paraId="244678B0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57" w:type="dxa"/>
            <w:gridSpan w:val="7"/>
          </w:tcPr>
          <w:p w14:paraId="3E90BDFF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>Tkaniny konstrukcyjne ubrania oraz nici powinny być wykonane 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</w:tr>
      <w:tr w:rsidR="00124134" w:rsidRPr="00124134" w14:paraId="677889BF" w14:textId="77777777" w:rsidTr="008F01FD">
        <w:tc>
          <w:tcPr>
            <w:tcW w:w="421" w:type="dxa"/>
            <w:shd w:val="clear" w:color="auto" w:fill="7F7F7F" w:themeFill="text1" w:themeFillTint="80"/>
          </w:tcPr>
          <w:p w14:paraId="0E44F9FD" w14:textId="77777777" w:rsidR="00124134" w:rsidRPr="00124134" w:rsidRDefault="00124134" w:rsidP="00124134">
            <w:pPr>
              <w:ind w:right="-113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b/>
                <w:lang w:eastAsia="en-US"/>
              </w:rPr>
              <w:t>6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073716F6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b/>
              </w:rPr>
              <w:t>Szczegółowy opis wyglądu kurtki</w:t>
            </w:r>
          </w:p>
        </w:tc>
      </w:tr>
      <w:tr w:rsidR="00124134" w:rsidRPr="00124134" w14:paraId="06E37809" w14:textId="77777777" w:rsidTr="008F01FD">
        <w:tc>
          <w:tcPr>
            <w:tcW w:w="421" w:type="dxa"/>
          </w:tcPr>
          <w:p w14:paraId="16494EF0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</w:t>
            </w:r>
          </w:p>
        </w:tc>
        <w:tc>
          <w:tcPr>
            <w:tcW w:w="8657" w:type="dxa"/>
            <w:gridSpan w:val="7"/>
          </w:tcPr>
          <w:p w14:paraId="15660BE8" w14:textId="613824FC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Kurtka zapinana jednogłowicowym zamkiem błyskawicznym, z systemem awaryjnego rozsuwania, do głowicy zamka zamocowany uchwyt pozwalający na zasuwanie </w:t>
            </w:r>
            <w:r w:rsidR="000243D0">
              <w:t xml:space="preserve">                             </w:t>
            </w:r>
            <w:r w:rsidRPr="00124134">
              <w:t>i rozsuwanie zamka ręką w rękawicy zgodnej z PN-EN 659.</w:t>
            </w:r>
          </w:p>
        </w:tc>
      </w:tr>
      <w:tr w:rsidR="00124134" w:rsidRPr="00124134" w14:paraId="5F5D70D6" w14:textId="77777777" w:rsidTr="008F01FD">
        <w:tc>
          <w:tcPr>
            <w:tcW w:w="421" w:type="dxa"/>
          </w:tcPr>
          <w:p w14:paraId="5F809FF3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</w:t>
            </w:r>
          </w:p>
        </w:tc>
        <w:tc>
          <w:tcPr>
            <w:tcW w:w="8657" w:type="dxa"/>
            <w:gridSpan w:val="7"/>
          </w:tcPr>
          <w:p w14:paraId="64850D55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Zamek </w:t>
            </w:r>
            <w:proofErr w:type="spellStart"/>
            <w:r w:rsidRPr="00124134">
              <w:t>grubocząstkowy</w:t>
            </w:r>
            <w:proofErr w:type="spellEnd"/>
            <w:r w:rsidRPr="00124134">
              <w:t xml:space="preserve"> o szerokości łańcucha spinającego min. 8 mm i grubości łańcucha spinającego min.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</w:tr>
      <w:tr w:rsidR="00124134" w:rsidRPr="00124134" w14:paraId="1FB203D2" w14:textId="77777777" w:rsidTr="008F01FD">
        <w:tc>
          <w:tcPr>
            <w:tcW w:w="421" w:type="dxa"/>
          </w:tcPr>
          <w:p w14:paraId="1EBE9E5B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</w:t>
            </w:r>
          </w:p>
        </w:tc>
        <w:tc>
          <w:tcPr>
            <w:tcW w:w="8657" w:type="dxa"/>
            <w:gridSpan w:val="7"/>
          </w:tcPr>
          <w:p w14:paraId="11CDD005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Zamek wszyty tak aby przy jego wymianie nie naruszać szwów konstrukcyjnych kurtki</w:t>
            </w:r>
          </w:p>
        </w:tc>
      </w:tr>
      <w:tr w:rsidR="00124134" w:rsidRPr="00124134" w14:paraId="5921157C" w14:textId="77777777" w:rsidTr="008F01FD">
        <w:tc>
          <w:tcPr>
            <w:tcW w:w="421" w:type="dxa"/>
          </w:tcPr>
          <w:p w14:paraId="0B494504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6.4</w:t>
            </w:r>
          </w:p>
        </w:tc>
        <w:tc>
          <w:tcPr>
            <w:tcW w:w="8657" w:type="dxa"/>
            <w:gridSpan w:val="7"/>
          </w:tcPr>
          <w:p w14:paraId="14E96700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Zamek wszyty tak aby nie następowało rozrywanie w jego dolnym odcinku podczas głębokich wykroków</w:t>
            </w:r>
          </w:p>
        </w:tc>
      </w:tr>
      <w:tr w:rsidR="00124134" w:rsidRPr="00124134" w14:paraId="3E6A8BA7" w14:textId="77777777" w:rsidTr="008F01FD">
        <w:tc>
          <w:tcPr>
            <w:tcW w:w="421" w:type="dxa"/>
          </w:tcPr>
          <w:p w14:paraId="65420F82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6.5</w:t>
            </w:r>
          </w:p>
        </w:tc>
        <w:tc>
          <w:tcPr>
            <w:tcW w:w="8657" w:type="dxa"/>
            <w:gridSpan w:val="7"/>
          </w:tcPr>
          <w:p w14:paraId="3259E9C9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Konstrukcja i wszycie zamka powinno umożliwiać połączenie dolnych wsuwanych elementów zamka w rękawicy zgodnej z PN-EN 659.</w:t>
            </w:r>
          </w:p>
        </w:tc>
      </w:tr>
      <w:tr w:rsidR="00124134" w:rsidRPr="00124134" w14:paraId="247A0FA0" w14:textId="77777777" w:rsidTr="008F01FD">
        <w:tc>
          <w:tcPr>
            <w:tcW w:w="421" w:type="dxa"/>
          </w:tcPr>
          <w:p w14:paraId="187C5206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6.6</w:t>
            </w:r>
          </w:p>
        </w:tc>
        <w:tc>
          <w:tcPr>
            <w:tcW w:w="8657" w:type="dxa"/>
            <w:gridSpan w:val="7"/>
          </w:tcPr>
          <w:p w14:paraId="7463672D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Zamek przykryty plisą o szerokości min. 100 mm z tkaniny zewnętrznej</w:t>
            </w:r>
            <w:r w:rsidRPr="00124134">
              <w:rPr>
                <w:color w:val="000000"/>
              </w:rPr>
              <w:t>.</w:t>
            </w:r>
          </w:p>
        </w:tc>
      </w:tr>
      <w:tr w:rsidR="00124134" w:rsidRPr="00124134" w14:paraId="515F3716" w14:textId="77777777" w:rsidTr="008F01FD">
        <w:tc>
          <w:tcPr>
            <w:tcW w:w="421" w:type="dxa"/>
          </w:tcPr>
          <w:p w14:paraId="79B644B7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6.7</w:t>
            </w:r>
          </w:p>
        </w:tc>
        <w:tc>
          <w:tcPr>
            <w:tcW w:w="8657" w:type="dxa"/>
            <w:gridSpan w:val="7"/>
          </w:tcPr>
          <w:p w14:paraId="60770748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color w:val="000000"/>
              </w:rPr>
              <w:t>Zapięcie plisy taśmą typu „rzep”, ciągłą lub w odcinkach, sze</w:t>
            </w:r>
            <w:r w:rsidRPr="00124134">
              <w:t>rokość taśmy min. 30 mm</w:t>
            </w:r>
          </w:p>
        </w:tc>
      </w:tr>
      <w:tr w:rsidR="00124134" w:rsidRPr="00124134" w14:paraId="5E1F347A" w14:textId="77777777" w:rsidTr="008F01FD">
        <w:tc>
          <w:tcPr>
            <w:tcW w:w="421" w:type="dxa"/>
          </w:tcPr>
          <w:p w14:paraId="4CD13057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6.8</w:t>
            </w:r>
          </w:p>
        </w:tc>
        <w:tc>
          <w:tcPr>
            <w:tcW w:w="8657" w:type="dxa"/>
            <w:gridSpan w:val="7"/>
          </w:tcPr>
          <w:p w14:paraId="10386249" w14:textId="49BCADE9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Kurtka powinna zachodzić na spodnie tak aby było spełnione wymaganie określone </w:t>
            </w:r>
            <w:r w:rsidR="000243D0">
              <w:t xml:space="preserve">                   </w:t>
            </w:r>
            <w:r w:rsidRPr="00124134">
              <w:t>w normie PN-EN 15614</w:t>
            </w:r>
          </w:p>
        </w:tc>
      </w:tr>
      <w:tr w:rsidR="00124134" w:rsidRPr="00124134" w14:paraId="7F89DFFA" w14:textId="77777777" w:rsidTr="008F01FD">
        <w:tc>
          <w:tcPr>
            <w:tcW w:w="421" w:type="dxa"/>
          </w:tcPr>
          <w:p w14:paraId="6E2D21BB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6.9</w:t>
            </w:r>
          </w:p>
        </w:tc>
        <w:tc>
          <w:tcPr>
            <w:tcW w:w="8657" w:type="dxa"/>
            <w:gridSpan w:val="7"/>
          </w:tcPr>
          <w:p w14:paraId="5473F4F9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Długość kurtki - minimum do wysokości krocza użytkownika.</w:t>
            </w:r>
          </w:p>
        </w:tc>
      </w:tr>
      <w:tr w:rsidR="00124134" w:rsidRPr="00124134" w14:paraId="200D52AE" w14:textId="77777777" w:rsidTr="008F01FD">
        <w:tc>
          <w:tcPr>
            <w:tcW w:w="421" w:type="dxa"/>
          </w:tcPr>
          <w:p w14:paraId="67626CC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6.10</w:t>
            </w:r>
          </w:p>
        </w:tc>
        <w:tc>
          <w:tcPr>
            <w:tcW w:w="8657" w:type="dxa"/>
            <w:gridSpan w:val="7"/>
          </w:tcPr>
          <w:p w14:paraId="45F340E4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Od strony wewnętrznej zamek osłonięty pasem tkaniny zewnętrznej.</w:t>
            </w:r>
          </w:p>
        </w:tc>
      </w:tr>
      <w:tr w:rsidR="00124134" w:rsidRPr="00124134" w14:paraId="59C4C0DB" w14:textId="77777777" w:rsidTr="008F01FD">
        <w:tc>
          <w:tcPr>
            <w:tcW w:w="421" w:type="dxa"/>
          </w:tcPr>
          <w:p w14:paraId="3A29AD9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6.11</w:t>
            </w:r>
          </w:p>
        </w:tc>
        <w:tc>
          <w:tcPr>
            <w:tcW w:w="8657" w:type="dxa"/>
            <w:gridSpan w:val="7"/>
          </w:tcPr>
          <w:p w14:paraId="6BF60FB0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Tył kurtki wydłużony w stosunku do przodu o 50</w:t>
            </w:r>
            <w:r w:rsidRPr="00124134">
              <w:rPr>
                <w:rFonts w:eastAsia="Symbol"/>
              </w:rPr>
              <w:t>±</w:t>
            </w:r>
            <w:r w:rsidRPr="00124134">
              <w:t>10 mm.</w:t>
            </w:r>
          </w:p>
        </w:tc>
      </w:tr>
      <w:tr w:rsidR="00124134" w:rsidRPr="00124134" w14:paraId="5C2F73DE" w14:textId="77777777" w:rsidTr="008F01FD">
        <w:tc>
          <w:tcPr>
            <w:tcW w:w="421" w:type="dxa"/>
          </w:tcPr>
          <w:p w14:paraId="6C277D6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6.12</w:t>
            </w:r>
          </w:p>
        </w:tc>
        <w:tc>
          <w:tcPr>
            <w:tcW w:w="8657" w:type="dxa"/>
            <w:gridSpan w:val="7"/>
          </w:tcPr>
          <w:p w14:paraId="4201DAB0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Kołnierz kurtki podwyższony, miękki z tkaniny zewnętrznej w formie stójki, chroniący krtań.</w:t>
            </w:r>
          </w:p>
        </w:tc>
      </w:tr>
      <w:tr w:rsidR="00124134" w:rsidRPr="00124134" w14:paraId="3C84A463" w14:textId="77777777" w:rsidTr="008F01FD">
        <w:tc>
          <w:tcPr>
            <w:tcW w:w="421" w:type="dxa"/>
          </w:tcPr>
          <w:p w14:paraId="237CF500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6.13</w:t>
            </w:r>
          </w:p>
        </w:tc>
        <w:tc>
          <w:tcPr>
            <w:tcW w:w="8657" w:type="dxa"/>
            <w:gridSpan w:val="7"/>
          </w:tcPr>
          <w:p w14:paraId="0BCFC351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Pod brodą, dodatkowa ochrona krtani w postaci pasa z tkaniny zewnętrznej, zapinanego na taśmę typu „rzep”, umożliwiającego również dopasowanie kołnierza do obwodu szyi i uszczelniającego kołnierz pod brodą. </w:t>
            </w:r>
          </w:p>
        </w:tc>
      </w:tr>
      <w:tr w:rsidR="00124134" w:rsidRPr="00124134" w14:paraId="332A4F5D" w14:textId="77777777" w:rsidTr="008F01FD">
        <w:trPr>
          <w:trHeight w:val="455"/>
        </w:trPr>
        <w:tc>
          <w:tcPr>
            <w:tcW w:w="421" w:type="dxa"/>
          </w:tcPr>
          <w:p w14:paraId="47A33904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6.14</w:t>
            </w:r>
          </w:p>
        </w:tc>
        <w:tc>
          <w:tcPr>
            <w:tcW w:w="8657" w:type="dxa"/>
            <w:gridSpan w:val="7"/>
          </w:tcPr>
          <w:p w14:paraId="5BCF1A21" w14:textId="77777777" w:rsidR="00124134" w:rsidRPr="00124134" w:rsidRDefault="00124134" w:rsidP="00124134">
            <w:pPr>
              <w:rPr>
                <w:rFonts w:eastAsiaTheme="minorHAnsi"/>
                <w:lang w:eastAsia="en-US"/>
              </w:rPr>
            </w:pPr>
            <w:r w:rsidRPr="00124134">
              <w:t xml:space="preserve">Dopuszcza się odpowiednie wyprofilowanie plisy kryjącej zamek, aby zapewnić ochronę szyi i krtani jak wyżej.  </w:t>
            </w:r>
          </w:p>
        </w:tc>
      </w:tr>
      <w:tr w:rsidR="00124134" w:rsidRPr="00124134" w14:paraId="3FCB6043" w14:textId="77777777" w:rsidTr="008F01FD">
        <w:tc>
          <w:tcPr>
            <w:tcW w:w="421" w:type="dxa"/>
          </w:tcPr>
          <w:p w14:paraId="7933616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6.15</w:t>
            </w:r>
          </w:p>
        </w:tc>
        <w:tc>
          <w:tcPr>
            <w:tcW w:w="8657" w:type="dxa"/>
            <w:gridSpan w:val="7"/>
          </w:tcPr>
          <w:p w14:paraId="432D66BE" w14:textId="77777777" w:rsidR="00124134" w:rsidRPr="00124134" w:rsidRDefault="00124134" w:rsidP="00124134">
            <w:pPr>
              <w:jc w:val="both"/>
              <w:rPr>
                <w:rFonts w:eastAsiaTheme="minorHAnsi"/>
                <w:lang w:eastAsia="en-US"/>
              </w:rPr>
            </w:pPr>
            <w:r w:rsidRPr="00124134"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</w:tr>
      <w:tr w:rsidR="00124134" w:rsidRPr="00124134" w14:paraId="1097465F" w14:textId="77777777" w:rsidTr="008F01FD">
        <w:tc>
          <w:tcPr>
            <w:tcW w:w="421" w:type="dxa"/>
          </w:tcPr>
          <w:p w14:paraId="7838D0F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6.16</w:t>
            </w:r>
          </w:p>
        </w:tc>
        <w:tc>
          <w:tcPr>
            <w:tcW w:w="8657" w:type="dxa"/>
            <w:gridSpan w:val="7"/>
          </w:tcPr>
          <w:p w14:paraId="36B67445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Taśma typu „rzep” do mocowania dystynkcji o wymiarach 80x50±2 mm umieszczona bezpośrednio na taśmą ostrzegawczą.  </w:t>
            </w:r>
          </w:p>
        </w:tc>
      </w:tr>
      <w:tr w:rsidR="00124134" w:rsidRPr="00124134" w14:paraId="3EDA5CCC" w14:textId="77777777" w:rsidTr="008F01FD">
        <w:tc>
          <w:tcPr>
            <w:tcW w:w="421" w:type="dxa"/>
          </w:tcPr>
          <w:p w14:paraId="1673730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6.17</w:t>
            </w:r>
          </w:p>
        </w:tc>
        <w:tc>
          <w:tcPr>
            <w:tcW w:w="8657" w:type="dxa"/>
            <w:gridSpan w:val="7"/>
          </w:tcPr>
          <w:p w14:paraId="6611403D" w14:textId="27C65294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 xml:space="preserve">Rękawy o ergonomicznym kroju, wyprofilowane za pomocą zaszewek, klinów i cięć, </w:t>
            </w:r>
            <w:r w:rsidR="000243D0">
              <w:t xml:space="preserve">                </w:t>
            </w:r>
            <w:r w:rsidRPr="00124134">
              <w:t>w celu umożliwienia łatwiejszego zginania rąk w łokciu.</w:t>
            </w:r>
          </w:p>
        </w:tc>
      </w:tr>
      <w:tr w:rsidR="00124134" w:rsidRPr="00124134" w14:paraId="766534EF" w14:textId="77777777" w:rsidTr="008F01FD">
        <w:tc>
          <w:tcPr>
            <w:tcW w:w="421" w:type="dxa"/>
          </w:tcPr>
          <w:p w14:paraId="5A26C28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6.18</w:t>
            </w:r>
          </w:p>
        </w:tc>
        <w:tc>
          <w:tcPr>
            <w:tcW w:w="8657" w:type="dxa"/>
            <w:gridSpan w:val="7"/>
          </w:tcPr>
          <w:p w14:paraId="1C013BF0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Rękawy wszyte tak aby zapobiegały podciąganiu kurtki podczas podnoszenia ramion. Od wewnątrz rękawy wykończone ściągaczem elastycznym z otworem na kciuk, możliwe są inne rozwiązania zapobiegające podciąganiu rękawa.</w:t>
            </w:r>
          </w:p>
        </w:tc>
      </w:tr>
      <w:tr w:rsidR="00124134" w:rsidRPr="00124134" w14:paraId="71D95577" w14:textId="77777777" w:rsidTr="008F01FD">
        <w:tc>
          <w:tcPr>
            <w:tcW w:w="421" w:type="dxa"/>
          </w:tcPr>
          <w:p w14:paraId="23ACB15B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6.19</w:t>
            </w:r>
          </w:p>
        </w:tc>
        <w:tc>
          <w:tcPr>
            <w:tcW w:w="8657" w:type="dxa"/>
            <w:gridSpan w:val="7"/>
          </w:tcPr>
          <w:p w14:paraId="331CC5B4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color w:val="FF0000"/>
                <w:lang w:eastAsia="en-US"/>
              </w:rPr>
            </w:pPr>
            <w:r w:rsidRPr="00124134">
              <w:t xml:space="preserve">Na zewnątrz mankiet wyposażony w ściągacz wykonany z tkaniny zewnętrznej z taśmą typu „rzep”, umożliwiający dopasowanie rękawa w nadgarstku. </w:t>
            </w:r>
          </w:p>
        </w:tc>
      </w:tr>
      <w:tr w:rsidR="00124134" w:rsidRPr="00124134" w14:paraId="3CA470AE" w14:textId="77777777" w:rsidTr="008F01FD">
        <w:tc>
          <w:tcPr>
            <w:tcW w:w="421" w:type="dxa"/>
          </w:tcPr>
          <w:p w14:paraId="39B0B69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6.20</w:t>
            </w:r>
          </w:p>
        </w:tc>
        <w:tc>
          <w:tcPr>
            <w:tcW w:w="8657" w:type="dxa"/>
            <w:gridSpan w:val="7"/>
          </w:tcPr>
          <w:p w14:paraId="4B5951D0" w14:textId="77777777" w:rsidR="00124134" w:rsidRPr="00124134" w:rsidRDefault="00124134" w:rsidP="00124134">
            <w:pPr>
              <w:spacing w:line="276" w:lineRule="auto"/>
              <w:rPr>
                <w:rFonts w:eastAsiaTheme="minorHAnsi"/>
                <w:lang w:eastAsia="en-US"/>
              </w:rPr>
            </w:pPr>
            <w:r w:rsidRPr="00124134">
              <w:t xml:space="preserve">Na łokciach dodatkowe wzmocnienia chroniące stawy łokciowe </w:t>
            </w:r>
            <w:r w:rsidRPr="00124134">
              <w:br/>
              <w:t xml:space="preserve">z tkaniny lub dzianiny powlekanej o zwiększonej odporności </w:t>
            </w:r>
            <w:r w:rsidRPr="00124134">
              <w:br/>
              <w:t>na ścieranie, kolor powłoki ochronnej czarny.</w:t>
            </w:r>
          </w:p>
        </w:tc>
      </w:tr>
      <w:tr w:rsidR="00124134" w:rsidRPr="00124134" w14:paraId="51CDBAF3" w14:textId="77777777" w:rsidTr="008F01FD">
        <w:tc>
          <w:tcPr>
            <w:tcW w:w="421" w:type="dxa"/>
          </w:tcPr>
          <w:p w14:paraId="0B838E1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6.21</w:t>
            </w:r>
          </w:p>
        </w:tc>
        <w:tc>
          <w:tcPr>
            <w:tcW w:w="8657" w:type="dxa"/>
            <w:gridSpan w:val="7"/>
          </w:tcPr>
          <w:p w14:paraId="50EDE742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W dolnej przedniej części kurtki powinny być wszyte dwie kieszenie kryte patkami, zapinanymi na „rzepy”.</w:t>
            </w:r>
          </w:p>
        </w:tc>
      </w:tr>
      <w:tr w:rsidR="00124134" w:rsidRPr="00124134" w14:paraId="297BA0C1" w14:textId="77777777" w:rsidTr="008F01FD">
        <w:tc>
          <w:tcPr>
            <w:tcW w:w="421" w:type="dxa"/>
          </w:tcPr>
          <w:p w14:paraId="5C89CC4D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6.22</w:t>
            </w:r>
          </w:p>
        </w:tc>
        <w:tc>
          <w:tcPr>
            <w:tcW w:w="8657" w:type="dxa"/>
            <w:gridSpan w:val="7"/>
          </w:tcPr>
          <w:p w14:paraId="2D6F7F83" w14:textId="77777777" w:rsidR="00124134" w:rsidRPr="00124134" w:rsidRDefault="00124134" w:rsidP="00124134">
            <w:pPr>
              <w:spacing w:line="276" w:lineRule="auto"/>
              <w:jc w:val="both"/>
              <w:rPr>
                <w:color w:val="000000" w:themeColor="text1"/>
              </w:rPr>
            </w:pPr>
            <w:r w:rsidRPr="00124134">
              <w:rPr>
                <w:color w:val="000000" w:themeColor="text1"/>
              </w:rPr>
              <w:t xml:space="preserve">W każdej kieszeni </w:t>
            </w:r>
            <w:r w:rsidRPr="00124134">
              <w:t xml:space="preserve">lub obok umieszczona pętla do mocowania drobnego wyposażenia. W jednej kieszeni dodatkowo umieszczony karabińczyk o osi podłużnej minimum 25 mm. </w:t>
            </w:r>
          </w:p>
        </w:tc>
      </w:tr>
      <w:tr w:rsidR="00124134" w:rsidRPr="00124134" w14:paraId="5C44FA08" w14:textId="77777777" w:rsidTr="008F01FD">
        <w:tc>
          <w:tcPr>
            <w:tcW w:w="421" w:type="dxa"/>
          </w:tcPr>
          <w:p w14:paraId="06D2CFA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6.23</w:t>
            </w:r>
          </w:p>
        </w:tc>
        <w:tc>
          <w:tcPr>
            <w:tcW w:w="8657" w:type="dxa"/>
            <w:gridSpan w:val="7"/>
          </w:tcPr>
          <w:p w14:paraId="6073F9DA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24134">
              <w:rPr>
                <w:color w:val="000000" w:themeColor="text1"/>
              </w:rPr>
              <w:t>W górnej części na prawej piersi, powinna znajdować się kieszeń wpuszczana z patką zapinana taśmą typu „rzep”.</w:t>
            </w:r>
          </w:p>
        </w:tc>
      </w:tr>
      <w:tr w:rsidR="00124134" w:rsidRPr="00124134" w14:paraId="084825C8" w14:textId="77777777" w:rsidTr="008F01FD">
        <w:tc>
          <w:tcPr>
            <w:tcW w:w="421" w:type="dxa"/>
          </w:tcPr>
          <w:p w14:paraId="5D38FCF1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6.24</w:t>
            </w:r>
          </w:p>
        </w:tc>
        <w:tc>
          <w:tcPr>
            <w:tcW w:w="8657" w:type="dxa"/>
            <w:gridSpan w:val="7"/>
          </w:tcPr>
          <w:p w14:paraId="6E4C82F0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Poniżej kieszeni naszywki z metalowymi uchwytami oraz obejma z tkaniny zewnętrznej zapinana na taśmę typu „rzep” np. do mocowania: sygnalizatora bezruchu, latarki, rękawic itp.</w:t>
            </w:r>
          </w:p>
        </w:tc>
      </w:tr>
      <w:tr w:rsidR="00124134" w:rsidRPr="00124134" w14:paraId="4C63C320" w14:textId="77777777" w:rsidTr="008F01FD">
        <w:tc>
          <w:tcPr>
            <w:tcW w:w="421" w:type="dxa"/>
          </w:tcPr>
          <w:p w14:paraId="52DE0F0B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6.25</w:t>
            </w:r>
          </w:p>
        </w:tc>
        <w:tc>
          <w:tcPr>
            <w:tcW w:w="8657" w:type="dxa"/>
            <w:gridSpan w:val="7"/>
          </w:tcPr>
          <w:p w14:paraId="2BF40B57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Na lewej piersi umieszczona kieszeń o wymiarach na radiotelefon, mieszkowa, naszywana, o regulowanej głębokości i zamykana patką.</w:t>
            </w:r>
          </w:p>
        </w:tc>
      </w:tr>
      <w:tr w:rsidR="00124134" w:rsidRPr="00124134" w14:paraId="7664C311" w14:textId="77777777" w:rsidTr="008F01FD">
        <w:tc>
          <w:tcPr>
            <w:tcW w:w="421" w:type="dxa"/>
          </w:tcPr>
          <w:p w14:paraId="2A41772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6.26</w:t>
            </w:r>
          </w:p>
        </w:tc>
        <w:tc>
          <w:tcPr>
            <w:tcW w:w="8657" w:type="dxa"/>
            <w:gridSpan w:val="7"/>
          </w:tcPr>
          <w:p w14:paraId="2C849C16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Konstrukcja kieszeni na radiotelefon powinna uwzględniać wystającą z lewej lub prawej strony antenę radiotelefonu oraz możliwość odprowadzania wody z jej wnętrza. </w:t>
            </w:r>
          </w:p>
        </w:tc>
      </w:tr>
      <w:tr w:rsidR="00124134" w:rsidRPr="00124134" w14:paraId="4EEBE4AF" w14:textId="77777777" w:rsidTr="008F01FD">
        <w:tc>
          <w:tcPr>
            <w:tcW w:w="421" w:type="dxa"/>
          </w:tcPr>
          <w:p w14:paraId="129C638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6.27</w:t>
            </w:r>
          </w:p>
        </w:tc>
        <w:tc>
          <w:tcPr>
            <w:tcW w:w="8657" w:type="dxa"/>
            <w:gridSpan w:val="7"/>
          </w:tcPr>
          <w:p w14:paraId="14A311BB" w14:textId="77777777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t>Wszystkie patki kieszeni powinny posiadać system ułatwiający dostęp do kieszeni bez zdejmowania rękawic zgodnych z PN-EN 659.</w:t>
            </w:r>
          </w:p>
        </w:tc>
      </w:tr>
      <w:tr w:rsidR="00124134" w:rsidRPr="00124134" w14:paraId="357A8EFD" w14:textId="77777777" w:rsidTr="008F01FD">
        <w:tc>
          <w:tcPr>
            <w:tcW w:w="421" w:type="dxa"/>
          </w:tcPr>
          <w:p w14:paraId="4AB0FECA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6.28</w:t>
            </w:r>
          </w:p>
        </w:tc>
        <w:tc>
          <w:tcPr>
            <w:tcW w:w="8657" w:type="dxa"/>
            <w:gridSpan w:val="7"/>
          </w:tcPr>
          <w:p w14:paraId="032B76D6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>Wzdłuż kieszeni na radiotelefon powinna znajdować się kieszeń „napoleońska” wpuszczana, zapinana zamkiem błyskawicznym</w:t>
            </w:r>
          </w:p>
        </w:tc>
      </w:tr>
      <w:tr w:rsidR="00124134" w:rsidRPr="00124134" w14:paraId="61340D3E" w14:textId="77777777" w:rsidTr="008F01FD">
        <w:tc>
          <w:tcPr>
            <w:tcW w:w="421" w:type="dxa"/>
          </w:tcPr>
          <w:p w14:paraId="39CC4FF0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6.29</w:t>
            </w:r>
          </w:p>
        </w:tc>
        <w:tc>
          <w:tcPr>
            <w:tcW w:w="8657" w:type="dxa"/>
            <w:gridSpan w:val="7"/>
          </w:tcPr>
          <w:p w14:paraId="6E23745D" w14:textId="77777777" w:rsidR="00124134" w:rsidRPr="00124134" w:rsidRDefault="00124134" w:rsidP="00124134">
            <w:pPr>
              <w:spacing w:line="276" w:lineRule="auto"/>
              <w:ind w:left="39"/>
              <w:jc w:val="both"/>
            </w:pPr>
            <w:r w:rsidRPr="00124134">
              <w:t>Kurtka oznaczona układem taśm perforowanych, łączonych z kurtką podwójnym ściegiem, nićmi o kolorze zbliżonym do koloru taśmy.</w:t>
            </w:r>
          </w:p>
        </w:tc>
      </w:tr>
      <w:tr w:rsidR="00124134" w:rsidRPr="00124134" w14:paraId="06C87F30" w14:textId="77777777" w:rsidTr="008F01FD">
        <w:tc>
          <w:tcPr>
            <w:tcW w:w="421" w:type="dxa"/>
          </w:tcPr>
          <w:p w14:paraId="24ECEE4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6.30</w:t>
            </w:r>
          </w:p>
        </w:tc>
        <w:tc>
          <w:tcPr>
            <w:tcW w:w="8657" w:type="dxa"/>
            <w:gridSpan w:val="7"/>
          </w:tcPr>
          <w:p w14:paraId="307EAD3B" w14:textId="22E1589E" w:rsidR="00124134" w:rsidRPr="00124134" w:rsidRDefault="00124134" w:rsidP="000243D0">
            <w:pPr>
              <w:spacing w:line="276" w:lineRule="auto"/>
              <w:ind w:left="39" w:right="29"/>
              <w:jc w:val="both"/>
            </w:pPr>
            <w:r w:rsidRPr="00124134">
              <w:t xml:space="preserve">a/ taśmy fluorescencyjna o właściwościach odblaskowych i odblaskowa, każda </w:t>
            </w:r>
            <w:r w:rsidR="000243D0">
              <w:t xml:space="preserve">                             </w:t>
            </w:r>
            <w:r w:rsidRPr="00124134">
              <w:t xml:space="preserve">o szerokości 5 cm. Taśma górna w kolorze srebrnym odblaskowym, dolna w kolorze żółtym fluorescencyjnym o właściwościach odblaskowych oddalona od srebrnej </w:t>
            </w:r>
            <w:r w:rsidR="000243D0">
              <w:t xml:space="preserve">                      </w:t>
            </w:r>
            <w:r w:rsidRPr="00124134">
              <w:t xml:space="preserve">w odstępie do 1 cm. Taśmy rozmieszczone w następujący sposób: - na dole, na obwodzie, poziomo maksymalnie 10 mm, pod dolnymi krawędziami patek dolnych kieszeni kurtki.  </w:t>
            </w:r>
          </w:p>
        </w:tc>
      </w:tr>
      <w:tr w:rsidR="00124134" w:rsidRPr="00124134" w14:paraId="3C233218" w14:textId="77777777" w:rsidTr="008F01FD">
        <w:tc>
          <w:tcPr>
            <w:tcW w:w="421" w:type="dxa"/>
          </w:tcPr>
          <w:p w14:paraId="54C4043E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6.31</w:t>
            </w:r>
          </w:p>
        </w:tc>
        <w:tc>
          <w:tcPr>
            <w:tcW w:w="8657" w:type="dxa"/>
            <w:gridSpan w:val="7"/>
          </w:tcPr>
          <w:p w14:paraId="7EE39403" w14:textId="4C86BE97" w:rsidR="00124134" w:rsidRPr="00124134" w:rsidRDefault="00124134" w:rsidP="00124134">
            <w:pPr>
              <w:spacing w:line="276" w:lineRule="auto"/>
              <w:ind w:left="44" w:right="29"/>
            </w:pPr>
            <w:r w:rsidRPr="00124134">
              <w:t xml:space="preserve">b/ taśma z dwoma pasami koloru żółtego fluorescencyjnego o szerokości 15±1 mm </w:t>
            </w:r>
            <w:r w:rsidR="000243D0">
              <w:t xml:space="preserve">              </w:t>
            </w:r>
            <w:r w:rsidRPr="00124134">
              <w:t xml:space="preserve">z pasem o szerokości 20±1 mm koloru srebrnego odblaskowego umieszczonym pośrodku rozmieszczona w następujący sposób: - na całym obwodzie rękawów powyżej taśmy ściągającej mankiet rękawa, prostopadle do osi wzdłużnej rękawa, jednak tak aby nie kolidowała ze wzmocnieniami na łokciach, </w:t>
            </w:r>
          </w:p>
          <w:p w14:paraId="7BB240F4" w14:textId="77777777" w:rsidR="00124134" w:rsidRPr="00124134" w:rsidRDefault="00124134" w:rsidP="00124134">
            <w:pPr>
              <w:spacing w:line="276" w:lineRule="auto"/>
              <w:ind w:left="426" w:right="29" w:firstLine="141"/>
            </w:pPr>
            <w:r w:rsidRPr="00124134">
              <w:t xml:space="preserve">- na całym obwodzie rękawów ok. 20±1 cm poniżej wszycia  </w:t>
            </w:r>
            <w:r w:rsidRPr="00124134">
              <w:br/>
              <w:t xml:space="preserve">      rękawa prostopadle do osi wzdłużnej rękawa, jednak tak aby  </w:t>
            </w:r>
            <w:r w:rsidRPr="00124134">
              <w:br/>
              <w:t xml:space="preserve">      nie kolidowała ze wzmocnieniami na łokciach, </w:t>
            </w:r>
          </w:p>
          <w:p w14:paraId="0072D93D" w14:textId="77777777" w:rsidR="00124134" w:rsidRPr="00124134" w:rsidRDefault="00124134" w:rsidP="00124134">
            <w:pPr>
              <w:spacing w:line="276" w:lineRule="auto"/>
              <w:ind w:left="426" w:right="29" w:firstLine="141"/>
            </w:pPr>
            <w:r w:rsidRPr="00124134">
              <w:t xml:space="preserve">- poziome odcinki taśm z przodu kurtki na wysokości klatki </w:t>
            </w:r>
            <w:r w:rsidRPr="00124134">
              <w:br/>
              <w:t xml:space="preserve">      piersiowej, </w:t>
            </w:r>
          </w:p>
          <w:p w14:paraId="5104B1BB" w14:textId="77777777" w:rsidR="00124134" w:rsidRPr="00124134" w:rsidRDefault="00124134" w:rsidP="00124134">
            <w:pPr>
              <w:tabs>
                <w:tab w:val="left" w:pos="622"/>
              </w:tabs>
              <w:spacing w:line="276" w:lineRule="auto"/>
              <w:ind w:left="322" w:right="29" w:firstLine="38"/>
            </w:pPr>
            <w:r w:rsidRPr="00124134">
              <w:t xml:space="preserve">    - dwa pionowe pasy na plecach, górne krawędzie ok. 2 cm poniżej dolnej krawędzi napisu </w:t>
            </w:r>
            <w:r w:rsidRPr="00124134">
              <w:rPr>
                <w:b/>
                <w:bCs/>
                <w:noProof/>
              </w:rPr>
              <w:t>Ochotnicza Straż Pożarna</w:t>
            </w:r>
            <w:r w:rsidRPr="00124134">
              <w:t xml:space="preserve">, na dole połączone z górną krawędzią poziomej taśmy ostrzegawczej. </w:t>
            </w:r>
          </w:p>
        </w:tc>
      </w:tr>
      <w:tr w:rsidR="00124134" w:rsidRPr="00124134" w14:paraId="7F495322" w14:textId="77777777" w:rsidTr="008F01FD">
        <w:tc>
          <w:tcPr>
            <w:tcW w:w="421" w:type="dxa"/>
          </w:tcPr>
          <w:p w14:paraId="2D459BE3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6.32</w:t>
            </w:r>
          </w:p>
        </w:tc>
        <w:tc>
          <w:tcPr>
            <w:tcW w:w="8657" w:type="dxa"/>
            <w:gridSpan w:val="7"/>
          </w:tcPr>
          <w:p w14:paraId="627A0CC9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124134">
              <w:t xml:space="preserve">Łączna powierzchnia taśm ostrzegawczych i ich właściwości odblaskowe na kurtce lekkiej i spodniach ubrania specjalnego powinny być zgodne z wymaganiami normy PN-EN 15614. </w:t>
            </w:r>
          </w:p>
        </w:tc>
      </w:tr>
      <w:tr w:rsidR="00124134" w:rsidRPr="00124134" w14:paraId="0BAA2AB7" w14:textId="77777777" w:rsidTr="008F01FD">
        <w:tc>
          <w:tcPr>
            <w:tcW w:w="421" w:type="dxa"/>
          </w:tcPr>
          <w:p w14:paraId="3B07309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6.33</w:t>
            </w:r>
          </w:p>
        </w:tc>
        <w:tc>
          <w:tcPr>
            <w:tcW w:w="8657" w:type="dxa"/>
            <w:gridSpan w:val="7"/>
          </w:tcPr>
          <w:p w14:paraId="1DDF1633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124134">
              <w:t xml:space="preserve">Na kurtce umieszczone, mocowane taśmą typu „rzep” oznaczenie formacji w kolorze czarnym wykonane techniką sitodruku, na trudnopalnym podkładzie w kolorze żółtym fluorescencyjnym o właściwościach odblaskowych: - na lewym i prawym rękawie, 50±5 mm, powyżej górnej taśmy ostrzegawczej skrót </w:t>
            </w:r>
            <w:r w:rsidRPr="00124134">
              <w:rPr>
                <w:b/>
              </w:rPr>
              <w:t>OSP</w:t>
            </w:r>
            <w:r w:rsidRPr="00124134">
              <w:t xml:space="preserve">, </w:t>
            </w:r>
          </w:p>
          <w:p w14:paraId="12636F1B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jc w:val="both"/>
            </w:pPr>
            <w:r w:rsidRPr="00124134">
              <w:t xml:space="preserve">  - w górnej części na prawej piersi, na patce kieszeni umieszczony    </w:t>
            </w:r>
            <w:r w:rsidRPr="00124134">
              <w:br/>
              <w:t xml:space="preserve">     centralnie na podkładzie o wymiarach 50 x 90±2 mm napis </w:t>
            </w:r>
            <w:r w:rsidRPr="00124134">
              <w:rPr>
                <w:b/>
              </w:rPr>
              <w:t>OSP</w:t>
            </w:r>
            <w:r w:rsidRPr="00124134">
              <w:t xml:space="preserve">,     </w:t>
            </w:r>
          </w:p>
        </w:tc>
      </w:tr>
      <w:tr w:rsidR="00124134" w:rsidRPr="00124134" w14:paraId="2021C121" w14:textId="77777777" w:rsidTr="008F01FD">
        <w:tc>
          <w:tcPr>
            <w:tcW w:w="421" w:type="dxa"/>
          </w:tcPr>
          <w:p w14:paraId="1A35620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6.34</w:t>
            </w:r>
          </w:p>
        </w:tc>
        <w:tc>
          <w:tcPr>
            <w:tcW w:w="8657" w:type="dxa"/>
            <w:gridSpan w:val="7"/>
          </w:tcPr>
          <w:p w14:paraId="0CFEA58D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9"/>
              <w:jc w:val="both"/>
            </w:pPr>
            <w:r w:rsidRPr="00124134">
              <w:t xml:space="preserve">Napisy </w:t>
            </w:r>
            <w:r w:rsidRPr="00124134">
              <w:rPr>
                <w:b/>
              </w:rPr>
              <w:t>OSP</w:t>
            </w:r>
            <w:r w:rsidRPr="00124134">
              <w:t xml:space="preserve"> wykonane czcionką </w:t>
            </w:r>
            <w:r w:rsidRPr="00124134">
              <w:rPr>
                <w:b/>
              </w:rPr>
              <w:t xml:space="preserve">IMPACT </w:t>
            </w:r>
            <w:r w:rsidRPr="00124134">
              <w:t xml:space="preserve">o wymiarach: wysokość liter 32mm±1 mm długość napisu 65 mm ±1 mm,  </w:t>
            </w:r>
          </w:p>
        </w:tc>
      </w:tr>
      <w:tr w:rsidR="00124134" w:rsidRPr="00124134" w14:paraId="66A3D3BA" w14:textId="77777777" w:rsidTr="008F01FD">
        <w:tc>
          <w:tcPr>
            <w:tcW w:w="421" w:type="dxa"/>
          </w:tcPr>
          <w:p w14:paraId="49FADD96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6.35</w:t>
            </w:r>
          </w:p>
        </w:tc>
        <w:tc>
          <w:tcPr>
            <w:tcW w:w="8657" w:type="dxa"/>
            <w:gridSpan w:val="7"/>
          </w:tcPr>
          <w:p w14:paraId="3813B216" w14:textId="77777777" w:rsidR="00124134" w:rsidRPr="00124134" w:rsidRDefault="00124134" w:rsidP="00124134">
            <w:pPr>
              <w:spacing w:line="276" w:lineRule="auto"/>
              <w:jc w:val="both"/>
            </w:pPr>
            <w:r w:rsidRPr="00124134">
              <w:t xml:space="preserve">Na lewym ramieniu 10÷15 mm poniżej podkładu z napisem </w:t>
            </w:r>
            <w:r w:rsidRPr="00124134">
              <w:rPr>
                <w:b/>
              </w:rPr>
              <w:t>OSP</w:t>
            </w:r>
            <w:r w:rsidRPr="00124134">
              <w:t xml:space="preserve"> umieszczony odcinek taśmy typu „rzep” o wymiarach 80x20±2 mm do mocowania nazwy miasta, w którym stacjonuje jednostka </w:t>
            </w:r>
            <w:r w:rsidRPr="00124134">
              <w:rPr>
                <w:b/>
                <w:bCs/>
              </w:rPr>
              <w:t>OSP</w:t>
            </w:r>
            <w:r w:rsidRPr="00124134">
              <w:t xml:space="preserve">.   </w:t>
            </w:r>
          </w:p>
        </w:tc>
      </w:tr>
      <w:tr w:rsidR="00124134" w:rsidRPr="00124134" w14:paraId="0A7B6DC9" w14:textId="77777777" w:rsidTr="008F01FD">
        <w:tc>
          <w:tcPr>
            <w:tcW w:w="421" w:type="dxa"/>
          </w:tcPr>
          <w:p w14:paraId="35FE6954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6.36</w:t>
            </w:r>
          </w:p>
        </w:tc>
        <w:tc>
          <w:tcPr>
            <w:tcW w:w="8657" w:type="dxa"/>
            <w:gridSpan w:val="7"/>
          </w:tcPr>
          <w:p w14:paraId="7C1B7E6C" w14:textId="06BA83FC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</w:pPr>
            <w:r w:rsidRPr="00124134">
              <w:t xml:space="preserve">- na plecach umieszczony centralnie napis, </w:t>
            </w:r>
            <w:r w:rsidRPr="00124134">
              <w:rPr>
                <w:b/>
                <w:bCs/>
                <w:noProof/>
              </w:rPr>
              <w:t>Ochotnicza Straż Pożarna</w:t>
            </w:r>
            <w:r w:rsidRPr="00124134">
              <w:t>,</w:t>
            </w:r>
            <w:r w:rsidRPr="00124134">
              <w:br/>
              <w:t xml:space="preserve"> w dwóch wierszach, na podkładzie w kolorze żółtym fluorescencyjnym </w:t>
            </w:r>
            <w:r w:rsidR="000243D0">
              <w:t xml:space="preserve">                                   </w:t>
            </w:r>
            <w:r w:rsidRPr="00124134">
              <w:t>o właściwościach odblaskowych, o wymiarach 120 x 340</w:t>
            </w:r>
            <w:r w:rsidRPr="00124134">
              <w:rPr>
                <w:rFonts w:eastAsia="Symbol"/>
              </w:rPr>
              <w:t>±</w:t>
            </w:r>
            <w:r w:rsidRPr="00124134">
              <w:t xml:space="preserve">2 mm, tak aby górna krawędź podkładu znajdowała się w odległości 120±20 mm pod linią wszycia kołnierza. </w:t>
            </w:r>
          </w:p>
          <w:p w14:paraId="45CDFD4E" w14:textId="77777777" w:rsidR="00124134" w:rsidRPr="00124134" w:rsidRDefault="00124134" w:rsidP="00124134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left="322" w:right="29" w:hanging="141"/>
              <w:jc w:val="both"/>
            </w:pPr>
            <w:r w:rsidRPr="00124134">
              <w:t xml:space="preserve">   Odległość między wierszami napisu12 mm. Napis wykonany czcionką </w:t>
            </w:r>
            <w:r w:rsidRPr="00124134">
              <w:rPr>
                <w:b/>
              </w:rPr>
              <w:t>IMPACT</w:t>
            </w:r>
            <w:r w:rsidRPr="00124134">
              <w:t xml:space="preserve"> z charakterystyczną literą „</w:t>
            </w:r>
            <w:r w:rsidRPr="00124134">
              <w:rPr>
                <w:b/>
              </w:rPr>
              <w:t>Ƶ</w:t>
            </w:r>
            <w:r w:rsidRPr="00124134">
              <w:t>”. Wymiary napisu: Długość napisu: „</w:t>
            </w:r>
            <w:r w:rsidRPr="00124134">
              <w:rPr>
                <w:b/>
              </w:rPr>
              <w:t>OCHOTNICZA</w:t>
            </w:r>
            <w:r w:rsidRPr="00124134">
              <w:t>” - 260±1 mm, „</w:t>
            </w:r>
            <w:r w:rsidRPr="00124134">
              <w:rPr>
                <w:b/>
              </w:rPr>
              <w:t>STRAƵ POƵARNA</w:t>
            </w:r>
            <w:r w:rsidRPr="00124134">
              <w:t>” – 322±1 mm,</w:t>
            </w:r>
            <w:r w:rsidRPr="00124134">
              <w:rPr>
                <w:color w:val="FF0000"/>
              </w:rPr>
              <w:t xml:space="preserve"> </w:t>
            </w:r>
            <w:r w:rsidRPr="00124134">
              <w:t xml:space="preserve">wysokość liter 39±1 mm. </w:t>
            </w:r>
          </w:p>
        </w:tc>
      </w:tr>
      <w:tr w:rsidR="00124134" w:rsidRPr="00124134" w14:paraId="3157DEDF" w14:textId="77777777" w:rsidTr="008F01FD">
        <w:trPr>
          <w:trHeight w:val="2879"/>
        </w:trPr>
        <w:tc>
          <w:tcPr>
            <w:tcW w:w="421" w:type="dxa"/>
          </w:tcPr>
          <w:p w14:paraId="3C2F6055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6.37</w:t>
            </w:r>
          </w:p>
        </w:tc>
        <w:tc>
          <w:tcPr>
            <w:tcW w:w="8657" w:type="dxa"/>
            <w:gridSpan w:val="7"/>
          </w:tcPr>
          <w:p w14:paraId="008F6C15" w14:textId="77777777" w:rsidR="00124134" w:rsidRPr="00124134" w:rsidRDefault="00124134" w:rsidP="00124134">
            <w:pPr>
              <w:ind w:right="-113"/>
              <w:rPr>
                <w:bCs/>
                <w:noProof/>
              </w:rPr>
            </w:pPr>
            <w:r w:rsidRPr="00124134">
              <w:rPr>
                <w:bCs/>
                <w:noProof/>
              </w:rPr>
              <w:t xml:space="preserve"> </w:t>
            </w:r>
            <w:r w:rsidRPr="00124134">
              <w:rPr>
                <w:rFonts w:eastAsiaTheme="minorHAnsi"/>
                <w:noProof/>
              </w:rPr>
              <w:drawing>
                <wp:inline distT="0" distB="0" distL="0" distR="0" wp14:anchorId="7A4F44C2" wp14:editId="4E0DBFB6">
                  <wp:extent cx="3541483" cy="1578733"/>
                  <wp:effectExtent l="0" t="0" r="1905" b="2540"/>
                  <wp:docPr id="1223209316" name="Obraz 1223209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1483" cy="157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3214E2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  <w:noProof/>
              </w:rPr>
              <w:t xml:space="preserve">                           Przykładowy widok kurtki lekkiej </w:t>
            </w:r>
          </w:p>
        </w:tc>
      </w:tr>
      <w:tr w:rsidR="00124134" w:rsidRPr="00124134" w14:paraId="1CEB5EDA" w14:textId="77777777" w:rsidTr="008F01FD">
        <w:tc>
          <w:tcPr>
            <w:tcW w:w="421" w:type="dxa"/>
            <w:shd w:val="clear" w:color="auto" w:fill="7F7F7F" w:themeFill="text1" w:themeFillTint="80"/>
          </w:tcPr>
          <w:p w14:paraId="130DDBE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b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  </w:t>
            </w:r>
            <w:r w:rsidRPr="00124134">
              <w:rPr>
                <w:rFonts w:eastAsiaTheme="minorHAnsi"/>
                <w:b/>
                <w:lang w:eastAsia="en-US"/>
              </w:rPr>
              <w:t>7</w:t>
            </w:r>
          </w:p>
        </w:tc>
        <w:tc>
          <w:tcPr>
            <w:tcW w:w="8657" w:type="dxa"/>
            <w:gridSpan w:val="7"/>
            <w:shd w:val="clear" w:color="auto" w:fill="7F7F7F" w:themeFill="text1" w:themeFillTint="80"/>
          </w:tcPr>
          <w:p w14:paraId="15BA08AC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/>
                <w:bCs/>
              </w:rPr>
              <w:t>Parametry tkaniny zewnętrznej</w:t>
            </w:r>
          </w:p>
        </w:tc>
      </w:tr>
      <w:tr w:rsidR="00124134" w:rsidRPr="00124134" w14:paraId="279658C2" w14:textId="77777777" w:rsidTr="008F01FD">
        <w:tc>
          <w:tcPr>
            <w:tcW w:w="421" w:type="dxa"/>
          </w:tcPr>
          <w:p w14:paraId="0CA2A16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7.1</w:t>
            </w:r>
          </w:p>
        </w:tc>
        <w:tc>
          <w:tcPr>
            <w:tcW w:w="8657" w:type="dxa"/>
            <w:gridSpan w:val="7"/>
          </w:tcPr>
          <w:p w14:paraId="5616EA8F" w14:textId="77777777" w:rsidR="00124134" w:rsidRPr="00124134" w:rsidRDefault="00124134" w:rsidP="00844529">
            <w:pPr>
              <w:spacing w:line="276" w:lineRule="auto"/>
              <w:ind w:left="39" w:right="-113"/>
              <w:jc w:val="both"/>
              <w:rPr>
                <w:bCs/>
              </w:rPr>
            </w:pPr>
            <w:r w:rsidRPr="00124134">
              <w:rPr>
                <w:b/>
                <w:bCs/>
              </w:rPr>
              <w:t>a/ tkanina zewnętrzna:</w:t>
            </w:r>
            <w:r w:rsidRPr="00124134">
              <w:rPr>
                <w:bCs/>
              </w:rPr>
              <w:t xml:space="preserve"> </w:t>
            </w:r>
          </w:p>
          <w:p w14:paraId="483154FD" w14:textId="2351319A" w:rsidR="00124134" w:rsidRPr="00124134" w:rsidRDefault="00124134" w:rsidP="00844529">
            <w:pPr>
              <w:spacing w:line="276" w:lineRule="auto"/>
              <w:jc w:val="both"/>
              <w:rPr>
                <w:bCs/>
              </w:rPr>
            </w:pPr>
            <w:r w:rsidRPr="00124134">
              <w:rPr>
                <w:bCs/>
              </w:rPr>
              <w:t>Tkanina zewnętrzna kurtki lekkiej ubrania specjalnego powinna spełniać wymagania określone normą PN-EN 15614 oraz dodatkowo parametry zawarte poniżej badane po 20 cyklach prania</w:t>
            </w:r>
            <w:r w:rsidR="00844529">
              <w:rPr>
                <w:bCs/>
              </w:rPr>
              <w:t xml:space="preserve"> </w:t>
            </w:r>
            <w:r w:rsidRPr="00124134">
              <w:rPr>
                <w:bCs/>
              </w:rPr>
              <w:t>wg PN-EN ISO 6330, Metoda “B” w temp. 60</w:t>
            </w:r>
            <w:r w:rsidRPr="00124134">
              <w:rPr>
                <w:bCs/>
                <w:vertAlign w:val="superscript"/>
              </w:rPr>
              <w:t>0</w:t>
            </w:r>
            <w:r w:rsidRPr="00124134">
              <w:rPr>
                <w:bCs/>
              </w:rPr>
              <w:t xml:space="preserve">C                                                                                                                                       </w:t>
            </w:r>
          </w:p>
        </w:tc>
      </w:tr>
      <w:tr w:rsidR="00124134" w:rsidRPr="00124134" w14:paraId="7C38D6F2" w14:textId="77777777" w:rsidTr="008F01FD">
        <w:tc>
          <w:tcPr>
            <w:tcW w:w="421" w:type="dxa"/>
          </w:tcPr>
          <w:p w14:paraId="4DD7E510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7.2</w:t>
            </w:r>
          </w:p>
        </w:tc>
        <w:tc>
          <w:tcPr>
            <w:tcW w:w="2840" w:type="dxa"/>
          </w:tcPr>
          <w:p w14:paraId="6E7B87CD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Rozprzestrzenianie płomienia wg pkt 6.2. normy PN-EN 15614</w:t>
            </w:r>
          </w:p>
        </w:tc>
        <w:tc>
          <w:tcPr>
            <w:tcW w:w="1134" w:type="dxa"/>
            <w:gridSpan w:val="2"/>
          </w:tcPr>
          <w:p w14:paraId="1415C062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 xml:space="preserve">  Wskaźnik        </w:t>
            </w:r>
            <w:r w:rsidRPr="00124134">
              <w:rPr>
                <w:rFonts w:eastAsiaTheme="minorHAnsi"/>
                <w:lang w:eastAsia="en-US"/>
              </w:rPr>
              <w:br/>
              <w:t xml:space="preserve">        3</w:t>
            </w:r>
          </w:p>
        </w:tc>
        <w:tc>
          <w:tcPr>
            <w:tcW w:w="4683" w:type="dxa"/>
            <w:gridSpan w:val="4"/>
          </w:tcPr>
          <w:p w14:paraId="21821B49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175D9564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PN-EN ISO 14116:2011</w:t>
            </w:r>
          </w:p>
        </w:tc>
      </w:tr>
      <w:tr w:rsidR="00124134" w:rsidRPr="00124134" w14:paraId="77ED4E4B" w14:textId="77777777" w:rsidTr="008F01FD">
        <w:tc>
          <w:tcPr>
            <w:tcW w:w="421" w:type="dxa"/>
          </w:tcPr>
          <w:p w14:paraId="2B9AF5E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7.3</w:t>
            </w:r>
          </w:p>
        </w:tc>
        <w:tc>
          <w:tcPr>
            <w:tcW w:w="2840" w:type="dxa"/>
          </w:tcPr>
          <w:p w14:paraId="72D87FA6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Przenikanie ciepła   </w:t>
            </w:r>
            <w:r w:rsidRPr="00124134">
              <w:rPr>
                <w:bCs/>
              </w:rPr>
              <w:br/>
              <w:t>(promieniowanie) wg pkt 6.3. normy PN-EN 15614</w:t>
            </w:r>
          </w:p>
        </w:tc>
        <w:tc>
          <w:tcPr>
            <w:tcW w:w="1134" w:type="dxa"/>
            <w:gridSpan w:val="2"/>
          </w:tcPr>
          <w:p w14:paraId="76A5F03F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  <w:lang w:val="en-US"/>
              </w:rPr>
            </w:pPr>
            <w:r w:rsidRPr="00124134">
              <w:rPr>
                <w:bCs/>
                <w:lang w:val="en-US"/>
              </w:rPr>
              <w:t>RHTI</w:t>
            </w:r>
            <w:r w:rsidRPr="00124134">
              <w:rPr>
                <w:bCs/>
                <w:vertAlign w:val="subscript"/>
                <w:lang w:val="en-US"/>
              </w:rPr>
              <w:t xml:space="preserve">24 </w:t>
            </w:r>
            <w:r w:rsidRPr="00124134">
              <w:rPr>
                <w:bCs/>
                <w:lang w:val="en-US"/>
              </w:rPr>
              <w:t>≥11s</w:t>
            </w:r>
          </w:p>
          <w:p w14:paraId="56FEA549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  <w:lang w:val="en-US"/>
              </w:rPr>
            </w:pPr>
            <w:r w:rsidRPr="00124134">
              <w:rPr>
                <w:bCs/>
                <w:lang w:val="en-US"/>
              </w:rPr>
              <w:t>RHTI</w:t>
            </w:r>
            <w:r w:rsidRPr="00124134">
              <w:rPr>
                <w:bCs/>
                <w:vertAlign w:val="subscript"/>
                <w:lang w:val="en-US"/>
              </w:rPr>
              <w:t>24</w:t>
            </w:r>
            <w:r w:rsidRPr="00124134">
              <w:rPr>
                <w:bCs/>
                <w:lang w:val="en-US"/>
              </w:rPr>
              <w:t xml:space="preserve"> – RHTI</w:t>
            </w:r>
            <w:r w:rsidRPr="00124134">
              <w:rPr>
                <w:bCs/>
                <w:vertAlign w:val="subscript"/>
                <w:lang w:val="en-US"/>
              </w:rPr>
              <w:t>12</w:t>
            </w:r>
            <w:r w:rsidRPr="00124134">
              <w:rPr>
                <w:bCs/>
                <w:lang w:val="en-US"/>
              </w:rPr>
              <w:t>≥4s</w:t>
            </w:r>
          </w:p>
        </w:tc>
        <w:tc>
          <w:tcPr>
            <w:tcW w:w="4683" w:type="dxa"/>
            <w:gridSpan w:val="4"/>
          </w:tcPr>
          <w:p w14:paraId="0217B9DD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63420CAE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>PN-EN ISO 6942:2002</w:t>
            </w:r>
          </w:p>
        </w:tc>
      </w:tr>
      <w:tr w:rsidR="00124134" w:rsidRPr="00124134" w14:paraId="7E0A58F8" w14:textId="77777777" w:rsidTr="008F01FD">
        <w:tc>
          <w:tcPr>
            <w:tcW w:w="421" w:type="dxa"/>
          </w:tcPr>
          <w:p w14:paraId="65E19758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7.4</w:t>
            </w:r>
          </w:p>
        </w:tc>
        <w:tc>
          <w:tcPr>
            <w:tcW w:w="2840" w:type="dxa"/>
          </w:tcPr>
          <w:p w14:paraId="1A77EDCD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Odporność na ciepło    </w:t>
            </w:r>
            <w:r w:rsidRPr="00124134">
              <w:rPr>
                <w:bCs/>
              </w:rPr>
              <w:br/>
              <w:t>(kurczliwość) 180</w:t>
            </w:r>
            <w:r w:rsidRPr="00124134">
              <w:rPr>
                <w:bCs/>
                <w:vertAlign w:val="superscript"/>
              </w:rPr>
              <w:t>0</w:t>
            </w:r>
            <w:r w:rsidRPr="00124134">
              <w:rPr>
                <w:bCs/>
              </w:rPr>
              <w:t>C, 5 min. wg pkt 6.3. normy PN-EN 15614</w:t>
            </w:r>
          </w:p>
        </w:tc>
        <w:tc>
          <w:tcPr>
            <w:tcW w:w="1134" w:type="dxa"/>
            <w:gridSpan w:val="2"/>
          </w:tcPr>
          <w:p w14:paraId="05EA9B5B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  <w:lang w:val="en-US"/>
              </w:rPr>
              <w:t xml:space="preserve">≤  5%   </w:t>
            </w:r>
          </w:p>
        </w:tc>
        <w:tc>
          <w:tcPr>
            <w:tcW w:w="4683" w:type="dxa"/>
            <w:gridSpan w:val="4"/>
          </w:tcPr>
          <w:p w14:paraId="1456A949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5BA903F9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ISO 17493</w:t>
            </w:r>
          </w:p>
        </w:tc>
      </w:tr>
      <w:tr w:rsidR="00124134" w:rsidRPr="00124134" w14:paraId="57ADD72A" w14:textId="77777777" w:rsidTr="008F01FD">
        <w:tc>
          <w:tcPr>
            <w:tcW w:w="421" w:type="dxa"/>
          </w:tcPr>
          <w:p w14:paraId="6E04296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7.5</w:t>
            </w:r>
          </w:p>
        </w:tc>
        <w:tc>
          <w:tcPr>
            <w:tcW w:w="2840" w:type="dxa"/>
          </w:tcPr>
          <w:p w14:paraId="30B5A325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Wytrzymałość na rozciąganie</w:t>
            </w:r>
            <w:r w:rsidRPr="00124134">
              <w:rPr>
                <w:bCs/>
              </w:rPr>
              <w:br/>
              <w:t xml:space="preserve"> wg pkt 7.1. normy PN-EN 15614</w:t>
            </w:r>
          </w:p>
        </w:tc>
        <w:tc>
          <w:tcPr>
            <w:tcW w:w="1134" w:type="dxa"/>
            <w:gridSpan w:val="2"/>
          </w:tcPr>
          <w:p w14:paraId="4340A1FA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wątek </w:t>
            </w:r>
          </w:p>
          <w:p w14:paraId="2192BE00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≥ 900 N </w:t>
            </w:r>
          </w:p>
          <w:p w14:paraId="158FD919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osnowa </w:t>
            </w:r>
          </w:p>
          <w:p w14:paraId="4A88586B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≥  900 N </w:t>
            </w:r>
          </w:p>
        </w:tc>
        <w:tc>
          <w:tcPr>
            <w:tcW w:w="4683" w:type="dxa"/>
            <w:gridSpan w:val="4"/>
          </w:tcPr>
          <w:p w14:paraId="6BB4CD85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123D608E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PN-EN ISO 13934-1</w:t>
            </w:r>
          </w:p>
        </w:tc>
      </w:tr>
      <w:tr w:rsidR="00124134" w:rsidRPr="00124134" w14:paraId="0E106E04" w14:textId="77777777" w:rsidTr="008F01FD">
        <w:tc>
          <w:tcPr>
            <w:tcW w:w="421" w:type="dxa"/>
          </w:tcPr>
          <w:p w14:paraId="43244D36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7.6</w:t>
            </w:r>
          </w:p>
        </w:tc>
        <w:tc>
          <w:tcPr>
            <w:tcW w:w="2840" w:type="dxa"/>
          </w:tcPr>
          <w:p w14:paraId="62B2DA1F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 xml:space="preserve">Wytrzymałość na rozerwanie </w:t>
            </w:r>
            <w:r w:rsidRPr="00124134">
              <w:rPr>
                <w:bCs/>
              </w:rPr>
              <w:br/>
              <w:t>wg pkt 7.2. normy PN-EN 15614</w:t>
            </w:r>
          </w:p>
        </w:tc>
        <w:tc>
          <w:tcPr>
            <w:tcW w:w="1134" w:type="dxa"/>
            <w:gridSpan w:val="2"/>
          </w:tcPr>
          <w:p w14:paraId="0266B85F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>Wątek</w:t>
            </w:r>
            <w:r w:rsidRPr="00124134">
              <w:rPr>
                <w:bCs/>
              </w:rPr>
              <w:br/>
              <w:t xml:space="preserve"> ≥ 40 N </w:t>
            </w:r>
          </w:p>
          <w:p w14:paraId="39BBD793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>Osnowa</w:t>
            </w:r>
            <w:r w:rsidRPr="00124134">
              <w:rPr>
                <w:bCs/>
              </w:rPr>
              <w:br/>
              <w:t xml:space="preserve"> ≥  40 N </w:t>
            </w:r>
          </w:p>
        </w:tc>
        <w:tc>
          <w:tcPr>
            <w:tcW w:w="4683" w:type="dxa"/>
            <w:gridSpan w:val="4"/>
          </w:tcPr>
          <w:p w14:paraId="7649EBAE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0CE37BC8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PN-EN ISO 13937-2</w:t>
            </w:r>
          </w:p>
        </w:tc>
      </w:tr>
      <w:tr w:rsidR="00124134" w:rsidRPr="00124134" w14:paraId="73D55DD0" w14:textId="77777777" w:rsidTr="008F01FD">
        <w:tc>
          <w:tcPr>
            <w:tcW w:w="421" w:type="dxa"/>
          </w:tcPr>
          <w:p w14:paraId="2759586F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7.7</w:t>
            </w:r>
          </w:p>
        </w:tc>
        <w:tc>
          <w:tcPr>
            <w:tcW w:w="2840" w:type="dxa"/>
          </w:tcPr>
          <w:p w14:paraId="29A27105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Wytrzymałość głównych szwów wg pkt 7.2. normy PN-EN 15614</w:t>
            </w:r>
          </w:p>
        </w:tc>
        <w:tc>
          <w:tcPr>
            <w:tcW w:w="1134" w:type="dxa"/>
            <w:gridSpan w:val="2"/>
          </w:tcPr>
          <w:p w14:paraId="57D6865C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</w:p>
          <w:p w14:paraId="5BED6471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bCs/>
              </w:rPr>
            </w:pPr>
            <w:r w:rsidRPr="00124134">
              <w:rPr>
                <w:bCs/>
              </w:rPr>
              <w:t xml:space="preserve">≥ 400 N    </w:t>
            </w:r>
          </w:p>
        </w:tc>
        <w:tc>
          <w:tcPr>
            <w:tcW w:w="4683" w:type="dxa"/>
            <w:gridSpan w:val="4"/>
          </w:tcPr>
          <w:p w14:paraId="3D3327E8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rPr>
                <w:rFonts w:eastAsiaTheme="minorHAnsi"/>
                <w:bCs/>
                <w:lang w:eastAsia="en-US"/>
              </w:rPr>
            </w:pPr>
            <w:r w:rsidRPr="00124134">
              <w:rPr>
                <w:rFonts w:eastAsiaTheme="minorHAnsi"/>
                <w:bCs/>
                <w:lang w:eastAsia="en-US"/>
              </w:rPr>
              <w:t>Metodyka badań</w:t>
            </w:r>
          </w:p>
          <w:p w14:paraId="6E8EB57D" w14:textId="77777777" w:rsidR="00124134" w:rsidRPr="00124134" w:rsidRDefault="00124134" w:rsidP="00124134">
            <w:pPr>
              <w:ind w:right="-113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PN-EN ISO 13935-2</w:t>
            </w:r>
          </w:p>
        </w:tc>
      </w:tr>
      <w:tr w:rsidR="00124134" w:rsidRPr="00124134" w14:paraId="7AEEDB1B" w14:textId="77777777" w:rsidTr="008F01FD">
        <w:tc>
          <w:tcPr>
            <w:tcW w:w="421" w:type="dxa"/>
          </w:tcPr>
          <w:p w14:paraId="5B7CF9DC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7.8</w:t>
            </w:r>
          </w:p>
        </w:tc>
        <w:tc>
          <w:tcPr>
            <w:tcW w:w="8657" w:type="dxa"/>
            <w:gridSpan w:val="7"/>
          </w:tcPr>
          <w:p w14:paraId="648A4C27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jc w:val="both"/>
              <w:rPr>
                <w:bCs/>
              </w:rPr>
            </w:pPr>
            <w:r w:rsidRPr="00124134">
              <w:rPr>
                <w:b/>
              </w:rPr>
              <w:t>b/ tkanina lub dzianina aramidowa powlekana o zwiększonej odporności na ścieranie</w:t>
            </w:r>
            <w:r w:rsidRPr="00124134">
              <w:rPr>
                <w:bCs/>
              </w:rPr>
              <w:t xml:space="preserve"> </w:t>
            </w:r>
          </w:p>
          <w:p w14:paraId="28986F34" w14:textId="77777777" w:rsidR="00124134" w:rsidRPr="00124134" w:rsidRDefault="00124134" w:rsidP="00124134">
            <w:pPr>
              <w:tabs>
                <w:tab w:val="left" w:pos="709"/>
              </w:tabs>
              <w:spacing w:line="276" w:lineRule="auto"/>
              <w:ind w:right="-113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bCs/>
              </w:rPr>
              <w:t>Rozprzestrzenianie płomienia wg pkt. 6.2 PN-EN 15614</w:t>
            </w:r>
            <w:r w:rsidRPr="00124134">
              <w:rPr>
                <w:rFonts w:eastAsiaTheme="minorHAnsi"/>
                <w:bCs/>
                <w:lang w:eastAsia="en-US"/>
              </w:rPr>
              <w:t xml:space="preserve"> Wskaźnik 3 g</w:t>
            </w:r>
            <w:r w:rsidRPr="00124134">
              <w:rPr>
                <w:bCs/>
              </w:rPr>
              <w:t xml:space="preserve">ramatura minimum </w:t>
            </w:r>
            <w:r w:rsidRPr="00124134">
              <w:rPr>
                <w:b/>
                <w:bCs/>
              </w:rPr>
              <w:t>310 g/m</w:t>
            </w:r>
            <w:r w:rsidRPr="00124134">
              <w:rPr>
                <w:b/>
                <w:bCs/>
                <w:vertAlign w:val="superscript"/>
              </w:rPr>
              <w:t>2</w:t>
            </w:r>
          </w:p>
        </w:tc>
      </w:tr>
      <w:tr w:rsidR="00124134" w:rsidRPr="00124134" w14:paraId="75A37CCB" w14:textId="77777777" w:rsidTr="008F01FD">
        <w:tc>
          <w:tcPr>
            <w:tcW w:w="421" w:type="dxa"/>
          </w:tcPr>
          <w:p w14:paraId="3858840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7.9</w:t>
            </w:r>
          </w:p>
        </w:tc>
        <w:tc>
          <w:tcPr>
            <w:tcW w:w="8657" w:type="dxa"/>
            <w:gridSpan w:val="7"/>
          </w:tcPr>
          <w:p w14:paraId="36CD1B77" w14:textId="77777777" w:rsidR="00124134" w:rsidRPr="00124134" w:rsidRDefault="00124134" w:rsidP="00124134">
            <w:pPr>
              <w:spacing w:line="276" w:lineRule="auto"/>
              <w:jc w:val="both"/>
              <w:rPr>
                <w:bCs/>
              </w:rPr>
            </w:pPr>
            <w:r w:rsidRPr="00124134">
              <w:rPr>
                <w:rFonts w:eastAsiaTheme="minorHAnsi"/>
                <w:b/>
                <w:lang w:eastAsia="en-US"/>
              </w:rPr>
              <w:t>Rozmiary</w:t>
            </w:r>
            <w:r w:rsidRPr="00124134">
              <w:rPr>
                <w:rFonts w:eastAsiaTheme="minorHAnsi"/>
                <w:lang w:eastAsia="en-US"/>
              </w:rPr>
              <w:t xml:space="preserve"> - u</w:t>
            </w:r>
            <w:r w:rsidRPr="00124134">
              <w:t>branie specjalne oraz kurtka lekka powinna być wykonane w</w:t>
            </w:r>
            <w:r w:rsidRPr="00124134">
              <w:rPr>
                <w:bCs/>
              </w:rPr>
              <w:t>edług indywidualnej tabeli rozmiarów producenta, stopniowanie wzrostu, obwodu pasa i klatki piersiowej maksymalnie co 4 cm.</w:t>
            </w:r>
          </w:p>
        </w:tc>
      </w:tr>
      <w:tr w:rsidR="00124134" w:rsidRPr="00124134" w14:paraId="65A44E60" w14:textId="77777777" w:rsidTr="008F01FD">
        <w:tc>
          <w:tcPr>
            <w:tcW w:w="421" w:type="dxa"/>
          </w:tcPr>
          <w:p w14:paraId="1BF76C69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lastRenderedPageBreak/>
              <w:t>7.10</w:t>
            </w:r>
          </w:p>
        </w:tc>
        <w:tc>
          <w:tcPr>
            <w:tcW w:w="8657" w:type="dxa"/>
            <w:gridSpan w:val="7"/>
          </w:tcPr>
          <w:p w14:paraId="7E06CAF0" w14:textId="2003912C" w:rsidR="00124134" w:rsidRPr="00124134" w:rsidRDefault="00124134" w:rsidP="00124134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124134">
              <w:rPr>
                <w:b/>
                <w:bCs/>
              </w:rPr>
              <w:t>Oznaczenie ubrania specjalnego i kurtki lekkiej.</w:t>
            </w:r>
            <w:r w:rsidRPr="00124134">
              <w:t xml:space="preserve"> Oznaczenie ubrania powinno być wykonane zgodnie z obowiązującymi normami oraz umożliwiać identyfikację kurtek </w:t>
            </w:r>
            <w:r w:rsidR="000243D0">
              <w:t xml:space="preserve">                 </w:t>
            </w:r>
            <w:r w:rsidRPr="00124134">
              <w:t>i spodni przez zastosowanie wszywki na nazwisko i imię użytkownika.</w:t>
            </w:r>
          </w:p>
        </w:tc>
      </w:tr>
      <w:tr w:rsidR="00124134" w:rsidRPr="00124134" w14:paraId="2BA299D7" w14:textId="77777777" w:rsidTr="008F01FD">
        <w:tc>
          <w:tcPr>
            <w:tcW w:w="421" w:type="dxa"/>
          </w:tcPr>
          <w:p w14:paraId="6B5F9602" w14:textId="77777777" w:rsidR="00124134" w:rsidRPr="00124134" w:rsidRDefault="00124134" w:rsidP="00124134">
            <w:pPr>
              <w:ind w:left="-108" w:right="-113"/>
              <w:rPr>
                <w:rFonts w:eastAsiaTheme="minorHAnsi"/>
                <w:lang w:eastAsia="en-US"/>
              </w:rPr>
            </w:pPr>
            <w:r w:rsidRPr="00124134">
              <w:rPr>
                <w:rFonts w:eastAsiaTheme="minorHAnsi"/>
                <w:lang w:eastAsia="en-US"/>
              </w:rPr>
              <w:t>7.11</w:t>
            </w:r>
          </w:p>
        </w:tc>
        <w:tc>
          <w:tcPr>
            <w:tcW w:w="8657" w:type="dxa"/>
            <w:gridSpan w:val="7"/>
          </w:tcPr>
          <w:p w14:paraId="4D0AC276" w14:textId="77777777" w:rsidR="00124134" w:rsidRPr="00124134" w:rsidRDefault="00124134" w:rsidP="00124134">
            <w:pPr>
              <w:tabs>
                <w:tab w:val="left" w:pos="426"/>
                <w:tab w:val="left" w:pos="480"/>
                <w:tab w:val="left" w:pos="851"/>
              </w:tabs>
              <w:spacing w:line="276" w:lineRule="auto"/>
              <w:ind w:left="39" w:right="-113"/>
              <w:rPr>
                <w:b/>
                <w:bCs/>
              </w:rPr>
            </w:pPr>
            <w:r w:rsidRPr="00124134">
              <w:rPr>
                <w:b/>
                <w:bCs/>
              </w:rPr>
              <w:t>WYMAGANIA OGÓLNE.</w:t>
            </w:r>
          </w:p>
          <w:p w14:paraId="30D30CE6" w14:textId="77777777" w:rsidR="00124134" w:rsidRPr="00124134" w:rsidRDefault="00124134" w:rsidP="00124134">
            <w:pPr>
              <w:ind w:left="-103"/>
              <w:jc w:val="both"/>
              <w:rPr>
                <w:rFonts w:eastAsiaTheme="minorHAnsi"/>
                <w:lang w:eastAsia="en-US"/>
              </w:rPr>
            </w:pPr>
            <w:r w:rsidRPr="00124134">
              <w:t>Ubranie specjalne oraz kurtka lekka (każde z osobna) powinny spełniać wymagania zasadnicze dla środków ochrony indywidualnej potwierdzone deklaracją zgodności UE.</w:t>
            </w:r>
          </w:p>
        </w:tc>
      </w:tr>
    </w:tbl>
    <w:p w14:paraId="26B4C54D" w14:textId="77777777" w:rsidR="00124134" w:rsidRPr="00124134" w:rsidRDefault="00124134" w:rsidP="00124134">
      <w:pPr>
        <w:jc w:val="both"/>
        <w:rPr>
          <w:rFonts w:eastAsiaTheme="minorHAnsi"/>
          <w:b/>
          <w:bCs/>
          <w:lang w:eastAsia="en-US"/>
        </w:rPr>
      </w:pPr>
    </w:p>
    <w:p w14:paraId="7F08E8DE" w14:textId="77777777" w:rsidR="009E1148" w:rsidRPr="009953F9" w:rsidRDefault="00F27A29" w:rsidP="003811BB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5</w:t>
      </w:r>
      <w:r w:rsidR="009E1148" w:rsidRPr="009953F9">
        <w:rPr>
          <w:b/>
          <w:u w:val="single"/>
        </w:rPr>
        <w:t xml:space="preserve">. Termin realizacji zamówienia: </w:t>
      </w:r>
    </w:p>
    <w:p w14:paraId="13DA7E18" w14:textId="15C4FAAB" w:rsidR="00197561" w:rsidRPr="009953F9" w:rsidRDefault="00575806" w:rsidP="00575806">
      <w:pPr>
        <w:spacing w:before="120" w:after="120"/>
      </w:pPr>
      <w:r w:rsidRPr="009953F9">
        <w:t xml:space="preserve">do </w:t>
      </w:r>
      <w:r w:rsidR="00124134">
        <w:t>15 grudnia 2025 r.</w:t>
      </w:r>
    </w:p>
    <w:p w14:paraId="40241DE2" w14:textId="77777777" w:rsidR="009E1148" w:rsidRPr="009953F9" w:rsidRDefault="00F27A29" w:rsidP="003811BB">
      <w:pPr>
        <w:spacing w:before="240" w:after="120"/>
        <w:rPr>
          <w:b/>
          <w:bCs/>
          <w:u w:val="single"/>
        </w:rPr>
      </w:pPr>
      <w:r w:rsidRPr="009953F9">
        <w:rPr>
          <w:b/>
          <w:bCs/>
          <w:u w:val="single"/>
        </w:rPr>
        <w:t>6</w:t>
      </w:r>
      <w:r w:rsidR="009E1148" w:rsidRPr="009953F9">
        <w:rPr>
          <w:b/>
          <w:bCs/>
          <w:u w:val="single"/>
        </w:rPr>
        <w:t>. Miejsce i termin złożenia ofert.</w:t>
      </w:r>
    </w:p>
    <w:p w14:paraId="449B45A9" w14:textId="77777777" w:rsidR="003811BB" w:rsidRPr="009953F9" w:rsidRDefault="009E1148" w:rsidP="003811BB">
      <w:pPr>
        <w:spacing w:line="276" w:lineRule="auto"/>
        <w:jc w:val="both"/>
      </w:pPr>
      <w:r w:rsidRPr="009953F9">
        <w:t>Oferty należy składać</w:t>
      </w:r>
      <w:r w:rsidR="003811BB" w:rsidRPr="009953F9">
        <w:t>:</w:t>
      </w:r>
      <w:r w:rsidRPr="009953F9">
        <w:t xml:space="preserve"> </w:t>
      </w:r>
    </w:p>
    <w:p w14:paraId="13CC4714" w14:textId="77777777" w:rsidR="003811BB" w:rsidRPr="009953F9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9953F9">
        <w:t>s</w:t>
      </w:r>
      <w:r w:rsidR="009E1148" w:rsidRPr="009953F9">
        <w:t>ekretaria</w:t>
      </w:r>
      <w:r w:rsidRPr="009953F9">
        <w:t>t</w:t>
      </w:r>
      <w:r w:rsidR="009E1148" w:rsidRPr="009953F9">
        <w:t xml:space="preserve"> (pokój nr 6) Urzędu Gminy i Miasta Sokołów Małopolski, ul. Rynek 1,</w:t>
      </w:r>
      <w:r w:rsidRPr="009953F9">
        <w:br/>
      </w:r>
      <w:r w:rsidR="009E1148" w:rsidRPr="009953F9">
        <w:t>36</w:t>
      </w:r>
      <w:r w:rsidR="003811BB" w:rsidRPr="009953F9">
        <w:t>-</w:t>
      </w:r>
      <w:r w:rsidR="009E1148" w:rsidRPr="009953F9">
        <w:t>050 Sokołów Małopolski</w:t>
      </w:r>
    </w:p>
    <w:p w14:paraId="1ECF8636" w14:textId="77777777" w:rsidR="009E1148" w:rsidRPr="009953F9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9953F9">
        <w:t>e</w:t>
      </w:r>
      <w:r w:rsidR="00E22435" w:rsidRPr="009953F9">
        <w:t>-</w:t>
      </w:r>
      <w:r w:rsidRPr="009953F9">
        <w:t>mail: ugim@sokolow-mlp.pl</w:t>
      </w:r>
    </w:p>
    <w:p w14:paraId="1A5C8516" w14:textId="3457DF42" w:rsidR="009E1148" w:rsidRPr="009953F9" w:rsidRDefault="009E1148" w:rsidP="00B7462C">
      <w:pPr>
        <w:spacing w:before="120" w:line="276" w:lineRule="auto"/>
        <w:jc w:val="both"/>
        <w:rPr>
          <w:b/>
        </w:rPr>
      </w:pPr>
      <w:r w:rsidRPr="009953F9">
        <w:rPr>
          <w:b/>
        </w:rPr>
        <w:t>w terminie</w:t>
      </w:r>
      <w:r w:rsidR="00A04288">
        <w:rPr>
          <w:b/>
        </w:rPr>
        <w:t>:</w:t>
      </w:r>
      <w:r w:rsidRPr="009953F9">
        <w:rPr>
          <w:b/>
        </w:rPr>
        <w:t xml:space="preserve"> do </w:t>
      </w:r>
      <w:r w:rsidR="006306D7">
        <w:rPr>
          <w:b/>
        </w:rPr>
        <w:t>godz. 12:00 dnia</w:t>
      </w:r>
      <w:r w:rsidRPr="009953F9">
        <w:rPr>
          <w:b/>
        </w:rPr>
        <w:t xml:space="preserve"> </w:t>
      </w:r>
      <w:r w:rsidR="00124134">
        <w:rPr>
          <w:b/>
        </w:rPr>
        <w:t>30</w:t>
      </w:r>
      <w:r w:rsidR="00A04288">
        <w:rPr>
          <w:b/>
        </w:rPr>
        <w:t xml:space="preserve"> września</w:t>
      </w:r>
      <w:r w:rsidR="00147035" w:rsidRPr="009953F9">
        <w:rPr>
          <w:b/>
        </w:rPr>
        <w:t xml:space="preserve"> 202</w:t>
      </w:r>
      <w:r w:rsidR="009953F9" w:rsidRPr="009953F9">
        <w:rPr>
          <w:b/>
        </w:rPr>
        <w:t>5</w:t>
      </w:r>
      <w:r w:rsidRPr="009953F9">
        <w:rPr>
          <w:b/>
        </w:rPr>
        <w:t xml:space="preserve"> r. </w:t>
      </w:r>
    </w:p>
    <w:p w14:paraId="6A6A4AB2" w14:textId="77777777" w:rsidR="009E1148" w:rsidRPr="009953F9" w:rsidRDefault="00F27A29" w:rsidP="003811BB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7</w:t>
      </w:r>
      <w:r w:rsidR="009E1148" w:rsidRPr="009953F9">
        <w:rPr>
          <w:b/>
          <w:u w:val="single"/>
        </w:rPr>
        <w:t>. Termin otwarcia ofert:</w:t>
      </w:r>
    </w:p>
    <w:p w14:paraId="0AC0873A" w14:textId="77777777" w:rsidR="00EC421E" w:rsidRPr="009953F9" w:rsidRDefault="009E1148" w:rsidP="003811BB">
      <w:r w:rsidRPr="009953F9">
        <w:t xml:space="preserve">Zamawiający nie planuje Komisyjnego otwarcia ofert. </w:t>
      </w:r>
    </w:p>
    <w:p w14:paraId="17107984" w14:textId="77777777" w:rsidR="009E1148" w:rsidRPr="009953F9" w:rsidRDefault="00F27A29" w:rsidP="003811BB">
      <w:pPr>
        <w:spacing w:before="240" w:after="120"/>
        <w:ind w:left="539" w:hanging="539"/>
        <w:rPr>
          <w:b/>
          <w:u w:val="single"/>
        </w:rPr>
      </w:pPr>
      <w:r w:rsidRPr="009953F9">
        <w:rPr>
          <w:b/>
          <w:u w:val="single"/>
        </w:rPr>
        <w:t>8</w:t>
      </w:r>
      <w:r w:rsidR="009E1148" w:rsidRPr="009953F9">
        <w:rPr>
          <w:b/>
          <w:u w:val="single"/>
        </w:rPr>
        <w:t>. Warunki płatności:</w:t>
      </w:r>
    </w:p>
    <w:p w14:paraId="6E126E54" w14:textId="77777777" w:rsidR="00BA4969" w:rsidRPr="009953F9" w:rsidRDefault="009E1148" w:rsidP="00EE23E6">
      <w:pPr>
        <w:jc w:val="both"/>
      </w:pPr>
      <w:r w:rsidRPr="009953F9">
        <w:t xml:space="preserve">Płatność nastąpi na podstawie faktury w terminie do </w:t>
      </w:r>
      <w:r w:rsidR="00CC7D9D" w:rsidRPr="009953F9">
        <w:t>3</w:t>
      </w:r>
      <w:r w:rsidRPr="009953F9">
        <w:t xml:space="preserve">0 dni od </w:t>
      </w:r>
      <w:r w:rsidR="00EE23E6" w:rsidRPr="009953F9">
        <w:t xml:space="preserve">dnia </w:t>
      </w:r>
      <w:r w:rsidRPr="009953F9">
        <w:t>złożenia faktury</w:t>
      </w:r>
      <w:r w:rsidR="00EE23E6" w:rsidRPr="009953F9">
        <w:br/>
        <w:t>w tutejszym urzędzie</w:t>
      </w:r>
      <w:r w:rsidRPr="009953F9">
        <w:t>.</w:t>
      </w:r>
    </w:p>
    <w:p w14:paraId="541F8141" w14:textId="3635AEE7" w:rsidR="009E1148" w:rsidRPr="009953F9" w:rsidRDefault="00F27A29" w:rsidP="00B7462C">
      <w:pPr>
        <w:spacing w:before="240" w:after="120"/>
        <w:ind w:left="539" w:hanging="539"/>
        <w:rPr>
          <w:b/>
          <w:bCs/>
          <w:u w:val="single"/>
        </w:rPr>
      </w:pPr>
      <w:r w:rsidRPr="009953F9">
        <w:rPr>
          <w:b/>
          <w:bCs/>
          <w:u w:val="single"/>
        </w:rPr>
        <w:t>9</w:t>
      </w:r>
      <w:r w:rsidR="009E1148" w:rsidRPr="009953F9">
        <w:rPr>
          <w:b/>
          <w:bCs/>
          <w:u w:val="single"/>
        </w:rPr>
        <w:t xml:space="preserve">. Osoba upoważniona do kontaktu z </w:t>
      </w:r>
      <w:r w:rsidR="00CD26E8">
        <w:rPr>
          <w:b/>
          <w:bCs/>
          <w:u w:val="single"/>
        </w:rPr>
        <w:t>Oferentami</w:t>
      </w:r>
      <w:r w:rsidR="009E1148" w:rsidRPr="009953F9">
        <w:rPr>
          <w:b/>
          <w:bCs/>
          <w:u w:val="single"/>
        </w:rPr>
        <w:t>:</w:t>
      </w:r>
    </w:p>
    <w:p w14:paraId="57AE7474" w14:textId="21A6A26B" w:rsidR="00EE23E6" w:rsidRPr="009953F9" w:rsidRDefault="00CD26E8" w:rsidP="00CD26E8">
      <w:pPr>
        <w:tabs>
          <w:tab w:val="left" w:pos="1701"/>
        </w:tabs>
        <w:ind w:left="2124" w:hanging="2115"/>
      </w:pPr>
      <w:r>
        <w:t>Lesław Ożóg</w:t>
      </w:r>
      <w:r w:rsidR="009953F9" w:rsidRPr="009953F9">
        <w:t xml:space="preserve"> </w:t>
      </w:r>
      <w:r w:rsidR="009E1148" w:rsidRPr="009953F9">
        <w:t xml:space="preserve">– </w:t>
      </w:r>
      <w:r w:rsidR="009953F9" w:rsidRPr="009953F9">
        <w:t>pracownik</w:t>
      </w:r>
      <w:r w:rsidR="009E1148" w:rsidRPr="009953F9">
        <w:t xml:space="preserve"> </w:t>
      </w:r>
      <w:r>
        <w:t xml:space="preserve">Referatu </w:t>
      </w:r>
      <w:proofErr w:type="spellStart"/>
      <w:r>
        <w:t>Organizacyno</w:t>
      </w:r>
      <w:proofErr w:type="spellEnd"/>
      <w:r>
        <w:t xml:space="preserve">-Administracyjnego w Urzędzie Gminy </w:t>
      </w:r>
      <w:r w:rsidR="00566049">
        <w:t xml:space="preserve">     </w:t>
      </w:r>
      <w:r>
        <w:t>i Miasta w Sokołowie Małopolskim, tel. 17 7729 019 (w. 51)</w:t>
      </w:r>
      <w:r w:rsidR="00EE23E6" w:rsidRPr="009953F9">
        <w:t xml:space="preserve"> </w:t>
      </w:r>
      <w:bookmarkStart w:id="2" w:name="_Hlk132892186"/>
    </w:p>
    <w:p w14:paraId="20539FF4" w14:textId="52D692A1" w:rsidR="00162AEA" w:rsidRPr="009953F9" w:rsidRDefault="00CD26E8" w:rsidP="00CD26E8">
      <w:pPr>
        <w:tabs>
          <w:tab w:val="left" w:pos="1701"/>
        </w:tabs>
        <w:ind w:left="540" w:hanging="540"/>
        <w:jc w:val="both"/>
      </w:pPr>
      <w:r>
        <w:t xml:space="preserve">Beata Szot </w:t>
      </w:r>
      <w:r w:rsidR="00EE23E6" w:rsidRPr="009953F9">
        <w:t xml:space="preserve">– </w:t>
      </w:r>
      <w:r>
        <w:t xml:space="preserve">sekretarz Gminy i Miasta Sokołów Małopolski, </w:t>
      </w:r>
      <w:r w:rsidR="00EE23E6" w:rsidRPr="009953F9">
        <w:t>tel. 17 7729 019 (w</w:t>
      </w:r>
      <w:r>
        <w:t>.</w:t>
      </w:r>
      <w:r w:rsidR="00EE23E6" w:rsidRPr="009953F9">
        <w:t xml:space="preserve"> </w:t>
      </w:r>
      <w:r>
        <w:t>41</w:t>
      </w:r>
      <w:r w:rsidR="00EE23E6" w:rsidRPr="009953F9">
        <w:t>)</w:t>
      </w:r>
    </w:p>
    <w:bookmarkEnd w:id="2"/>
    <w:p w14:paraId="432C21DE" w14:textId="77777777" w:rsidR="009E1148" w:rsidRPr="009953F9" w:rsidRDefault="00F27A29" w:rsidP="00B7462C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10</w:t>
      </w:r>
      <w:r w:rsidR="009E1148" w:rsidRPr="009953F9">
        <w:rPr>
          <w:b/>
          <w:u w:val="single"/>
        </w:rPr>
        <w:t xml:space="preserve">. Kryteria oceny ofert: </w:t>
      </w:r>
    </w:p>
    <w:p w14:paraId="0F1C0D67" w14:textId="77777777" w:rsidR="00136E36" w:rsidRPr="009953F9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9953F9">
        <w:rPr>
          <w:b/>
          <w:bCs/>
        </w:rPr>
        <w:t>100% cena</w:t>
      </w:r>
      <w:r w:rsidR="0004651F" w:rsidRPr="009953F9">
        <w:rPr>
          <w:b/>
          <w:bCs/>
        </w:rPr>
        <w:t xml:space="preserve"> brutto </w:t>
      </w:r>
    </w:p>
    <w:p w14:paraId="423AF465" w14:textId="77777777" w:rsidR="00136E36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>Oferent może przed upływem terminu składania ofert zmienić lub wycofać swoją ofertę.</w:t>
      </w:r>
    </w:p>
    <w:p w14:paraId="6ABEA792" w14:textId="0CC41E68" w:rsidR="00136E36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 xml:space="preserve">Jeśli </w:t>
      </w:r>
      <w:r w:rsidR="006D769D" w:rsidRPr="009953F9">
        <w:t>dostawca</w:t>
      </w:r>
      <w:r w:rsidR="00CD26E8">
        <w:t>,</w:t>
      </w:r>
      <w:r w:rsidRPr="009953F9">
        <w:t xml:space="preserve"> którego oferta została wybrana będzie się uchylał od podpisania umowy w miejscu i czasie wyznaczonym przez Zamawiającego - Zamawiający wybierze ofertę sklasyfikowan</w:t>
      </w:r>
      <w:r w:rsidR="0055350C" w:rsidRPr="009953F9">
        <w:t>ą</w:t>
      </w:r>
      <w:r w:rsidRPr="009953F9">
        <w:t xml:space="preserve"> jako następną według kryterium oceny ofert.</w:t>
      </w:r>
    </w:p>
    <w:p w14:paraId="2F2F86EC" w14:textId="77777777" w:rsidR="0055350C" w:rsidRPr="009953F9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>Zamawiający może zamknąć postępowanie bez wybrania żadnej oferty, w przypadku, gdy żadna ze złożonych ofert nie odpowiada warunkom określonym przez Zamawiającego lub gdy cena przewyższa kwotę, jaką Zamawiający może przeznaczyć na sfinansowanie zamówienia.</w:t>
      </w:r>
    </w:p>
    <w:p w14:paraId="4D57E160" w14:textId="77777777" w:rsidR="00283412" w:rsidRPr="009953F9" w:rsidRDefault="0055350C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9953F9">
        <w:t>Oferty złożone po terminie i niekompletne nie będą rozpatrywane.</w:t>
      </w:r>
    </w:p>
    <w:p w14:paraId="7C9B2A69" w14:textId="77777777" w:rsidR="009E1148" w:rsidRPr="009953F9" w:rsidRDefault="0004651F" w:rsidP="00B7462C">
      <w:pPr>
        <w:spacing w:before="240" w:after="120"/>
        <w:rPr>
          <w:b/>
          <w:u w:val="single"/>
        </w:rPr>
      </w:pPr>
      <w:r w:rsidRPr="009953F9">
        <w:rPr>
          <w:b/>
          <w:u w:val="single"/>
        </w:rPr>
        <w:t>1</w:t>
      </w:r>
      <w:r w:rsidR="00F27A29" w:rsidRPr="009953F9">
        <w:rPr>
          <w:b/>
          <w:u w:val="single"/>
        </w:rPr>
        <w:t>1</w:t>
      </w:r>
      <w:r w:rsidR="009E1148" w:rsidRPr="009953F9">
        <w:rPr>
          <w:b/>
          <w:u w:val="single"/>
        </w:rPr>
        <w:t>. Sposób przygotowania oferty:</w:t>
      </w:r>
    </w:p>
    <w:p w14:paraId="67B7041D" w14:textId="3B394EFA" w:rsidR="00B64EF4" w:rsidRPr="009953F9" w:rsidRDefault="009E1148" w:rsidP="008965B7">
      <w:pPr>
        <w:spacing w:line="276" w:lineRule="auto"/>
      </w:pPr>
      <w:r w:rsidRPr="009953F9">
        <w:t xml:space="preserve">Zgodnie z załączonym wzorem </w:t>
      </w:r>
      <w:r w:rsidR="001763C3" w:rsidRPr="009953F9">
        <w:t xml:space="preserve">formularza </w:t>
      </w:r>
      <w:r w:rsidRPr="009953F9">
        <w:t>ofert</w:t>
      </w:r>
      <w:r w:rsidR="00B64EF4" w:rsidRPr="009953F9">
        <w:t>owego</w:t>
      </w:r>
      <w:r w:rsidR="00D31FED" w:rsidRPr="009953F9">
        <w:t>.</w:t>
      </w:r>
    </w:p>
    <w:p w14:paraId="7325C40B" w14:textId="77777777" w:rsidR="009E1148" w:rsidRPr="009953F9" w:rsidRDefault="001763C3" w:rsidP="008965B7">
      <w:pPr>
        <w:spacing w:line="276" w:lineRule="auto"/>
      </w:pPr>
      <w:r w:rsidRPr="009953F9">
        <w:lastRenderedPageBreak/>
        <w:t>Do kryterium oceny ofert będzie brana wycena dla całego z</w:t>
      </w:r>
      <w:r w:rsidR="00B64EF4" w:rsidRPr="009953F9">
        <w:t>amówienia</w:t>
      </w:r>
      <w:r w:rsidRPr="009953F9">
        <w:t>.</w:t>
      </w:r>
    </w:p>
    <w:p w14:paraId="0ADECF56" w14:textId="77777777" w:rsidR="00283412" w:rsidRPr="009953F9" w:rsidRDefault="00283412" w:rsidP="008965B7">
      <w:pPr>
        <w:spacing w:line="276" w:lineRule="auto"/>
      </w:pPr>
      <w:r w:rsidRPr="009953F9">
        <w:t>Wykonawcy ponoszą wszelkie koszty związane z przygotowaniem i złożeniem oferty.</w:t>
      </w:r>
    </w:p>
    <w:p w14:paraId="20C4DB1B" w14:textId="77777777" w:rsidR="0055350C" w:rsidRPr="009953F9" w:rsidRDefault="00283412" w:rsidP="008965B7">
      <w:pPr>
        <w:spacing w:line="276" w:lineRule="auto"/>
      </w:pPr>
      <w:r w:rsidRPr="009953F9">
        <w:t xml:space="preserve">Zamawiający </w:t>
      </w:r>
      <w:r w:rsidRPr="009953F9">
        <w:rPr>
          <w:u w:val="single"/>
        </w:rPr>
        <w:t>nie dopuszcza składania ofert częściowych</w:t>
      </w:r>
      <w:r w:rsidRPr="009953F9">
        <w:t xml:space="preserve">. </w:t>
      </w:r>
    </w:p>
    <w:p w14:paraId="3B164B83" w14:textId="77777777" w:rsidR="0055350C" w:rsidRPr="009953F9" w:rsidRDefault="0055350C" w:rsidP="008965B7">
      <w:pPr>
        <w:spacing w:line="276" w:lineRule="auto"/>
      </w:pPr>
      <w:r w:rsidRPr="009953F9">
        <w:t>Ofertę oraz wszystkie załączniki należy sporządzić w języku polskim w formie pisemnej. Oferta musi być czytelna.</w:t>
      </w:r>
    </w:p>
    <w:p w14:paraId="615BBCFA" w14:textId="77777777" w:rsidR="00B7462C" w:rsidRPr="009953F9" w:rsidRDefault="009E1148" w:rsidP="00B7462C">
      <w:pPr>
        <w:spacing w:before="240" w:after="120"/>
        <w:rPr>
          <w:b/>
          <w:bCs/>
          <w:u w:val="single"/>
        </w:rPr>
      </w:pPr>
      <w:r w:rsidRPr="009953F9">
        <w:rPr>
          <w:b/>
          <w:bCs/>
          <w:u w:val="single"/>
        </w:rPr>
        <w:t>1</w:t>
      </w:r>
      <w:r w:rsidR="00F27A29" w:rsidRPr="009953F9">
        <w:rPr>
          <w:b/>
          <w:bCs/>
          <w:u w:val="single"/>
        </w:rPr>
        <w:t>2</w:t>
      </w:r>
      <w:r w:rsidRPr="009953F9">
        <w:rPr>
          <w:b/>
          <w:bCs/>
          <w:u w:val="single"/>
        </w:rPr>
        <w:t>. Wynik postępowania:</w:t>
      </w:r>
    </w:p>
    <w:p w14:paraId="176D9B3D" w14:textId="560E78FE" w:rsidR="00283412" w:rsidRDefault="00A0428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a) </w:t>
      </w:r>
      <w:r w:rsidR="009E1148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</w:t>
      </w:r>
      <w:r w:rsidR="00B7462C" w:rsidRPr="009953F9">
        <w:rPr>
          <w:rFonts w:ascii="Times New Roman" w:hAnsi="Times New Roman" w:cs="Times New Roman"/>
          <w:color w:val="auto"/>
          <w:sz w:val="24"/>
          <w:szCs w:val="24"/>
        </w:rPr>
        <w:t>stronie internetowej</w:t>
      </w:r>
      <w:r w:rsidR="00183E0F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1148" w:rsidRPr="009953F9">
        <w:rPr>
          <w:rFonts w:ascii="Times New Roman" w:hAnsi="Times New Roman" w:cs="Times New Roman"/>
          <w:color w:val="auto"/>
          <w:sz w:val="24"/>
          <w:szCs w:val="24"/>
        </w:rPr>
        <w:t>Urzędu Gminy i Miasta Sokołów M</w:t>
      </w:r>
      <w:r w:rsidR="00CD26E8">
        <w:rPr>
          <w:rFonts w:ascii="Times New Roman" w:hAnsi="Times New Roman" w:cs="Times New Roman"/>
          <w:color w:val="auto"/>
          <w:sz w:val="24"/>
          <w:szCs w:val="24"/>
        </w:rPr>
        <w:t>ałopolski</w:t>
      </w:r>
      <w:r w:rsidR="009E1148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 bez powiadamiania </w:t>
      </w:r>
      <w:r w:rsidR="006306D7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9E1148" w:rsidRPr="009953F9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14:paraId="048AE257" w14:textId="77777777" w:rsidR="00A04288" w:rsidRPr="00A04288" w:rsidRDefault="00A04288" w:rsidP="00A04288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A04288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A042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Zgodnie z art. 310 pkt 1 </w:t>
      </w:r>
      <w:proofErr w:type="spellStart"/>
      <w:r w:rsidRPr="00A04288">
        <w:rPr>
          <w:rFonts w:ascii="Times New Roman" w:eastAsia="Times New Roman" w:hAnsi="Times New Roman" w:cs="Times New Roman"/>
          <w:color w:val="auto"/>
          <w:sz w:val="24"/>
          <w:szCs w:val="24"/>
        </w:rPr>
        <w:t>P.z.p</w:t>
      </w:r>
      <w:proofErr w:type="spellEnd"/>
      <w:r w:rsidRPr="00A04288">
        <w:rPr>
          <w:rFonts w:ascii="Times New Roman" w:eastAsia="Times New Roman" w:hAnsi="Times New Roman" w:cs="Times New Roman"/>
          <w:color w:val="auto"/>
          <w:sz w:val="24"/>
          <w:szCs w:val="24"/>
        </w:rPr>
        <w:t>. Zamawiający przewiduje możliwość unieważnienia przedmiotowego postępowania, jeżeli środki, które Zamawiający zamierzał przeznaczyć na sfinansowanie całości lub części zamówienia, nie zostały mu przyznane.</w:t>
      </w:r>
    </w:p>
    <w:p w14:paraId="002E29FD" w14:textId="5F19DB6D" w:rsidR="00A04288" w:rsidRPr="009953F9" w:rsidRDefault="00A0428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E93386" w14:textId="77777777" w:rsidR="00283412" w:rsidRPr="009953F9" w:rsidRDefault="00283412" w:rsidP="00C22434">
      <w:pPr>
        <w:spacing w:before="240" w:after="120" w:line="276" w:lineRule="auto"/>
        <w:rPr>
          <w:b/>
          <w:bCs/>
          <w:u w:val="single"/>
        </w:rPr>
      </w:pPr>
      <w:r w:rsidRPr="009953F9">
        <w:rPr>
          <w:b/>
          <w:bCs/>
          <w:u w:val="single"/>
        </w:rPr>
        <w:t>1</w:t>
      </w:r>
      <w:r w:rsidR="00F27A29" w:rsidRPr="009953F9">
        <w:rPr>
          <w:b/>
          <w:bCs/>
          <w:u w:val="single"/>
        </w:rPr>
        <w:t>3</w:t>
      </w:r>
      <w:r w:rsidRPr="009953F9">
        <w:rPr>
          <w:b/>
          <w:bCs/>
          <w:u w:val="single"/>
        </w:rPr>
        <w:t>. Załączniki</w:t>
      </w:r>
    </w:p>
    <w:p w14:paraId="276A76A5" w14:textId="77777777" w:rsidR="00283412" w:rsidRPr="009953F9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953F9">
        <w:rPr>
          <w:rFonts w:ascii="Times New Roman" w:hAnsi="Times New Roman" w:cs="Times New Roman"/>
          <w:color w:val="auto"/>
          <w:sz w:val="24"/>
          <w:szCs w:val="24"/>
        </w:rPr>
        <w:t>Zał</w:t>
      </w:r>
      <w:r w:rsidR="00C22434" w:rsidRPr="009953F9">
        <w:rPr>
          <w:rFonts w:ascii="Times New Roman" w:hAnsi="Times New Roman" w:cs="Times New Roman"/>
          <w:color w:val="auto"/>
          <w:sz w:val="24"/>
          <w:szCs w:val="24"/>
        </w:rPr>
        <w:t>ącznik 1</w:t>
      </w:r>
      <w:r w:rsidR="00730E1B" w:rsidRPr="009953F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9953F9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14:paraId="3A565F0D" w14:textId="77777777" w:rsidR="00482455" w:rsidRDefault="00283412" w:rsidP="008E7141">
      <w:pPr>
        <w:suppressAutoHyphens/>
        <w:spacing w:after="200" w:line="276" w:lineRule="auto"/>
        <w:rPr>
          <w:rFonts w:eastAsia="SimSun"/>
          <w:kern w:val="2"/>
        </w:rPr>
      </w:pPr>
      <w:r w:rsidRPr="009953F9">
        <w:rPr>
          <w:rFonts w:eastAsia="SimSun"/>
          <w:kern w:val="2"/>
        </w:rPr>
        <w:t xml:space="preserve">Załącznik </w:t>
      </w:r>
      <w:r w:rsidR="00BA4969" w:rsidRPr="009953F9">
        <w:rPr>
          <w:rFonts w:eastAsia="SimSun"/>
          <w:kern w:val="2"/>
        </w:rPr>
        <w:t>2</w:t>
      </w:r>
      <w:r w:rsidR="00730E1B" w:rsidRPr="009953F9">
        <w:rPr>
          <w:rFonts w:eastAsia="SimSun"/>
          <w:kern w:val="2"/>
        </w:rPr>
        <w:t xml:space="preserve"> </w:t>
      </w:r>
      <w:r w:rsidR="00730E1B" w:rsidRPr="009953F9">
        <w:t xml:space="preserve">– </w:t>
      </w:r>
      <w:r w:rsidRPr="009953F9">
        <w:rPr>
          <w:rFonts w:eastAsia="SimSun"/>
          <w:kern w:val="2"/>
        </w:rPr>
        <w:t>Wzór umowy.</w:t>
      </w:r>
    </w:p>
    <w:p w14:paraId="11644713" w14:textId="71CA8A49" w:rsidR="00C0693E" w:rsidRDefault="00C0693E" w:rsidP="00C0693E">
      <w:pPr>
        <w:suppressAutoHyphens/>
        <w:spacing w:after="200"/>
        <w:ind w:left="4956" w:firstLine="708"/>
        <w:contextualSpacing/>
        <w:jc w:val="center"/>
        <w:rPr>
          <w:rFonts w:eastAsia="SimSun"/>
          <w:kern w:val="2"/>
        </w:rPr>
      </w:pPr>
      <w:r>
        <w:rPr>
          <w:rFonts w:eastAsia="SimSun"/>
          <w:kern w:val="2"/>
        </w:rPr>
        <w:t>Burmistrz Gminy i Miasta</w:t>
      </w:r>
    </w:p>
    <w:p w14:paraId="63153932" w14:textId="49924F7D" w:rsidR="00C0693E" w:rsidRDefault="00C0693E" w:rsidP="00C0693E">
      <w:pPr>
        <w:suppressAutoHyphens/>
        <w:spacing w:after="200"/>
        <w:ind w:left="4956" w:firstLine="708"/>
        <w:contextualSpacing/>
        <w:jc w:val="center"/>
        <w:rPr>
          <w:rFonts w:eastAsia="SimSun"/>
          <w:kern w:val="2"/>
        </w:rPr>
      </w:pPr>
      <w:r>
        <w:rPr>
          <w:rFonts w:eastAsia="SimSun"/>
          <w:kern w:val="2"/>
        </w:rPr>
        <w:t>Sokołów Małopolski</w:t>
      </w:r>
    </w:p>
    <w:p w14:paraId="60E039E6" w14:textId="203DCE65" w:rsidR="00C0693E" w:rsidRPr="009953F9" w:rsidRDefault="00C0693E" w:rsidP="00C0693E">
      <w:pPr>
        <w:suppressAutoHyphens/>
        <w:spacing w:after="200"/>
        <w:ind w:left="4956" w:firstLine="708"/>
        <w:contextualSpacing/>
        <w:jc w:val="center"/>
        <w:rPr>
          <w:rFonts w:eastAsia="SimSun"/>
          <w:kern w:val="2"/>
        </w:rPr>
      </w:pPr>
      <w:r>
        <w:rPr>
          <w:rFonts w:eastAsia="SimSun"/>
          <w:kern w:val="2"/>
        </w:rPr>
        <w:t>Andrzej Kraska</w:t>
      </w:r>
    </w:p>
    <w:p w14:paraId="1129223E" w14:textId="78E18194" w:rsidR="008B18E6" w:rsidRDefault="004C0D75" w:rsidP="00124134">
      <w:pPr>
        <w:spacing w:after="80"/>
        <w:rPr>
          <w:rFonts w:eastAsiaTheme="minorHAnsi"/>
          <w:bCs/>
          <w:color w:val="FFFFFF" w:themeColor="background1"/>
          <w:lang w:eastAsia="en-US"/>
        </w:rPr>
      </w:pPr>
      <w:r w:rsidRPr="009953F9">
        <w:rPr>
          <w:rFonts w:eastAsiaTheme="minorHAnsi"/>
          <w:bCs/>
          <w:color w:val="FFFFFF" w:themeColor="background1"/>
          <w:lang w:eastAsia="en-US"/>
        </w:rPr>
        <w:t>kołów Małopolski</w:t>
      </w:r>
    </w:p>
    <w:p w14:paraId="6C9C58BA" w14:textId="02281041" w:rsidR="00B9168F" w:rsidRPr="00C0693E" w:rsidRDefault="00C0693E" w:rsidP="00C0693E">
      <w:pPr>
        <w:spacing w:after="80"/>
        <w:rPr>
          <w:rFonts w:eastAsiaTheme="minorHAnsi"/>
          <w:bCs/>
          <w:color w:val="FFFFFF" w:themeColor="background1"/>
          <w:lang w:eastAsia="en-US"/>
        </w:rPr>
      </w:pPr>
      <w:r>
        <w:rPr>
          <w:rFonts w:eastAsiaTheme="minorHAnsi"/>
          <w:bCs/>
          <w:color w:val="FFFFFF" w:themeColor="background1"/>
          <w:lang w:eastAsia="en-US"/>
        </w:rPr>
        <w:t xml:space="preserve">BurmistrBbbbbbbbbbbbbbbbbbbBbbbbbbbbbbbbbbbbbbbbbbbbbbbbbbbbbbbbbbbz </w:t>
      </w:r>
    </w:p>
    <w:p w14:paraId="29D57725" w14:textId="77777777" w:rsidR="00CD26E8" w:rsidRDefault="00CD26E8" w:rsidP="00CD26E8">
      <w:pPr>
        <w:spacing w:after="160" w:line="259" w:lineRule="auto"/>
        <w:rPr>
          <w:rFonts w:eastAsia="Calibri"/>
          <w:color w:val="FF0000"/>
          <w:u w:val="single"/>
        </w:rPr>
      </w:pPr>
    </w:p>
    <w:p w14:paraId="517F76BE" w14:textId="739B59EB" w:rsidR="008B18E6" w:rsidRPr="00CD26E8" w:rsidRDefault="008B18E6" w:rsidP="00CD26E8">
      <w:pPr>
        <w:spacing w:after="160" w:line="259" w:lineRule="auto"/>
        <w:jc w:val="center"/>
        <w:rPr>
          <w:rFonts w:eastAsia="Calibri"/>
          <w:color w:val="FF0000"/>
          <w:u w:val="single"/>
        </w:rPr>
      </w:pPr>
      <w:r w:rsidRPr="0099685C">
        <w:rPr>
          <w:b/>
        </w:rPr>
        <w:t>KLAUZULA INFORMACYJNA</w:t>
      </w:r>
    </w:p>
    <w:p w14:paraId="21FB2FD1" w14:textId="77777777" w:rsidR="008B18E6" w:rsidRPr="0099685C" w:rsidRDefault="008B18E6" w:rsidP="008B18E6">
      <w:pPr>
        <w:jc w:val="center"/>
        <w:rPr>
          <w:b/>
        </w:rPr>
      </w:pPr>
    </w:p>
    <w:p w14:paraId="3C6621C5" w14:textId="77777777" w:rsidR="008B18E6" w:rsidRPr="0099685C" w:rsidRDefault="008B18E6" w:rsidP="008B18E6">
      <w:pPr>
        <w:ind w:firstLine="426"/>
        <w:jc w:val="both"/>
      </w:pPr>
      <w:r w:rsidRPr="0099685C">
        <w:t>Zgodnie z art. 13 ust. 1 i 2</w:t>
      </w:r>
      <w:r w:rsidR="00C90441" w:rsidRPr="0099685C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</w:t>
      </w:r>
      <w:r w:rsidRPr="0099685C">
        <w:t xml:space="preserve"> </w:t>
      </w:r>
      <w:r w:rsidR="00C90441" w:rsidRPr="0099685C">
        <w:t>„</w:t>
      </w:r>
      <w:r w:rsidRPr="0099685C">
        <w:t>RODO</w:t>
      </w:r>
      <w:r w:rsidR="00C90441" w:rsidRPr="0099685C">
        <w:t>”</w:t>
      </w:r>
      <w:r w:rsidRPr="0099685C">
        <w:t xml:space="preserve"> informuję, iż:</w:t>
      </w:r>
    </w:p>
    <w:p w14:paraId="352A48ED" w14:textId="77777777" w:rsidR="008B18E6" w:rsidRPr="0099685C" w:rsidRDefault="008B18E6" w:rsidP="0094705B">
      <w:pPr>
        <w:pStyle w:val="Akapitzlist"/>
        <w:numPr>
          <w:ilvl w:val="0"/>
          <w:numId w:val="17"/>
        </w:numPr>
        <w:ind w:left="284" w:hanging="283"/>
        <w:jc w:val="both"/>
        <w:rPr>
          <w:i/>
        </w:rPr>
      </w:pPr>
      <w:r w:rsidRPr="0099685C">
        <w:t xml:space="preserve">Administratorem Pani/Pana danych osobowych jest </w:t>
      </w:r>
      <w:r w:rsidR="00C90441" w:rsidRPr="0099685C">
        <w:t>Gmina Sokołów Małopolski, 36-050 Sokołów Małopolski, ul. Rynek 1, nr tel. 17 77 29 019</w:t>
      </w:r>
      <w:r w:rsidRPr="0099685C">
        <w:t xml:space="preserve">.  </w:t>
      </w:r>
    </w:p>
    <w:p w14:paraId="323C7514" w14:textId="77777777" w:rsidR="008B18E6" w:rsidRPr="0099685C" w:rsidRDefault="00474356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 xml:space="preserve">Inspektor Ochrony Danych został wyznaczony i można się z nim skontaktować za pośrednictwem poczty elektronicznej na adres e-mail: </w:t>
      </w:r>
      <w:hyperlink r:id="rId10" w:history="1">
        <w:r w:rsidRPr="0099685C">
          <w:rPr>
            <w:rStyle w:val="Hipercze"/>
            <w:color w:val="auto"/>
          </w:rPr>
          <w:t>iod@e-sokolow-mlp.pl</w:t>
        </w:r>
      </w:hyperlink>
      <w:r w:rsidRPr="0099685C">
        <w:t xml:space="preserve"> bądź poczty tradycyjnej, kierując pismo na adres Administratora.</w:t>
      </w:r>
    </w:p>
    <w:p w14:paraId="546456F5" w14:textId="2D4A9AC8" w:rsidR="008B18E6" w:rsidRPr="0099685C" w:rsidRDefault="008B18E6" w:rsidP="00566049">
      <w:pPr>
        <w:pStyle w:val="Akapitzlist"/>
        <w:spacing w:line="276" w:lineRule="auto"/>
        <w:ind w:left="0"/>
        <w:jc w:val="both"/>
      </w:pPr>
      <w:r w:rsidRPr="0099685C">
        <w:t xml:space="preserve">Pani/Pana dane osobowe przetwarzane będą </w:t>
      </w:r>
      <w:r w:rsidR="00474356" w:rsidRPr="0099685C">
        <w:t xml:space="preserve">w celu realizacji postępowania o udzielenie zamówienia publicznego pn.: </w:t>
      </w:r>
      <w:r w:rsidR="00844529">
        <w:t>Zakup i d</w:t>
      </w:r>
      <w:r w:rsidR="00844529" w:rsidRPr="009953F9">
        <w:t xml:space="preserve">ostawa </w:t>
      </w:r>
      <w:r w:rsidR="00844529">
        <w:t>42 kompletów ubrań specjalnych dla Ochotniczej Straży Pożarnej, w tym 35 kompletów ubrań specjalnych lekkich i 7 kompletów ubrań specjalnych ciężkich,</w:t>
      </w:r>
      <w:r w:rsidR="00566049">
        <w:t xml:space="preserve"> </w:t>
      </w:r>
      <w:r w:rsidR="0099685C">
        <w:t>s</w:t>
      </w:r>
      <w:r w:rsidR="00474356" w:rsidRPr="0099685C">
        <w:t>ygn.</w:t>
      </w:r>
      <w:r w:rsidR="00566049">
        <w:t xml:space="preserve"> OA.1</w:t>
      </w:r>
      <w:r w:rsidR="00844529">
        <w:t>36</w:t>
      </w:r>
      <w:r w:rsidR="00566049">
        <w:t>.</w:t>
      </w:r>
      <w:r w:rsidR="00844529">
        <w:t>22</w:t>
      </w:r>
      <w:r w:rsidR="00566049">
        <w:t>.2025</w:t>
      </w:r>
      <w:r w:rsidR="00474356" w:rsidRPr="0099685C">
        <w:t xml:space="preserve">, prowadzonego w </w:t>
      </w:r>
      <w:r w:rsidR="0094705B" w:rsidRPr="0099685C">
        <w:t>trybie</w:t>
      </w:r>
      <w:r w:rsidR="008E7141" w:rsidRPr="0099685C">
        <w:t xml:space="preserve"> zapytania cenowego.</w:t>
      </w:r>
    </w:p>
    <w:p w14:paraId="2868D4EA" w14:textId="77777777" w:rsidR="008B18E6" w:rsidRPr="0099685C" w:rsidRDefault="0094705B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>Pani/Pana dane osobowe przetwarzane będą na podstawi:</w:t>
      </w:r>
    </w:p>
    <w:p w14:paraId="58BCDBAA" w14:textId="77777777" w:rsidR="0094705B" w:rsidRPr="0099685C" w:rsidRDefault="0094705B" w:rsidP="0094705B">
      <w:pPr>
        <w:pStyle w:val="Akapitzlist"/>
        <w:numPr>
          <w:ilvl w:val="1"/>
          <w:numId w:val="17"/>
        </w:numPr>
        <w:ind w:left="426" w:hanging="284"/>
        <w:jc w:val="both"/>
      </w:pPr>
      <w:r w:rsidRPr="0099685C">
        <w:t>art. 6 ust. 1 lit. c RODO – wypełnienie obowiązku prawnego ciążącego na Administratorze,</w:t>
      </w:r>
    </w:p>
    <w:p w14:paraId="6043ED9C" w14:textId="77777777" w:rsidR="00C34607" w:rsidRPr="0099685C" w:rsidRDefault="0094705B" w:rsidP="00C34607">
      <w:pPr>
        <w:pStyle w:val="Akapitzlist"/>
        <w:numPr>
          <w:ilvl w:val="1"/>
          <w:numId w:val="17"/>
        </w:numPr>
        <w:ind w:left="426" w:hanging="284"/>
        <w:jc w:val="both"/>
      </w:pPr>
      <w:r w:rsidRPr="0099685C">
        <w:t>ustawy z dnia 8 marca 1990 r. o samorządzie gminnym (</w:t>
      </w:r>
      <w:proofErr w:type="spellStart"/>
      <w:r w:rsidRPr="0099685C">
        <w:t>t.j</w:t>
      </w:r>
      <w:proofErr w:type="spellEnd"/>
      <w:r w:rsidRPr="0099685C">
        <w:t>.:</w:t>
      </w:r>
      <w:r w:rsidR="00C34607" w:rsidRPr="0099685C">
        <w:t xml:space="preserve"> </w:t>
      </w:r>
      <w:r w:rsidRPr="0099685C">
        <w:t>Dz.U. z 2023 r. poz.40),</w:t>
      </w:r>
    </w:p>
    <w:p w14:paraId="28FF663F" w14:textId="77777777" w:rsidR="00C34607" w:rsidRPr="0099685C" w:rsidRDefault="00C34607" w:rsidP="00C34607">
      <w:pPr>
        <w:pStyle w:val="Akapitzlist"/>
        <w:numPr>
          <w:ilvl w:val="1"/>
          <w:numId w:val="17"/>
        </w:numPr>
        <w:ind w:left="426" w:hanging="284"/>
        <w:jc w:val="both"/>
      </w:pPr>
      <w:r w:rsidRPr="0099685C">
        <w:lastRenderedPageBreak/>
        <w:t>ustawy z dnia 27 sierpnia 2009 r. o finansach publicznych (</w:t>
      </w:r>
      <w:proofErr w:type="spellStart"/>
      <w:r w:rsidRPr="0099685C">
        <w:t>t.j</w:t>
      </w:r>
      <w:proofErr w:type="spellEnd"/>
      <w:r w:rsidRPr="0099685C">
        <w:t>.: Dz.U. z 2022 r. poz. 1634)</w:t>
      </w:r>
    </w:p>
    <w:p w14:paraId="690239EE" w14:textId="77777777" w:rsidR="00C34607" w:rsidRPr="0099685C" w:rsidRDefault="00C34607" w:rsidP="00C34607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14:paraId="15753E66" w14:textId="77777777" w:rsidR="00C34607" w:rsidRPr="0099685C" w:rsidRDefault="008B18E6" w:rsidP="00C34607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 xml:space="preserve">Pani/Pana dane osobowe będą przechowywane </w:t>
      </w:r>
      <w:r w:rsidR="00C34607" w:rsidRPr="0099685C">
        <w:t xml:space="preserve">przez okres niezbędny do realizacji celu określonego w pkt 3, a po tym czasie przez okres oraz w zakresie wymaganym przez przepisy </w:t>
      </w:r>
      <w:r w:rsidR="008F3160" w:rsidRPr="0099685C">
        <w:t>powszechnie obowiązującego prawa w zakresie archiwizacji tj.</w:t>
      </w:r>
      <w:r w:rsidRPr="0099685C">
        <w:t xml:space="preserve"> zgodnie z ustawą  z dnia 14 lipca 1983 o narodowym zasobie archiwalnym i archiwach</w:t>
      </w:r>
      <w:r w:rsidR="008F3160" w:rsidRPr="0099685C">
        <w:t>.</w:t>
      </w:r>
    </w:p>
    <w:p w14:paraId="4DE787DA" w14:textId="77777777" w:rsidR="009C25B1" w:rsidRPr="0099685C" w:rsidRDefault="0078722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14:paraId="465383E5" w14:textId="77777777" w:rsidR="008F3160" w:rsidRPr="0099685C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>P</w:t>
      </w:r>
      <w:r w:rsidR="008B18E6" w:rsidRPr="0099685C">
        <w:t>osiada Pani/Pan</w:t>
      </w:r>
      <w:r w:rsidRPr="0099685C">
        <w:t xml:space="preserve"> na zasadach określonych w art. 15-16 i 18 RODO</w:t>
      </w:r>
      <w:r w:rsidR="008B18E6" w:rsidRPr="0099685C">
        <w:t xml:space="preserve"> prawo</w:t>
      </w:r>
      <w:r w:rsidRPr="0099685C">
        <w:t>:</w:t>
      </w:r>
    </w:p>
    <w:p w14:paraId="0CF7CFE5" w14:textId="77777777" w:rsidR="008F3160" w:rsidRPr="0099685C" w:rsidRDefault="008B18E6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99685C">
        <w:t xml:space="preserve">dostępu do </w:t>
      </w:r>
      <w:r w:rsidR="008F3160" w:rsidRPr="0099685C">
        <w:t>danych osobowych Pani/Pana dotyczących,</w:t>
      </w:r>
    </w:p>
    <w:p w14:paraId="19EF46A8" w14:textId="77777777" w:rsidR="008F3160" w:rsidRPr="0099685C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99685C">
        <w:t>do sprostowania i uzupełnienia Pani/Pana danych osobowych</w:t>
      </w:r>
      <w:r w:rsidR="008B18E6" w:rsidRPr="0099685C">
        <w:t>,</w:t>
      </w:r>
    </w:p>
    <w:p w14:paraId="0B7652EE" w14:textId="77777777" w:rsidR="008B18E6" w:rsidRPr="0099685C" w:rsidRDefault="008F3160" w:rsidP="008F3160">
      <w:pPr>
        <w:pStyle w:val="Akapitzlist"/>
        <w:numPr>
          <w:ilvl w:val="1"/>
          <w:numId w:val="19"/>
        </w:numPr>
        <w:ind w:left="567" w:hanging="283"/>
        <w:jc w:val="both"/>
      </w:pPr>
      <w:r w:rsidRPr="0099685C">
        <w:t>żądania od Administratora ograniczenia przetwarzania danych osobowych.</w:t>
      </w:r>
    </w:p>
    <w:p w14:paraId="55583B44" w14:textId="77777777" w:rsidR="008B18E6" w:rsidRPr="0099685C" w:rsidRDefault="008F3160" w:rsidP="0094705B">
      <w:pPr>
        <w:pStyle w:val="Akapitzlist"/>
        <w:numPr>
          <w:ilvl w:val="0"/>
          <w:numId w:val="17"/>
        </w:numPr>
        <w:ind w:left="284" w:hanging="283"/>
        <w:jc w:val="both"/>
      </w:pPr>
      <w:r w:rsidRPr="0099685C">
        <w:t>M</w:t>
      </w:r>
      <w:r w:rsidR="008B18E6" w:rsidRPr="0099685C">
        <w:t>a Pan</w:t>
      </w:r>
      <w:r w:rsidRPr="0099685C">
        <w:t>i</w:t>
      </w:r>
      <w:r w:rsidR="008B18E6" w:rsidRPr="0099685C">
        <w:t>/Pan prawo</w:t>
      </w:r>
      <w:r w:rsidRPr="0099685C">
        <w:t xml:space="preserve"> do</w:t>
      </w:r>
      <w:r w:rsidR="008B18E6" w:rsidRPr="0099685C">
        <w:t xml:space="preserve"> wniesienia skargi do Prezesa Urzędu Ochrony Danych Osobowych, gdy uzna Pani/Pan, iż przetwarzanie danych osobowych Pani/Pana</w:t>
      </w:r>
      <w:r w:rsidR="009C25B1" w:rsidRPr="0099685C">
        <w:t xml:space="preserve"> dotyczących</w:t>
      </w:r>
      <w:r w:rsidR="008B18E6" w:rsidRPr="0099685C">
        <w:t xml:space="preserve"> narusza przepisy RODO;</w:t>
      </w:r>
    </w:p>
    <w:p w14:paraId="34E6927F" w14:textId="77777777" w:rsidR="008B18E6" w:rsidRPr="0099685C" w:rsidRDefault="009C25B1" w:rsidP="008F3160">
      <w:pPr>
        <w:pStyle w:val="Akapitzlist"/>
        <w:numPr>
          <w:ilvl w:val="0"/>
          <w:numId w:val="17"/>
        </w:numPr>
        <w:ind w:left="284" w:hanging="426"/>
        <w:jc w:val="both"/>
        <w:rPr>
          <w:spacing w:val="-2"/>
        </w:rPr>
      </w:pPr>
      <w:r w:rsidRPr="0099685C">
        <w:t>W odniesieniu do Pani/Pana danych osobowych decyzje nie będą podejmowane w sposób zautomatyzowany, stosownie do art. 22 RODO</w:t>
      </w:r>
      <w:r w:rsidR="008B18E6" w:rsidRPr="0099685C">
        <w:t>.</w:t>
      </w:r>
    </w:p>
    <w:p w14:paraId="0C8ED01B" w14:textId="77777777" w:rsidR="008B18E6" w:rsidRPr="002266C3" w:rsidRDefault="008B18E6" w:rsidP="0094705B">
      <w:pPr>
        <w:shd w:val="clear" w:color="auto" w:fill="FFFFFF"/>
        <w:tabs>
          <w:tab w:val="left" w:pos="562"/>
          <w:tab w:val="left" w:pos="5670"/>
        </w:tabs>
        <w:autoSpaceDE w:val="0"/>
        <w:ind w:left="284" w:hanging="283"/>
        <w:jc w:val="both"/>
        <w:rPr>
          <w:color w:val="FF0000"/>
        </w:rPr>
      </w:pPr>
    </w:p>
    <w:p w14:paraId="5DD2579A" w14:textId="43C540E5" w:rsidR="008B18E6" w:rsidRPr="002266C3" w:rsidRDefault="008B18E6" w:rsidP="00283412">
      <w:pPr>
        <w:suppressAutoHyphens/>
        <w:spacing w:after="200"/>
        <w:rPr>
          <w:rFonts w:eastAsia="SimSun"/>
          <w:color w:val="FF0000"/>
          <w:kern w:val="2"/>
        </w:rPr>
      </w:pPr>
    </w:p>
    <w:sectPr w:rsidR="008B18E6" w:rsidRPr="0022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C90"/>
    <w:multiLevelType w:val="hybridMultilevel"/>
    <w:tmpl w:val="1EA8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5184D"/>
    <w:multiLevelType w:val="hybridMultilevel"/>
    <w:tmpl w:val="0268D0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0A56"/>
    <w:multiLevelType w:val="hybridMultilevel"/>
    <w:tmpl w:val="62F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688C"/>
    <w:multiLevelType w:val="hybridMultilevel"/>
    <w:tmpl w:val="22080634"/>
    <w:lvl w:ilvl="0" w:tplc="BDF8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339"/>
    <w:multiLevelType w:val="hybridMultilevel"/>
    <w:tmpl w:val="9FE6A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C357D59"/>
    <w:multiLevelType w:val="hybridMultilevel"/>
    <w:tmpl w:val="C1124B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15D37"/>
    <w:multiLevelType w:val="hybridMultilevel"/>
    <w:tmpl w:val="EBC0C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28003">
    <w:abstractNumId w:val="9"/>
  </w:num>
  <w:num w:numId="2" w16cid:durableId="1649941398">
    <w:abstractNumId w:val="26"/>
  </w:num>
  <w:num w:numId="3" w16cid:durableId="1684016813">
    <w:abstractNumId w:val="1"/>
  </w:num>
  <w:num w:numId="4" w16cid:durableId="1172598786">
    <w:abstractNumId w:val="4"/>
  </w:num>
  <w:num w:numId="5" w16cid:durableId="72508300">
    <w:abstractNumId w:val="14"/>
  </w:num>
  <w:num w:numId="6" w16cid:durableId="974067179">
    <w:abstractNumId w:val="16"/>
  </w:num>
  <w:num w:numId="7" w16cid:durableId="1505126113">
    <w:abstractNumId w:val="12"/>
  </w:num>
  <w:num w:numId="8" w16cid:durableId="506362969">
    <w:abstractNumId w:val="20"/>
  </w:num>
  <w:num w:numId="9" w16cid:durableId="1832596937">
    <w:abstractNumId w:val="25"/>
  </w:num>
  <w:num w:numId="10" w16cid:durableId="971251421">
    <w:abstractNumId w:val="21"/>
  </w:num>
  <w:num w:numId="11" w16cid:durableId="281770417">
    <w:abstractNumId w:val="22"/>
  </w:num>
  <w:num w:numId="12" w16cid:durableId="165442227">
    <w:abstractNumId w:val="6"/>
  </w:num>
  <w:num w:numId="13" w16cid:durableId="511384707">
    <w:abstractNumId w:val="17"/>
  </w:num>
  <w:num w:numId="14" w16cid:durableId="790244811">
    <w:abstractNumId w:val="2"/>
  </w:num>
  <w:num w:numId="15" w16cid:durableId="1052801460">
    <w:abstractNumId w:val="13"/>
  </w:num>
  <w:num w:numId="16" w16cid:durableId="2117284046">
    <w:abstractNumId w:val="11"/>
  </w:num>
  <w:num w:numId="17" w16cid:durableId="730541913">
    <w:abstractNumId w:val="24"/>
  </w:num>
  <w:num w:numId="18" w16cid:durableId="1848865606">
    <w:abstractNumId w:val="15"/>
  </w:num>
  <w:num w:numId="19" w16cid:durableId="59251849">
    <w:abstractNumId w:val="19"/>
  </w:num>
  <w:num w:numId="20" w16cid:durableId="1875388618">
    <w:abstractNumId w:val="10"/>
  </w:num>
  <w:num w:numId="21" w16cid:durableId="2003006100">
    <w:abstractNumId w:val="7"/>
  </w:num>
  <w:num w:numId="22" w16cid:durableId="957033721">
    <w:abstractNumId w:val="0"/>
  </w:num>
  <w:num w:numId="23" w16cid:durableId="14313338">
    <w:abstractNumId w:val="3"/>
  </w:num>
  <w:num w:numId="24" w16cid:durableId="280916595">
    <w:abstractNumId w:val="5"/>
  </w:num>
  <w:num w:numId="25" w16cid:durableId="861236943">
    <w:abstractNumId w:val="8"/>
  </w:num>
  <w:num w:numId="26" w16cid:durableId="1976521306">
    <w:abstractNumId w:val="23"/>
  </w:num>
  <w:num w:numId="27" w16cid:durableId="238710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48"/>
    <w:rsid w:val="00000C3D"/>
    <w:rsid w:val="000243D0"/>
    <w:rsid w:val="00027579"/>
    <w:rsid w:val="00034D18"/>
    <w:rsid w:val="00035209"/>
    <w:rsid w:val="0004334E"/>
    <w:rsid w:val="0004651F"/>
    <w:rsid w:val="00090D1E"/>
    <w:rsid w:val="000F3FB7"/>
    <w:rsid w:val="0010293A"/>
    <w:rsid w:val="00105A7F"/>
    <w:rsid w:val="00124134"/>
    <w:rsid w:val="00136E36"/>
    <w:rsid w:val="00145402"/>
    <w:rsid w:val="00146F05"/>
    <w:rsid w:val="00147035"/>
    <w:rsid w:val="00151352"/>
    <w:rsid w:val="00151398"/>
    <w:rsid w:val="0015745A"/>
    <w:rsid w:val="00162AEA"/>
    <w:rsid w:val="001763C3"/>
    <w:rsid w:val="00183E0F"/>
    <w:rsid w:val="00197561"/>
    <w:rsid w:val="001A3118"/>
    <w:rsid w:val="001C362B"/>
    <w:rsid w:val="001D63A5"/>
    <w:rsid w:val="001E13E0"/>
    <w:rsid w:val="00206CC0"/>
    <w:rsid w:val="0022124A"/>
    <w:rsid w:val="002266C3"/>
    <w:rsid w:val="00232178"/>
    <w:rsid w:val="00232D2A"/>
    <w:rsid w:val="00282DC7"/>
    <w:rsid w:val="00283412"/>
    <w:rsid w:val="002849CB"/>
    <w:rsid w:val="00295851"/>
    <w:rsid w:val="002A54F3"/>
    <w:rsid w:val="002D4216"/>
    <w:rsid w:val="002F4521"/>
    <w:rsid w:val="002F4B60"/>
    <w:rsid w:val="003067D0"/>
    <w:rsid w:val="00320652"/>
    <w:rsid w:val="00331D48"/>
    <w:rsid w:val="00361966"/>
    <w:rsid w:val="003811BB"/>
    <w:rsid w:val="00395CCC"/>
    <w:rsid w:val="003A6FBF"/>
    <w:rsid w:val="003B0A42"/>
    <w:rsid w:val="003E3D83"/>
    <w:rsid w:val="003F1845"/>
    <w:rsid w:val="0040006C"/>
    <w:rsid w:val="00415815"/>
    <w:rsid w:val="00422BF7"/>
    <w:rsid w:val="00474356"/>
    <w:rsid w:val="00482455"/>
    <w:rsid w:val="00484B24"/>
    <w:rsid w:val="00492A8A"/>
    <w:rsid w:val="00493B9A"/>
    <w:rsid w:val="004A08B1"/>
    <w:rsid w:val="004A5426"/>
    <w:rsid w:val="004B1C29"/>
    <w:rsid w:val="004C0D75"/>
    <w:rsid w:val="004D2146"/>
    <w:rsid w:val="004E5CD1"/>
    <w:rsid w:val="004F55ED"/>
    <w:rsid w:val="004F7422"/>
    <w:rsid w:val="0053542E"/>
    <w:rsid w:val="0055350C"/>
    <w:rsid w:val="00566049"/>
    <w:rsid w:val="00571745"/>
    <w:rsid w:val="00575806"/>
    <w:rsid w:val="005F7342"/>
    <w:rsid w:val="00626DED"/>
    <w:rsid w:val="006306D7"/>
    <w:rsid w:val="00632BA7"/>
    <w:rsid w:val="00652B43"/>
    <w:rsid w:val="0065619E"/>
    <w:rsid w:val="00673A26"/>
    <w:rsid w:val="00677B94"/>
    <w:rsid w:val="00692864"/>
    <w:rsid w:val="006D769D"/>
    <w:rsid w:val="00702231"/>
    <w:rsid w:val="00704FA5"/>
    <w:rsid w:val="00713D96"/>
    <w:rsid w:val="00725FEE"/>
    <w:rsid w:val="00730E1B"/>
    <w:rsid w:val="00736B34"/>
    <w:rsid w:val="00751897"/>
    <w:rsid w:val="0075669D"/>
    <w:rsid w:val="00757A79"/>
    <w:rsid w:val="00787220"/>
    <w:rsid w:val="007D556F"/>
    <w:rsid w:val="007E2738"/>
    <w:rsid w:val="007F1E91"/>
    <w:rsid w:val="008010B5"/>
    <w:rsid w:val="00812669"/>
    <w:rsid w:val="00823783"/>
    <w:rsid w:val="00831391"/>
    <w:rsid w:val="00844529"/>
    <w:rsid w:val="00864946"/>
    <w:rsid w:val="00877439"/>
    <w:rsid w:val="008960ED"/>
    <w:rsid w:val="008965B7"/>
    <w:rsid w:val="008B18E6"/>
    <w:rsid w:val="008E1280"/>
    <w:rsid w:val="008E7141"/>
    <w:rsid w:val="008F3160"/>
    <w:rsid w:val="00903438"/>
    <w:rsid w:val="0094694B"/>
    <w:rsid w:val="0094705B"/>
    <w:rsid w:val="00954AFE"/>
    <w:rsid w:val="00954DF2"/>
    <w:rsid w:val="0096567E"/>
    <w:rsid w:val="009759EA"/>
    <w:rsid w:val="00976E01"/>
    <w:rsid w:val="0098323E"/>
    <w:rsid w:val="009953F9"/>
    <w:rsid w:val="0099685C"/>
    <w:rsid w:val="009C25B1"/>
    <w:rsid w:val="009E1148"/>
    <w:rsid w:val="00A04288"/>
    <w:rsid w:val="00A258E8"/>
    <w:rsid w:val="00A510C1"/>
    <w:rsid w:val="00A74EAD"/>
    <w:rsid w:val="00AB41F2"/>
    <w:rsid w:val="00AF01B5"/>
    <w:rsid w:val="00B06BEA"/>
    <w:rsid w:val="00B27CF7"/>
    <w:rsid w:val="00B601C0"/>
    <w:rsid w:val="00B645E7"/>
    <w:rsid w:val="00B64EF4"/>
    <w:rsid w:val="00B7462C"/>
    <w:rsid w:val="00B9168F"/>
    <w:rsid w:val="00BA4969"/>
    <w:rsid w:val="00BA5CE6"/>
    <w:rsid w:val="00BF54A2"/>
    <w:rsid w:val="00C03B10"/>
    <w:rsid w:val="00C0693E"/>
    <w:rsid w:val="00C22434"/>
    <w:rsid w:val="00C33E97"/>
    <w:rsid w:val="00C34607"/>
    <w:rsid w:val="00C45734"/>
    <w:rsid w:val="00C7088E"/>
    <w:rsid w:val="00C861ED"/>
    <w:rsid w:val="00C90441"/>
    <w:rsid w:val="00CC50CA"/>
    <w:rsid w:val="00CC7D9D"/>
    <w:rsid w:val="00CD26E8"/>
    <w:rsid w:val="00CD48C6"/>
    <w:rsid w:val="00CF06B6"/>
    <w:rsid w:val="00CF3EB8"/>
    <w:rsid w:val="00D302F0"/>
    <w:rsid w:val="00D31FED"/>
    <w:rsid w:val="00D80C15"/>
    <w:rsid w:val="00D9104A"/>
    <w:rsid w:val="00DB6EEB"/>
    <w:rsid w:val="00DD3228"/>
    <w:rsid w:val="00DD6A21"/>
    <w:rsid w:val="00E142E5"/>
    <w:rsid w:val="00E22435"/>
    <w:rsid w:val="00E64B78"/>
    <w:rsid w:val="00E66A4A"/>
    <w:rsid w:val="00EA0813"/>
    <w:rsid w:val="00EC421E"/>
    <w:rsid w:val="00EE23E6"/>
    <w:rsid w:val="00EE478C"/>
    <w:rsid w:val="00EE7324"/>
    <w:rsid w:val="00EE77B3"/>
    <w:rsid w:val="00F1111A"/>
    <w:rsid w:val="00F25191"/>
    <w:rsid w:val="00F27A29"/>
    <w:rsid w:val="00F36AE5"/>
    <w:rsid w:val="00FA6672"/>
    <w:rsid w:val="00FC6E66"/>
    <w:rsid w:val="00FD47F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A42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2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-sokolow-ml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5DCD-C4CA-4FE4-92A9-182080BD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6284</Words>
  <Characters>37707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Beata Szot</cp:lastModifiedBy>
  <cp:revision>15</cp:revision>
  <cp:lastPrinted>2024-01-31T12:15:00Z</cp:lastPrinted>
  <dcterms:created xsi:type="dcterms:W3CDTF">2025-08-21T09:26:00Z</dcterms:created>
  <dcterms:modified xsi:type="dcterms:W3CDTF">2025-09-09T06:33:00Z</dcterms:modified>
</cp:coreProperties>
</file>