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3EA" w:rsidRDefault="001D43EA" w:rsidP="001D43EA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1D43EA" w:rsidRDefault="001D43EA" w:rsidP="001D43EA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43EA" w:rsidRDefault="001D43EA" w:rsidP="001D4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Default="001D43EA" w:rsidP="001D43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Regon 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Default="001D43EA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zapytania cenowego nr RG.ZP.271.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>12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>.2022 na stronie internetowej, tablicy ogłoszeń Urzędu Gminy i Miasta w Sokołowie Młp., oferujemy wykonanie zadania pn.:</w:t>
      </w:r>
    </w:p>
    <w:p w:rsidR="001D43EA" w:rsidRDefault="001D43EA" w:rsidP="001D43EA">
      <w:pPr>
        <w:pStyle w:val="Tekstpodstawowy2"/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Remont mogiły zbiorowej ofiar NKWD w lesie w Turzy</w:t>
      </w:r>
    </w:p>
    <w:p w:rsidR="001D43EA" w:rsidRDefault="001D43EA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 cenę w wysokości:</w:t>
      </w:r>
    </w:p>
    <w:p w:rsidR="001D43EA" w:rsidRDefault="001D43EA" w:rsidP="001D43E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1D43EA" w:rsidRDefault="001D43EA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1D43EA" w:rsidRDefault="001D43EA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1D43EA" w:rsidRDefault="001D43EA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1D43EA" w:rsidRDefault="001D43EA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wykonywanie zamówienia  w miarę potrzeb w terminie   do  3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.2022 r.</w:t>
      </w:r>
    </w:p>
    <w:p w:rsidR="001D43EA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1D43EA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w przypadku ustawowej zmiany stawki podatku VAT. </w:t>
      </w:r>
    </w:p>
    <w:p w:rsidR="001D43EA" w:rsidRDefault="001D43EA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1D43EA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______________________</w:t>
      </w:r>
    </w:p>
    <w:p w:rsidR="001D43EA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Podpis Wykonawcy, pieczątka</w:t>
      </w:r>
    </w:p>
    <w:p w:rsidR="001D43EA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1D43EA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Miejsce, data</w:t>
      </w:r>
    </w:p>
    <w:p w:rsidR="001D43EA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3EA" w:rsidRDefault="001D43EA" w:rsidP="001D43EA"/>
    <w:p w:rsidR="001D43EA" w:rsidRDefault="001D43EA" w:rsidP="001D43EA"/>
    <w:p w:rsidR="005D6AB4" w:rsidRPr="001D43EA" w:rsidRDefault="001D43EA" w:rsidP="001D43EA"/>
    <w:sectPr w:rsidR="005D6AB4" w:rsidRPr="001D4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0A1AED4E"/>
    <w:lvl w:ilvl="0" w:tplc="7198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1D43EA"/>
    <w:rsid w:val="00282DC7"/>
    <w:rsid w:val="002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2</cp:revision>
  <dcterms:created xsi:type="dcterms:W3CDTF">2022-06-14T12:53:00Z</dcterms:created>
  <dcterms:modified xsi:type="dcterms:W3CDTF">2022-06-14T12:58:00Z</dcterms:modified>
</cp:coreProperties>
</file>