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AB4" w:rsidRDefault="00BA0049" w:rsidP="00BA004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A0049">
        <w:rPr>
          <w:rFonts w:ascii="Times New Roman" w:hAnsi="Times New Roman" w:cs="Times New Roman"/>
          <w:b/>
          <w:sz w:val="40"/>
          <w:szCs w:val="40"/>
        </w:rPr>
        <w:t>Opis przedmiotu zamówienia</w:t>
      </w:r>
    </w:p>
    <w:p w:rsidR="00BA0049" w:rsidRDefault="00BA0049" w:rsidP="00BA0049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A0049" w:rsidRDefault="00BA0049" w:rsidP="00BA0049">
      <w:pPr>
        <w:rPr>
          <w:rFonts w:ascii="Times New Roman" w:hAnsi="Times New Roman" w:cs="Times New Roman"/>
          <w:sz w:val="24"/>
          <w:szCs w:val="24"/>
        </w:rPr>
      </w:pPr>
      <w:r w:rsidRPr="00BA0049">
        <w:rPr>
          <w:rFonts w:ascii="Times New Roman" w:hAnsi="Times New Roman" w:cs="Times New Roman"/>
          <w:sz w:val="24"/>
          <w:szCs w:val="24"/>
        </w:rPr>
        <w:t>Przedmiotem zamówienia jest wykonanie 12</w:t>
      </w:r>
      <w:r>
        <w:rPr>
          <w:rFonts w:ascii="Times New Roman" w:hAnsi="Times New Roman" w:cs="Times New Roman"/>
          <w:sz w:val="24"/>
          <w:szCs w:val="24"/>
        </w:rPr>
        <w:t xml:space="preserve"> sztuk ławek</w:t>
      </w:r>
      <w:r w:rsidR="00121E26">
        <w:rPr>
          <w:rFonts w:ascii="Times New Roman" w:hAnsi="Times New Roman" w:cs="Times New Roman"/>
          <w:sz w:val="24"/>
          <w:szCs w:val="24"/>
        </w:rPr>
        <w:t xml:space="preserve"> </w:t>
      </w:r>
      <w:r w:rsidR="00520189">
        <w:rPr>
          <w:rFonts w:ascii="Times New Roman" w:hAnsi="Times New Roman" w:cs="Times New Roman"/>
          <w:sz w:val="24"/>
          <w:szCs w:val="24"/>
        </w:rPr>
        <w:t>z oparciem.</w:t>
      </w:r>
    </w:p>
    <w:p w:rsidR="00121E26" w:rsidRDefault="00121E26" w:rsidP="00BA00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techniczne:</w:t>
      </w:r>
    </w:p>
    <w:p w:rsidR="00121E26" w:rsidRDefault="00520189" w:rsidP="00121E2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Wymiary – 35</w:t>
      </w:r>
      <w:r w:rsidR="00121E26">
        <w:rPr>
          <w:rFonts w:ascii="Times New Roman" w:hAnsi="Times New Roman" w:cs="Times New Roman"/>
          <w:sz w:val="24"/>
          <w:szCs w:val="24"/>
        </w:rPr>
        <w:t xml:space="preserve"> cm x 1</w:t>
      </w:r>
      <w:r>
        <w:rPr>
          <w:rFonts w:ascii="Times New Roman" w:hAnsi="Times New Roman" w:cs="Times New Roman"/>
          <w:sz w:val="24"/>
          <w:szCs w:val="24"/>
        </w:rPr>
        <w:t>8</w:t>
      </w:r>
      <w:r w:rsidR="00121E26">
        <w:rPr>
          <w:rFonts w:ascii="Times New Roman" w:hAnsi="Times New Roman" w:cs="Times New Roman"/>
          <w:sz w:val="24"/>
          <w:szCs w:val="24"/>
        </w:rPr>
        <w:t xml:space="preserve">0 cm </w:t>
      </w:r>
    </w:p>
    <w:p w:rsidR="00121E26" w:rsidRDefault="00520189" w:rsidP="00121E2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– 75</w:t>
      </w:r>
      <w:r w:rsidR="00121E26">
        <w:rPr>
          <w:rFonts w:ascii="Times New Roman" w:hAnsi="Times New Roman" w:cs="Times New Roman"/>
          <w:sz w:val="24"/>
          <w:szCs w:val="24"/>
        </w:rPr>
        <w:t xml:space="preserve"> cm</w:t>
      </w:r>
    </w:p>
    <w:p w:rsidR="00121E26" w:rsidRDefault="00520189" w:rsidP="00121E2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Konstr</w:t>
      </w:r>
      <w:r w:rsidR="00287663">
        <w:rPr>
          <w:rFonts w:ascii="Times New Roman" w:hAnsi="Times New Roman" w:cs="Times New Roman"/>
          <w:sz w:val="24"/>
          <w:szCs w:val="24"/>
        </w:rPr>
        <w:t xml:space="preserve">ukcja deski sosnowe,   jodłowe o grubości </w:t>
      </w:r>
      <w:r w:rsidR="005A3981">
        <w:rPr>
          <w:rFonts w:ascii="Times New Roman" w:hAnsi="Times New Roman" w:cs="Times New Roman"/>
          <w:sz w:val="24"/>
          <w:szCs w:val="24"/>
        </w:rPr>
        <w:t>minimum 5 cm</w:t>
      </w:r>
      <w:bookmarkStart w:id="0" w:name="_GoBack"/>
      <w:bookmarkEnd w:id="0"/>
      <w:r w:rsidR="00287663">
        <w:rPr>
          <w:rFonts w:ascii="Times New Roman" w:hAnsi="Times New Roman" w:cs="Times New Roman"/>
          <w:sz w:val="24"/>
          <w:szCs w:val="24"/>
        </w:rPr>
        <w:t xml:space="preserve">,  </w:t>
      </w:r>
      <w:r w:rsidR="00121E26">
        <w:rPr>
          <w:rFonts w:ascii="Times New Roman" w:hAnsi="Times New Roman" w:cs="Times New Roman"/>
          <w:sz w:val="24"/>
          <w:szCs w:val="24"/>
        </w:rPr>
        <w:t xml:space="preserve">  rury metalowe</w:t>
      </w:r>
    </w:p>
    <w:p w:rsidR="00121E26" w:rsidRDefault="00121E26" w:rsidP="00121E2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konstrukcji – impregnacja, podkład cynkowy</w:t>
      </w:r>
    </w:p>
    <w:p w:rsidR="00121E26" w:rsidRDefault="00121E26" w:rsidP="0052018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Wykończenie – lakier do zastosowań zewnętrznych, lakier poliestrowy</w:t>
      </w:r>
    </w:p>
    <w:p w:rsidR="00520189" w:rsidRPr="00520189" w:rsidRDefault="00520189" w:rsidP="0052018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20189" w:rsidRDefault="00520189" w:rsidP="005201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Podane wymiary  ławek są </w:t>
      </w:r>
      <w:r w:rsidR="00121E26">
        <w:rPr>
          <w:rFonts w:ascii="Times New Roman" w:hAnsi="Times New Roman" w:cs="Times New Roman"/>
          <w:sz w:val="24"/>
          <w:szCs w:val="24"/>
        </w:rPr>
        <w:t xml:space="preserve"> wymiarami minimalnymi. Nie przewiduje się odstępstw dotyczących zużytych materiałów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0189" w:rsidRPr="00121E26" w:rsidRDefault="00520189" w:rsidP="005201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załączeniu zdjęcie ławki będącej przedmiotem zamówienia </w:t>
      </w:r>
    </w:p>
    <w:sectPr w:rsidR="00520189" w:rsidRPr="00121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F7B37"/>
    <w:multiLevelType w:val="hybridMultilevel"/>
    <w:tmpl w:val="5B5C5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049"/>
    <w:rsid w:val="00121E26"/>
    <w:rsid w:val="00282DC7"/>
    <w:rsid w:val="002849CB"/>
    <w:rsid w:val="00287663"/>
    <w:rsid w:val="00520189"/>
    <w:rsid w:val="005A3981"/>
    <w:rsid w:val="00BA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C9E0C-9920-4A94-86F0-ECDB6D40F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1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7</cp:revision>
  <dcterms:created xsi:type="dcterms:W3CDTF">2021-10-06T08:57:00Z</dcterms:created>
  <dcterms:modified xsi:type="dcterms:W3CDTF">2021-10-19T09:03:00Z</dcterms:modified>
</cp:coreProperties>
</file>