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7069" w14:textId="77777777" w:rsidR="00A061A5" w:rsidRDefault="00A061A5" w:rsidP="00C070D8">
      <w:pPr>
        <w:rPr>
          <w:rFonts w:ascii="Garamond" w:hAnsi="Garamond" w:cs="Times New Roman"/>
          <w:sz w:val="24"/>
        </w:rPr>
      </w:pPr>
    </w:p>
    <w:p w14:paraId="6DFBA94A" w14:textId="3ED9D988" w:rsidR="009D1F92" w:rsidRPr="00C9105D" w:rsidRDefault="00C070D8" w:rsidP="00C070D8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Gmina Sokołów Małopolski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 w:rsidR="009D1F92" w:rsidRPr="00C9105D">
        <w:rPr>
          <w:rFonts w:ascii="Garamond" w:hAnsi="Garamond" w:cs="Times New Roman"/>
          <w:sz w:val="24"/>
        </w:rPr>
        <w:t>Sokołów Małopolski,</w:t>
      </w:r>
      <w:r w:rsidR="0096508B">
        <w:rPr>
          <w:rFonts w:ascii="Garamond" w:hAnsi="Garamond" w:cs="Times New Roman"/>
          <w:sz w:val="24"/>
        </w:rPr>
        <w:t xml:space="preserve"> </w:t>
      </w:r>
      <w:r w:rsidR="00D94553">
        <w:rPr>
          <w:rFonts w:ascii="Garamond" w:hAnsi="Garamond" w:cs="Times New Roman"/>
          <w:sz w:val="24"/>
        </w:rPr>
        <w:t>1</w:t>
      </w:r>
      <w:r w:rsidR="00895D30">
        <w:rPr>
          <w:rFonts w:ascii="Garamond" w:hAnsi="Garamond" w:cs="Times New Roman"/>
          <w:sz w:val="24"/>
        </w:rPr>
        <w:t>5</w:t>
      </w:r>
      <w:bookmarkStart w:id="0" w:name="_GoBack"/>
      <w:bookmarkEnd w:id="0"/>
      <w:r w:rsidR="007E222A">
        <w:rPr>
          <w:rFonts w:ascii="Garamond" w:hAnsi="Garamond" w:cs="Times New Roman"/>
          <w:sz w:val="24"/>
        </w:rPr>
        <w:t>.09.2023</w:t>
      </w:r>
      <w:r w:rsidR="00717CD2">
        <w:rPr>
          <w:rFonts w:ascii="Garamond" w:hAnsi="Garamond" w:cs="Times New Roman"/>
          <w:sz w:val="24"/>
        </w:rPr>
        <w:t xml:space="preserve"> r.</w:t>
      </w:r>
    </w:p>
    <w:p w14:paraId="3312FBE5" w14:textId="69DF7540" w:rsidR="00216245" w:rsidRPr="00C9105D" w:rsidRDefault="00663916" w:rsidP="00F53EF5">
      <w:pPr>
        <w:rPr>
          <w:rFonts w:ascii="Garamond" w:hAnsi="Garamond" w:cs="Times New Roman"/>
          <w:sz w:val="24"/>
        </w:rPr>
      </w:pPr>
      <w:r w:rsidRPr="007A210A">
        <w:rPr>
          <w:rFonts w:ascii="Garamond" w:hAnsi="Garamond" w:cs="Times New Roman"/>
          <w:sz w:val="24"/>
        </w:rPr>
        <w:t>RG.271</w:t>
      </w:r>
      <w:r w:rsidR="00C84166" w:rsidRPr="007A210A">
        <w:rPr>
          <w:rFonts w:ascii="Garamond" w:hAnsi="Garamond" w:cs="Times New Roman"/>
          <w:sz w:val="24"/>
        </w:rPr>
        <w:t>.</w:t>
      </w:r>
      <w:r w:rsidR="007E222A">
        <w:rPr>
          <w:rFonts w:ascii="Garamond" w:hAnsi="Garamond" w:cs="Times New Roman"/>
          <w:sz w:val="24"/>
        </w:rPr>
        <w:t>31</w:t>
      </w:r>
      <w:r w:rsidR="00F62CEC">
        <w:rPr>
          <w:rFonts w:ascii="Garamond" w:hAnsi="Garamond" w:cs="Times New Roman"/>
          <w:sz w:val="24"/>
        </w:rPr>
        <w:t>.2023</w:t>
      </w:r>
      <w:r w:rsidR="007E2C06">
        <w:rPr>
          <w:rFonts w:ascii="Garamond" w:hAnsi="Garamond" w:cs="Times New Roman"/>
          <w:sz w:val="24"/>
        </w:rPr>
        <w:t>.</w:t>
      </w:r>
      <w:r w:rsidR="00717CD2">
        <w:rPr>
          <w:rFonts w:ascii="Garamond" w:hAnsi="Garamond" w:cs="Times New Roman"/>
          <w:sz w:val="24"/>
        </w:rPr>
        <w:t>GD</w:t>
      </w:r>
    </w:p>
    <w:p w14:paraId="4D2C84CB" w14:textId="77777777" w:rsidR="00F53EF5" w:rsidRPr="00A061A5" w:rsidRDefault="009E4B67" w:rsidP="00BE5FEB">
      <w:pPr>
        <w:jc w:val="center"/>
        <w:rPr>
          <w:rFonts w:ascii="Garamond" w:hAnsi="Garamond" w:cs="Times New Roman"/>
          <w:b/>
          <w:sz w:val="28"/>
        </w:rPr>
      </w:pPr>
      <w:r w:rsidRPr="00A061A5">
        <w:rPr>
          <w:rFonts w:ascii="Garamond" w:hAnsi="Garamond" w:cs="Times New Roman"/>
          <w:b/>
          <w:sz w:val="28"/>
        </w:rPr>
        <w:t xml:space="preserve">ZAPYTANIE </w:t>
      </w:r>
      <w:r w:rsidR="00992260" w:rsidRPr="00A061A5">
        <w:rPr>
          <w:rFonts w:ascii="Garamond" w:hAnsi="Garamond" w:cs="Times New Roman"/>
          <w:b/>
          <w:sz w:val="28"/>
        </w:rPr>
        <w:t>OFERTOWE</w:t>
      </w:r>
    </w:p>
    <w:p w14:paraId="3FEF44D3" w14:textId="77777777" w:rsidR="009E4B67" w:rsidRPr="00A061A5" w:rsidRDefault="009E4B67" w:rsidP="009E4B67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 xml:space="preserve">Zamawiający </w:t>
      </w:r>
      <w:r w:rsidR="006A75B9" w:rsidRPr="00A061A5">
        <w:rPr>
          <w:rFonts w:ascii="Garamond" w:hAnsi="Garamond" w:cs="Times New Roman"/>
          <w:sz w:val="24"/>
        </w:rPr>
        <w:br/>
      </w:r>
      <w:r w:rsidRPr="00A061A5">
        <w:rPr>
          <w:rFonts w:ascii="Garamond" w:hAnsi="Garamond" w:cs="Times New Roman"/>
          <w:sz w:val="24"/>
        </w:rPr>
        <w:t xml:space="preserve"> Gmina Sokołów Małopolski, ul. Rynek 1, 36 – 050 Sokołów Małopolski. </w:t>
      </w:r>
    </w:p>
    <w:p w14:paraId="59302DC4" w14:textId="77777777" w:rsidR="006A75B9" w:rsidRPr="00A061A5" w:rsidRDefault="006A75B9" w:rsidP="006A75B9">
      <w:pPr>
        <w:pStyle w:val="Akapitzlist"/>
        <w:jc w:val="both"/>
        <w:rPr>
          <w:rFonts w:ascii="Garamond" w:hAnsi="Garamond" w:cs="Times New Roman"/>
          <w:sz w:val="24"/>
        </w:rPr>
      </w:pPr>
    </w:p>
    <w:p w14:paraId="59DB2991" w14:textId="46F0B24A" w:rsidR="00466FEF" w:rsidRPr="00A061A5" w:rsidRDefault="00AA7000" w:rsidP="00F62C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1A5">
        <w:rPr>
          <w:rFonts w:ascii="Garamond" w:hAnsi="Garamond" w:cs="Times New Roman"/>
          <w:sz w:val="24"/>
        </w:rPr>
        <w:t>Nazwa</w:t>
      </w:r>
      <w:r w:rsidR="00E637F4" w:rsidRPr="00A061A5">
        <w:rPr>
          <w:rFonts w:ascii="Garamond" w:hAnsi="Garamond" w:cs="Times New Roman"/>
          <w:sz w:val="24"/>
        </w:rPr>
        <w:t> </w:t>
      </w:r>
      <w:r w:rsidR="006A75B9" w:rsidRPr="00A061A5">
        <w:rPr>
          <w:rFonts w:ascii="Garamond" w:hAnsi="Garamond" w:cs="Times New Roman"/>
          <w:sz w:val="24"/>
        </w:rPr>
        <w:t>zamówienia:</w:t>
      </w:r>
      <w:r w:rsidR="00E637F4" w:rsidRPr="00A061A5">
        <w:rPr>
          <w:rFonts w:ascii="Garamond" w:hAnsi="Garamond" w:cs="Times New Roman"/>
          <w:sz w:val="24"/>
        </w:rPr>
        <w:br/>
      </w:r>
      <w:r w:rsidR="007E222A" w:rsidRPr="00A061A5">
        <w:rPr>
          <w:rFonts w:ascii="Times New Roman" w:hAnsi="Times New Roman"/>
          <w:b/>
          <w:sz w:val="24"/>
          <w:szCs w:val="24"/>
        </w:rPr>
        <w:t xml:space="preserve">Zaprojektowanie, dostawa i montaż </w:t>
      </w:r>
      <w:r w:rsidR="007E2C06" w:rsidRPr="00A061A5">
        <w:rPr>
          <w:rFonts w:ascii="Times New Roman" w:hAnsi="Times New Roman"/>
          <w:b/>
          <w:sz w:val="24"/>
          <w:szCs w:val="24"/>
        </w:rPr>
        <w:t>elektrowni</w:t>
      </w:r>
      <w:r w:rsidR="007E222A" w:rsidRPr="00A061A5">
        <w:rPr>
          <w:rFonts w:ascii="Times New Roman" w:hAnsi="Times New Roman"/>
          <w:b/>
          <w:sz w:val="24"/>
          <w:szCs w:val="24"/>
        </w:rPr>
        <w:t xml:space="preserve"> wiatrowej i fotowoltaicznej na budynku ZS nr 1 w Nienadówce, wraz z przeprowadzeniem 12 </w:t>
      </w:r>
      <w:r w:rsidR="004453BB" w:rsidRPr="00A061A5">
        <w:rPr>
          <w:rFonts w:ascii="Times New Roman" w:hAnsi="Times New Roman"/>
          <w:b/>
          <w:sz w:val="24"/>
          <w:szCs w:val="24"/>
        </w:rPr>
        <w:t>prezentacji</w:t>
      </w:r>
      <w:r w:rsidR="007E2C06" w:rsidRPr="00A061A5">
        <w:rPr>
          <w:rFonts w:ascii="Times New Roman" w:hAnsi="Times New Roman"/>
          <w:b/>
          <w:sz w:val="24"/>
          <w:szCs w:val="24"/>
        </w:rPr>
        <w:t xml:space="preserve"> o </w:t>
      </w:r>
      <w:r w:rsidR="007E222A" w:rsidRPr="00A061A5">
        <w:rPr>
          <w:rFonts w:ascii="Times New Roman" w:hAnsi="Times New Roman"/>
          <w:b/>
          <w:sz w:val="24"/>
          <w:szCs w:val="24"/>
        </w:rPr>
        <w:t xml:space="preserve">tematyce działania PV w szkołach z terenu Gminy Sokołów Małopolski </w:t>
      </w:r>
    </w:p>
    <w:p w14:paraId="51019D3D" w14:textId="77777777" w:rsidR="00CB1DF1" w:rsidRPr="00A061A5" w:rsidRDefault="00CB1DF1" w:rsidP="00CB1DF1">
      <w:pPr>
        <w:pStyle w:val="Akapitzlist"/>
        <w:rPr>
          <w:rFonts w:ascii="Garamond" w:hAnsi="Garamond" w:cs="Times New Roman"/>
          <w:sz w:val="24"/>
        </w:rPr>
      </w:pPr>
    </w:p>
    <w:p w14:paraId="4D4B131E" w14:textId="1D706CB3" w:rsidR="00FB6641" w:rsidRPr="00A061A5" w:rsidRDefault="00DF01E6" w:rsidP="00DF01E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6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zamówienia:</w:t>
      </w:r>
    </w:p>
    <w:p w14:paraId="5527AD13" w14:textId="77777777" w:rsidR="00C340AC" w:rsidRPr="00A061A5" w:rsidRDefault="00C340AC" w:rsidP="00C340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4323A" w14:textId="77777777" w:rsidR="007E2C06" w:rsidRPr="00A061A5" w:rsidRDefault="007E2C06" w:rsidP="005440AE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061A5"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732B3333" w14:textId="7BD0CC21" w:rsidR="007E2C06" w:rsidRPr="00A061A5" w:rsidRDefault="007E2C06" w:rsidP="007E2C0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1A5">
        <w:rPr>
          <w:rFonts w:ascii="Times New Roman" w:hAnsi="Times New Roman" w:cs="Times New Roman"/>
          <w:sz w:val="24"/>
          <w:szCs w:val="24"/>
        </w:rPr>
        <w:t>Z</w:t>
      </w:r>
      <w:r w:rsidR="007E222A" w:rsidRPr="00A061A5">
        <w:rPr>
          <w:rFonts w:ascii="Times New Roman" w:hAnsi="Times New Roman" w:cs="Times New Roman"/>
          <w:sz w:val="24"/>
          <w:szCs w:val="24"/>
        </w:rPr>
        <w:t xml:space="preserve">akup i montaż </w:t>
      </w:r>
      <w:r w:rsidRPr="00A061A5">
        <w:rPr>
          <w:rFonts w:ascii="Times New Roman" w:hAnsi="Times New Roman" w:cs="Times New Roman"/>
          <w:sz w:val="24"/>
          <w:szCs w:val="24"/>
        </w:rPr>
        <w:t xml:space="preserve">dwóch (elektrowni) </w:t>
      </w:r>
      <w:proofErr w:type="spellStart"/>
      <w:r w:rsidR="007E222A" w:rsidRPr="00A061A5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A061A5">
        <w:rPr>
          <w:rFonts w:ascii="Times New Roman" w:hAnsi="Times New Roman" w:cs="Times New Roman"/>
          <w:sz w:val="24"/>
          <w:szCs w:val="24"/>
        </w:rPr>
        <w:t xml:space="preserve"> dla potrzeb budynku Zespołu Szkół Nr 1 w Nienadówce - Szkoła Podstawowa Nr 1 im. Henryka Sienkiewicza, w formule zaprojektowanie, dostawa i montaż, w tym:</w:t>
      </w:r>
    </w:p>
    <w:p w14:paraId="3B3F9EFF" w14:textId="604FEAAA" w:rsidR="007E2C06" w:rsidRPr="00A061A5" w:rsidRDefault="007E2C06" w:rsidP="007E2C0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1A5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A061A5">
        <w:rPr>
          <w:rFonts w:ascii="Times New Roman" w:hAnsi="Times New Roman" w:cs="Times New Roman"/>
          <w:sz w:val="24"/>
          <w:szCs w:val="24"/>
        </w:rPr>
        <w:t xml:space="preserve"> f</w:t>
      </w:r>
      <w:r w:rsidR="007E222A" w:rsidRPr="00A061A5">
        <w:rPr>
          <w:rFonts w:ascii="Times New Roman" w:hAnsi="Times New Roman" w:cs="Times New Roman"/>
          <w:sz w:val="24"/>
          <w:szCs w:val="24"/>
        </w:rPr>
        <w:t xml:space="preserve">otowoltaicznej o mocy minimalnej 10kWp z magazynem energii elektrycznej o pojemności minimalnej 4,6 kWh </w:t>
      </w:r>
      <w:r w:rsidR="00C137FA" w:rsidRPr="00A061A5">
        <w:rPr>
          <w:rFonts w:ascii="Times New Roman" w:hAnsi="Times New Roman" w:cs="Times New Roman"/>
          <w:sz w:val="24"/>
          <w:szCs w:val="24"/>
        </w:rPr>
        <w:t xml:space="preserve">(wraz z przeszkoleniem 2 osób wskazanych przez Użytkownika w zakresie obsługi bieżącej) </w:t>
      </w:r>
      <w:r w:rsidR="007E222A" w:rsidRPr="00A061A5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47462C70" w14:textId="0AC6CACD" w:rsidR="007774FA" w:rsidRPr="00A061A5" w:rsidRDefault="007E2C06" w:rsidP="007E2C0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1A5">
        <w:rPr>
          <w:rFonts w:ascii="Times New Roman" w:hAnsi="Times New Roman" w:cs="Times New Roman"/>
          <w:sz w:val="24"/>
          <w:szCs w:val="24"/>
        </w:rPr>
        <w:t>T</w:t>
      </w:r>
      <w:r w:rsidR="007E222A" w:rsidRPr="00A061A5">
        <w:rPr>
          <w:rFonts w:ascii="Times New Roman" w:hAnsi="Times New Roman" w:cs="Times New Roman"/>
          <w:sz w:val="24"/>
          <w:szCs w:val="24"/>
        </w:rPr>
        <w:t>urbiny wiatrowej off-</w:t>
      </w:r>
      <w:proofErr w:type="spellStart"/>
      <w:r w:rsidR="007E222A" w:rsidRPr="00A061A5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7E222A" w:rsidRPr="00A061A5">
        <w:rPr>
          <w:rFonts w:ascii="Times New Roman" w:hAnsi="Times New Roman" w:cs="Times New Roman"/>
          <w:sz w:val="24"/>
          <w:szCs w:val="24"/>
        </w:rPr>
        <w:t xml:space="preserve"> z magazynem energii elektrycznej pojemności minimalnej 55Ah, </w:t>
      </w:r>
      <w:r w:rsidR="00C137FA" w:rsidRPr="00A061A5">
        <w:rPr>
          <w:rFonts w:ascii="Times New Roman" w:hAnsi="Times New Roman" w:cs="Times New Roman"/>
          <w:sz w:val="24"/>
          <w:szCs w:val="24"/>
        </w:rPr>
        <w:t xml:space="preserve">(wraz z przeszkoleniem 2 osób wskazanych przez Użytkownika w zakresie obsługi bieżącej). </w:t>
      </w:r>
      <w:r w:rsidR="007E222A" w:rsidRPr="00A061A5">
        <w:rPr>
          <w:rFonts w:ascii="Times New Roman" w:hAnsi="Times New Roman" w:cs="Times New Roman"/>
          <w:sz w:val="24"/>
          <w:szCs w:val="24"/>
        </w:rPr>
        <w:t xml:space="preserve">W ramach realizacji zamówienia Wykonawca zobowiązany będzie do opracowania koncepcji instalacji oraz wykonania na jej podstawie i zgodnie z obowiązującymi przepisami prawa i </w:t>
      </w:r>
      <w:r w:rsidR="007774FA" w:rsidRPr="00A061A5">
        <w:rPr>
          <w:rFonts w:ascii="Times New Roman" w:hAnsi="Times New Roman" w:cs="Times New Roman"/>
          <w:sz w:val="24"/>
          <w:szCs w:val="24"/>
        </w:rPr>
        <w:t xml:space="preserve">zasadami wiedzy technicznej, oraz spełniać wymogi techniczne i eksploatacyjne ustawy Prawo energetyczne, Rozporządzenia Ministra Gospodarki z dnia 04.05.2007 r., </w:t>
      </w:r>
      <w:proofErr w:type="spellStart"/>
      <w:r w:rsidR="007774FA" w:rsidRPr="00A061A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7774FA" w:rsidRPr="00A061A5">
        <w:rPr>
          <w:rFonts w:ascii="Times New Roman" w:hAnsi="Times New Roman" w:cs="Times New Roman"/>
          <w:sz w:val="24"/>
          <w:szCs w:val="24"/>
        </w:rPr>
        <w:t>. szczegółowych warunków funkcjonowania systemu elektroenergetycznego i Instrukcji Ruchu Eksploatacji Sieci Dystrybucyjnej</w:t>
      </w:r>
      <w:r w:rsidRPr="00A061A5">
        <w:rPr>
          <w:rFonts w:ascii="Times New Roman" w:hAnsi="Times New Roman" w:cs="Times New Roman"/>
          <w:sz w:val="24"/>
          <w:szCs w:val="24"/>
        </w:rPr>
        <w:t>, oraz pozostały</w:t>
      </w:r>
      <w:r w:rsidR="00FC2834" w:rsidRPr="00A061A5">
        <w:rPr>
          <w:rFonts w:ascii="Times New Roman" w:hAnsi="Times New Roman" w:cs="Times New Roman"/>
          <w:sz w:val="24"/>
          <w:szCs w:val="24"/>
        </w:rPr>
        <w:t>mi</w:t>
      </w:r>
      <w:r w:rsidRPr="00A061A5">
        <w:rPr>
          <w:rFonts w:ascii="Times New Roman" w:hAnsi="Times New Roman" w:cs="Times New Roman"/>
          <w:sz w:val="24"/>
          <w:szCs w:val="24"/>
        </w:rPr>
        <w:t xml:space="preserve"> powiązany</w:t>
      </w:r>
      <w:r w:rsidR="00FC2834" w:rsidRPr="00A061A5">
        <w:rPr>
          <w:rFonts w:ascii="Times New Roman" w:hAnsi="Times New Roman" w:cs="Times New Roman"/>
          <w:sz w:val="24"/>
          <w:szCs w:val="24"/>
        </w:rPr>
        <w:t>mi</w:t>
      </w:r>
      <w:r w:rsidRPr="00A061A5">
        <w:rPr>
          <w:rFonts w:ascii="Times New Roman" w:hAnsi="Times New Roman" w:cs="Times New Roman"/>
          <w:sz w:val="24"/>
          <w:szCs w:val="24"/>
        </w:rPr>
        <w:t xml:space="preserve"> przepis</w:t>
      </w:r>
      <w:r w:rsidR="00FC2834" w:rsidRPr="00A061A5">
        <w:rPr>
          <w:rFonts w:ascii="Times New Roman" w:hAnsi="Times New Roman" w:cs="Times New Roman"/>
          <w:sz w:val="24"/>
          <w:szCs w:val="24"/>
        </w:rPr>
        <w:t>ami</w:t>
      </w:r>
      <w:r w:rsidRPr="00A061A5">
        <w:rPr>
          <w:rFonts w:ascii="Times New Roman" w:hAnsi="Times New Roman" w:cs="Times New Roman"/>
          <w:sz w:val="24"/>
          <w:szCs w:val="24"/>
        </w:rPr>
        <w:t>.</w:t>
      </w:r>
    </w:p>
    <w:p w14:paraId="74CA4F90" w14:textId="77777777" w:rsidR="007774FA" w:rsidRPr="00A061A5" w:rsidRDefault="007774FA" w:rsidP="005440AE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20A8D00D" w14:textId="0565E625" w:rsidR="00B234AA" w:rsidRPr="00A061A5" w:rsidRDefault="007E2C06" w:rsidP="007E2C0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1A5">
        <w:rPr>
          <w:rFonts w:ascii="Times New Roman" w:hAnsi="Times New Roman" w:cs="Times New Roman"/>
          <w:sz w:val="24"/>
          <w:szCs w:val="24"/>
        </w:rPr>
        <w:t>P</w:t>
      </w:r>
      <w:r w:rsidR="007E222A" w:rsidRPr="00A061A5">
        <w:rPr>
          <w:rFonts w:ascii="Times New Roman" w:hAnsi="Times New Roman" w:cs="Times New Roman"/>
          <w:sz w:val="24"/>
          <w:szCs w:val="24"/>
        </w:rPr>
        <w:t xml:space="preserve">rzeprowadzenia prezentacji o działaniu instalacji i korzyściach OZE, w szkołach na terenie Gminy Sokołów Małopolski (12 prezentacji, w wybranych przez Zamawiającego szkołach z terenu gminy Sokołów Małopolski  po jednej, oraz jedna  w </w:t>
      </w:r>
      <w:proofErr w:type="spellStart"/>
      <w:r w:rsidR="007E222A" w:rsidRPr="00A061A5">
        <w:rPr>
          <w:rFonts w:ascii="Times New Roman" w:hAnsi="Times New Roman" w:cs="Times New Roman"/>
          <w:sz w:val="24"/>
          <w:szCs w:val="24"/>
        </w:rPr>
        <w:t>MGOKSiR</w:t>
      </w:r>
      <w:proofErr w:type="spellEnd"/>
      <w:r w:rsidR="007E222A" w:rsidRPr="00A061A5">
        <w:rPr>
          <w:rFonts w:ascii="Times New Roman" w:hAnsi="Times New Roman" w:cs="Times New Roman"/>
          <w:sz w:val="24"/>
          <w:szCs w:val="24"/>
        </w:rPr>
        <w:t xml:space="preserve"> w Sokołowie Małopolskim). </w:t>
      </w:r>
    </w:p>
    <w:p w14:paraId="313AD1B7" w14:textId="77777777" w:rsidR="007E2C06" w:rsidRPr="00A061A5" w:rsidRDefault="007E2C06" w:rsidP="007E2C06">
      <w:pPr>
        <w:pStyle w:val="Akapitzlist"/>
        <w:spacing w:after="0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1F13C94" w14:textId="6CE546C9" w:rsidR="007E222A" w:rsidRPr="00A061A5" w:rsidRDefault="007E222A" w:rsidP="005440AE">
      <w:p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61A5">
        <w:rPr>
          <w:rFonts w:ascii="Times New Roman" w:hAnsi="Times New Roman" w:cs="Times New Roman"/>
          <w:b/>
          <w:sz w:val="24"/>
          <w:szCs w:val="24"/>
        </w:rPr>
        <w:t xml:space="preserve">Minimalny </w:t>
      </w:r>
      <w:r w:rsidR="007E2C06" w:rsidRPr="00A061A5">
        <w:rPr>
          <w:rFonts w:ascii="Times New Roman" w:hAnsi="Times New Roman" w:cs="Times New Roman"/>
          <w:b/>
          <w:sz w:val="24"/>
          <w:szCs w:val="24"/>
        </w:rPr>
        <w:t xml:space="preserve">wymagany </w:t>
      </w:r>
      <w:r w:rsidRPr="00A061A5">
        <w:rPr>
          <w:rFonts w:ascii="Times New Roman" w:hAnsi="Times New Roman" w:cs="Times New Roman"/>
          <w:b/>
          <w:sz w:val="24"/>
          <w:szCs w:val="24"/>
        </w:rPr>
        <w:t>okres gwarancji i rękojmi na</w:t>
      </w:r>
      <w:r w:rsidR="00734235" w:rsidRPr="00A061A5">
        <w:rPr>
          <w:rFonts w:ascii="Times New Roman" w:hAnsi="Times New Roman" w:cs="Times New Roman"/>
          <w:b/>
          <w:sz w:val="24"/>
          <w:szCs w:val="24"/>
        </w:rPr>
        <w:t xml:space="preserve"> każdą z instalacji</w:t>
      </w:r>
      <w:r w:rsidRPr="00A06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B6F" w:rsidRPr="00A061A5">
        <w:rPr>
          <w:rFonts w:ascii="Times New Roman" w:hAnsi="Times New Roman" w:cs="Times New Roman"/>
          <w:b/>
          <w:sz w:val="24"/>
          <w:szCs w:val="24"/>
        </w:rPr>
        <w:t>jest określony w § 13 wzoru umowy</w:t>
      </w:r>
      <w:r w:rsidR="00734235" w:rsidRPr="00A061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DFC76B1" w14:textId="32816407" w:rsidR="005440AE" w:rsidRPr="00A061A5" w:rsidRDefault="005440AE" w:rsidP="005440AE">
      <w:pPr>
        <w:spacing w:after="0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F1BCCC" w14:textId="28B612D2" w:rsidR="00F006D7" w:rsidRPr="00A061A5" w:rsidRDefault="00AA7000" w:rsidP="007E222A">
      <w:pPr>
        <w:jc w:val="both"/>
        <w:rPr>
          <w:rFonts w:ascii="Times New Roman" w:hAnsi="Times New Roman" w:cs="Times New Roman"/>
          <w:b/>
          <w:sz w:val="24"/>
        </w:rPr>
      </w:pPr>
      <w:r w:rsidRPr="00A061A5">
        <w:rPr>
          <w:rFonts w:ascii="Times New Roman" w:hAnsi="Times New Roman" w:cs="Times New Roman"/>
          <w:b/>
          <w:sz w:val="24"/>
        </w:rPr>
        <w:t>Szczegóły</w:t>
      </w:r>
      <w:r w:rsidR="007E222A" w:rsidRPr="00A061A5">
        <w:rPr>
          <w:rFonts w:ascii="Times New Roman" w:hAnsi="Times New Roman" w:cs="Times New Roman"/>
          <w:b/>
          <w:sz w:val="24"/>
        </w:rPr>
        <w:t xml:space="preserve"> zamówienia znajdują się w OPZ</w:t>
      </w:r>
      <w:r w:rsidRPr="00A061A5">
        <w:rPr>
          <w:rFonts w:ascii="Times New Roman" w:hAnsi="Times New Roman" w:cs="Times New Roman"/>
          <w:b/>
          <w:sz w:val="24"/>
        </w:rPr>
        <w:t xml:space="preserve">, warunki realizacji określono również we wzorze </w:t>
      </w:r>
      <w:r w:rsidR="00D47CBF" w:rsidRPr="00A061A5">
        <w:rPr>
          <w:rFonts w:ascii="Times New Roman" w:hAnsi="Times New Roman" w:cs="Times New Roman"/>
          <w:b/>
          <w:sz w:val="24"/>
        </w:rPr>
        <w:t>umowy.</w:t>
      </w:r>
    </w:p>
    <w:p w14:paraId="751BA9BB" w14:textId="4ACC87F9" w:rsidR="00D929FE" w:rsidRPr="00A061A5" w:rsidRDefault="00D929FE" w:rsidP="00D929F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sz w:val="24"/>
        </w:rPr>
      </w:pPr>
      <w:r w:rsidRPr="00A061A5">
        <w:rPr>
          <w:rFonts w:ascii="Garamond" w:hAnsi="Garamond" w:cs="Times New Roman"/>
          <w:b/>
          <w:sz w:val="24"/>
        </w:rPr>
        <w:t>Termin realizacji zamówienia:</w:t>
      </w:r>
    </w:p>
    <w:p w14:paraId="7F13AA40" w14:textId="71E14DEF" w:rsidR="00216245" w:rsidRPr="00A061A5" w:rsidRDefault="007E222A" w:rsidP="007E222A">
      <w:pPr>
        <w:pStyle w:val="Akapitzlist"/>
        <w:numPr>
          <w:ilvl w:val="0"/>
          <w:numId w:val="16"/>
        </w:numPr>
        <w:jc w:val="both"/>
        <w:rPr>
          <w:rFonts w:ascii="Garamond" w:hAnsi="Garamond" w:cs="Times New Roman"/>
          <w:b/>
          <w:sz w:val="24"/>
        </w:rPr>
      </w:pPr>
      <w:r w:rsidRPr="00A061A5">
        <w:rPr>
          <w:rFonts w:ascii="Garamond" w:hAnsi="Garamond" w:cs="Times New Roman"/>
          <w:b/>
          <w:sz w:val="24"/>
        </w:rPr>
        <w:t>Montaż instalacji do 30.10.2023 r.</w:t>
      </w:r>
    </w:p>
    <w:p w14:paraId="427E472E" w14:textId="34B8801C" w:rsidR="00734235" w:rsidRPr="00A061A5" w:rsidRDefault="007E222A" w:rsidP="007E222A">
      <w:pPr>
        <w:pStyle w:val="Akapitzlist"/>
        <w:numPr>
          <w:ilvl w:val="0"/>
          <w:numId w:val="16"/>
        </w:numPr>
        <w:jc w:val="both"/>
        <w:rPr>
          <w:rFonts w:ascii="Garamond" w:hAnsi="Garamond" w:cs="Times New Roman"/>
          <w:b/>
          <w:sz w:val="24"/>
        </w:rPr>
      </w:pPr>
      <w:r w:rsidRPr="00A061A5">
        <w:rPr>
          <w:rFonts w:ascii="Garamond" w:hAnsi="Garamond" w:cs="Times New Roman"/>
          <w:b/>
          <w:sz w:val="24"/>
        </w:rPr>
        <w:t xml:space="preserve">Przeprowadzenie prezentacji do 31.12.2023 r. </w:t>
      </w:r>
    </w:p>
    <w:p w14:paraId="5BEAA1B8" w14:textId="534AEDBA" w:rsidR="00576B2C" w:rsidRPr="00A061A5" w:rsidRDefault="00576B2C" w:rsidP="00D929FE">
      <w:pPr>
        <w:pStyle w:val="Akapitzlist"/>
        <w:jc w:val="both"/>
        <w:rPr>
          <w:rFonts w:ascii="Garamond" w:hAnsi="Garamond" w:cs="Times New Roman"/>
          <w:sz w:val="24"/>
        </w:rPr>
      </w:pPr>
    </w:p>
    <w:p w14:paraId="60462125" w14:textId="77777777" w:rsidR="0008663A" w:rsidRPr="00A061A5" w:rsidRDefault="00576B2C" w:rsidP="00576B2C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lastRenderedPageBreak/>
        <w:t>Kryteria oceny ofert:</w:t>
      </w:r>
    </w:p>
    <w:p w14:paraId="7D727648" w14:textId="623C5506" w:rsidR="0008663A" w:rsidRPr="00A061A5" w:rsidRDefault="00974471" w:rsidP="00974471">
      <w:pPr>
        <w:tabs>
          <w:tab w:val="left" w:pos="1134"/>
        </w:tabs>
        <w:spacing w:after="0"/>
        <w:ind w:left="709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061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ab/>
      </w:r>
      <w:r w:rsidR="0008663A" w:rsidRPr="00A061A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najniższa cena</w:t>
      </w:r>
    </w:p>
    <w:p w14:paraId="2B30B34D" w14:textId="44F4DE0B" w:rsidR="0008663A" w:rsidRPr="00A061A5" w:rsidRDefault="004B06A5" w:rsidP="0008663A">
      <w:pPr>
        <w:tabs>
          <w:tab w:val="left" w:pos="567"/>
          <w:tab w:val="left" w:pos="1134"/>
        </w:tabs>
        <w:spacing w:after="0"/>
        <w:ind w:firstLine="1134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Waga kryterium: 100</w:t>
      </w:r>
      <w:r w:rsidR="0008663A"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%</w:t>
      </w:r>
    </w:p>
    <w:p w14:paraId="7823ED03" w14:textId="53B126A7" w:rsidR="0008663A" w:rsidRPr="00A061A5" w:rsidRDefault="0008663A" w:rsidP="00570FC6">
      <w:pPr>
        <w:spacing w:after="0"/>
        <w:ind w:firstLine="1134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Opis sposobu obliczenia punktów</w:t>
      </w:r>
      <w:r w:rsidR="007E2C06"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, punkty = %</w:t>
      </w: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:</w:t>
      </w:r>
    </w:p>
    <w:tbl>
      <w:tblPr>
        <w:tblpPr w:leftFromText="141" w:rightFromText="141" w:bottomFromText="160" w:vertAnchor="text" w:horzAnchor="page" w:tblpX="2222" w:tblpY="158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1168"/>
      </w:tblGrid>
      <w:tr w:rsidR="00A061A5" w:rsidRPr="00A061A5" w14:paraId="1CAC7C95" w14:textId="77777777" w:rsidTr="00F72724">
        <w:tc>
          <w:tcPr>
            <w:tcW w:w="817" w:type="dxa"/>
            <w:vMerge w:val="restart"/>
            <w:vAlign w:val="center"/>
            <w:hideMark/>
          </w:tcPr>
          <w:p w14:paraId="15488CE5" w14:textId="655E4B22" w:rsidR="0008663A" w:rsidRPr="00A061A5" w:rsidRDefault="007E2C06" w:rsidP="007E2C06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P=</w:t>
            </w:r>
            <w:r w:rsidR="0008663A"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1E9F6" w14:textId="77777777" w:rsidR="0008663A" w:rsidRPr="00A061A5" w:rsidRDefault="0008663A" w:rsidP="0008663A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 min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308941C2" w14:textId="4548A38E" w:rsidR="0008663A" w:rsidRPr="00A061A5" w:rsidRDefault="00974471" w:rsidP="0008663A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X 100</w:t>
            </w:r>
            <w:r w:rsidR="0008663A"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061A5" w:rsidRPr="00A061A5" w14:paraId="7840FC18" w14:textId="77777777" w:rsidTr="00F72724">
        <w:tc>
          <w:tcPr>
            <w:tcW w:w="0" w:type="auto"/>
            <w:vMerge/>
            <w:vAlign w:val="center"/>
            <w:hideMark/>
          </w:tcPr>
          <w:p w14:paraId="20341016" w14:textId="77777777" w:rsidR="0008663A" w:rsidRPr="00A061A5" w:rsidRDefault="0008663A" w:rsidP="0008663A">
            <w:pPr>
              <w:spacing w:after="0" w:line="256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9D910" w14:textId="77777777" w:rsidR="0008663A" w:rsidRPr="00A061A5" w:rsidRDefault="0008663A" w:rsidP="0008663A">
            <w:pPr>
              <w:spacing w:after="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C </w:t>
            </w:r>
            <w:proofErr w:type="spellStart"/>
            <w:r w:rsidRPr="00A061A5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79E8EFB5" w14:textId="77777777" w:rsidR="0008663A" w:rsidRPr="00A061A5" w:rsidRDefault="0008663A" w:rsidP="0008663A">
            <w:pPr>
              <w:spacing w:after="0" w:line="256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</w:tbl>
    <w:p w14:paraId="701422F8" w14:textId="77777777" w:rsidR="0008663A" w:rsidRPr="00A061A5" w:rsidRDefault="0008663A" w:rsidP="0008663A">
      <w:pPr>
        <w:spacing w:after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F8E86D8" w14:textId="77777777" w:rsidR="0008663A" w:rsidRPr="00A061A5" w:rsidRDefault="0008663A" w:rsidP="0008663A">
      <w:pPr>
        <w:spacing w:after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29D7E4F6" w14:textId="77777777" w:rsidR="0008663A" w:rsidRPr="00A061A5" w:rsidRDefault="0008663A" w:rsidP="0008663A">
      <w:pPr>
        <w:tabs>
          <w:tab w:val="left" w:pos="567"/>
        </w:tabs>
        <w:spacing w:after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</w:p>
    <w:p w14:paraId="5A7778B3" w14:textId="77777777" w:rsidR="0008663A" w:rsidRPr="00A061A5" w:rsidRDefault="0008663A" w:rsidP="0008663A">
      <w:pPr>
        <w:spacing w:after="160" w:line="252" w:lineRule="auto"/>
        <w:rPr>
          <w:rFonts w:ascii="Garamond" w:eastAsia="Calibri" w:hAnsi="Garamond" w:cs="Times New Roman"/>
          <w:sz w:val="24"/>
          <w:lang w:eastAsia="pl-PL"/>
        </w:rPr>
      </w:pPr>
      <w:r w:rsidRPr="00A061A5">
        <w:rPr>
          <w:rFonts w:ascii="Garamond" w:eastAsia="Calibri" w:hAnsi="Garamond" w:cs="Times New Roman"/>
          <w:sz w:val="24"/>
          <w:lang w:eastAsia="pl-PL"/>
        </w:rPr>
        <w:t>gdzie:</w:t>
      </w:r>
    </w:p>
    <w:p w14:paraId="345E41DF" w14:textId="77777777" w:rsidR="0008663A" w:rsidRPr="00A061A5" w:rsidRDefault="0008663A" w:rsidP="0008663A">
      <w:pPr>
        <w:tabs>
          <w:tab w:val="left" w:pos="1134"/>
        </w:tabs>
        <w:spacing w:after="0"/>
        <w:ind w:firstLine="1134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C min cena ofertowa brutto oferty najtańszej</w:t>
      </w:r>
    </w:p>
    <w:p w14:paraId="1F11CF7F" w14:textId="77777777" w:rsidR="0008663A" w:rsidRPr="00A061A5" w:rsidRDefault="0008663A" w:rsidP="0008663A">
      <w:pPr>
        <w:spacing w:after="0"/>
        <w:ind w:firstLine="1134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C </w:t>
      </w:r>
      <w:proofErr w:type="spellStart"/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bad</w:t>
      </w:r>
      <w:proofErr w:type="spellEnd"/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cena ofertowa brutto oferty badanej</w:t>
      </w:r>
    </w:p>
    <w:p w14:paraId="0951F98E" w14:textId="3EAF47B2" w:rsidR="0008663A" w:rsidRPr="00A061A5" w:rsidRDefault="0008663A" w:rsidP="0008663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061A5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="007E2C06" w:rsidRPr="00A061A5">
        <w:rPr>
          <w:rFonts w:ascii="Garamond" w:eastAsia="Calibri" w:hAnsi="Garamond" w:cs="Times New Roman"/>
          <w:sz w:val="24"/>
          <w:szCs w:val="24"/>
        </w:rPr>
        <w:t>P</w:t>
      </w:r>
      <w:r w:rsidRPr="00A061A5">
        <w:rPr>
          <w:rFonts w:ascii="Garamond" w:eastAsia="Calibri" w:hAnsi="Garamond" w:cs="Times New Roman"/>
          <w:sz w:val="24"/>
          <w:szCs w:val="24"/>
        </w:rPr>
        <w:t xml:space="preserve"> – liczba punktów badanej oferty w kryterium „najniższa cena”  przy czym </w:t>
      </w:r>
    </w:p>
    <w:p w14:paraId="28DF7BD4" w14:textId="14B4A705" w:rsidR="0008663A" w:rsidRPr="00A061A5" w:rsidRDefault="0008663A" w:rsidP="0008663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061A5">
        <w:rPr>
          <w:rFonts w:ascii="Garamond" w:eastAsia="Calibri" w:hAnsi="Garamond" w:cs="Times New Roman"/>
          <w:sz w:val="24"/>
          <w:szCs w:val="24"/>
        </w:rPr>
        <w:t xml:space="preserve">                         1 pkt. </w:t>
      </w:r>
      <w:r w:rsidRPr="00A061A5">
        <w:rPr>
          <w:rFonts w:ascii="Garamond" w:eastAsia="Calibri" w:hAnsi="Garamond" w:cs="Times New Roman"/>
          <w:sz w:val="24"/>
          <w:szCs w:val="24"/>
        </w:rPr>
        <w:tab/>
        <w:t>odpowiada 1 %</w:t>
      </w:r>
    </w:p>
    <w:p w14:paraId="0115A09C" w14:textId="21F2FD55" w:rsidR="00F174BF" w:rsidRPr="00A061A5" w:rsidRDefault="00F174BF" w:rsidP="0008663A">
      <w:pPr>
        <w:jc w:val="both"/>
        <w:rPr>
          <w:rFonts w:ascii="Garamond" w:hAnsi="Garamond" w:cs="Times New Roman"/>
          <w:sz w:val="24"/>
        </w:rPr>
      </w:pPr>
    </w:p>
    <w:p w14:paraId="35BF33C6" w14:textId="77777777" w:rsidR="00D929FE" w:rsidRPr="00A061A5" w:rsidRDefault="00D929FE" w:rsidP="00D929F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Miejsce i termin złożenia ofert.</w:t>
      </w:r>
    </w:p>
    <w:p w14:paraId="6FA8DC92" w14:textId="6D540BEB" w:rsidR="00AA7000" w:rsidRPr="00A061A5" w:rsidRDefault="00734235" w:rsidP="00AA7000">
      <w:pPr>
        <w:pStyle w:val="Akapitzlist"/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Ofert</w:t>
      </w:r>
      <w:r w:rsidR="005D1E1C" w:rsidRPr="00A061A5">
        <w:rPr>
          <w:rFonts w:ascii="Garamond" w:hAnsi="Garamond" w:cs="Times New Roman"/>
          <w:sz w:val="24"/>
        </w:rPr>
        <w:t>y</w:t>
      </w:r>
      <w:r w:rsidRPr="00A061A5">
        <w:rPr>
          <w:rFonts w:ascii="Garamond" w:hAnsi="Garamond" w:cs="Times New Roman"/>
          <w:sz w:val="24"/>
        </w:rPr>
        <w:t xml:space="preserve"> </w:t>
      </w:r>
      <w:r w:rsidR="005D1E1C" w:rsidRPr="00A061A5">
        <w:rPr>
          <w:rFonts w:ascii="Garamond" w:hAnsi="Garamond" w:cs="Times New Roman"/>
          <w:sz w:val="24"/>
        </w:rPr>
        <w:t xml:space="preserve">można składać wyłącznie: </w:t>
      </w:r>
      <w:r w:rsidRPr="00A061A5">
        <w:rPr>
          <w:rFonts w:ascii="Garamond" w:hAnsi="Garamond" w:cs="Times New Roman"/>
          <w:sz w:val="24"/>
        </w:rPr>
        <w:t xml:space="preserve">w </w:t>
      </w:r>
      <w:r w:rsidR="005D1E1C" w:rsidRPr="00A061A5">
        <w:rPr>
          <w:rFonts w:ascii="Garamond" w:hAnsi="Garamond" w:cs="Times New Roman"/>
          <w:sz w:val="24"/>
        </w:rPr>
        <w:t xml:space="preserve">języku Polskim, lub z tłumaczeniem, w </w:t>
      </w:r>
      <w:r w:rsidRPr="00A061A5">
        <w:rPr>
          <w:rFonts w:ascii="Garamond" w:hAnsi="Garamond" w:cs="Times New Roman"/>
          <w:sz w:val="24"/>
        </w:rPr>
        <w:t>formie papierowej</w:t>
      </w:r>
      <w:r w:rsidR="00AA7000" w:rsidRPr="00A061A5">
        <w:rPr>
          <w:rFonts w:ascii="Garamond" w:hAnsi="Garamond" w:cs="Times New Roman"/>
          <w:sz w:val="24"/>
        </w:rPr>
        <w:t xml:space="preserve"> </w:t>
      </w:r>
      <w:r w:rsidR="005D1E1C" w:rsidRPr="00A061A5">
        <w:rPr>
          <w:rFonts w:ascii="Garamond" w:hAnsi="Garamond" w:cs="Times New Roman"/>
          <w:sz w:val="24"/>
        </w:rPr>
        <w:t xml:space="preserve">i </w:t>
      </w:r>
      <w:r w:rsidRPr="00A061A5">
        <w:rPr>
          <w:rFonts w:ascii="Garamond" w:hAnsi="Garamond" w:cs="Times New Roman"/>
          <w:sz w:val="24"/>
        </w:rPr>
        <w:t xml:space="preserve">należy </w:t>
      </w:r>
      <w:r w:rsidR="005D1E1C" w:rsidRPr="00A061A5">
        <w:rPr>
          <w:rFonts w:ascii="Garamond" w:hAnsi="Garamond" w:cs="Times New Roman"/>
          <w:sz w:val="24"/>
        </w:rPr>
        <w:t xml:space="preserve">je </w:t>
      </w:r>
      <w:r w:rsidRPr="00A061A5">
        <w:rPr>
          <w:rFonts w:ascii="Garamond" w:hAnsi="Garamond" w:cs="Times New Roman"/>
          <w:sz w:val="24"/>
        </w:rPr>
        <w:t xml:space="preserve">składać </w:t>
      </w:r>
      <w:r w:rsidR="00AA7000" w:rsidRPr="00A061A5">
        <w:rPr>
          <w:rFonts w:ascii="Garamond" w:hAnsi="Garamond" w:cs="Times New Roman"/>
          <w:sz w:val="24"/>
        </w:rPr>
        <w:t>do sekretariatu Urzędu Gminy i Miasta w Sokołowie Małopolskim, ul. Ry</w:t>
      </w:r>
      <w:r w:rsidR="003353AE" w:rsidRPr="00A061A5">
        <w:rPr>
          <w:rFonts w:ascii="Garamond" w:hAnsi="Garamond" w:cs="Times New Roman"/>
          <w:sz w:val="24"/>
        </w:rPr>
        <w:t>n</w:t>
      </w:r>
      <w:r w:rsidRPr="00A061A5">
        <w:rPr>
          <w:rFonts w:ascii="Garamond" w:hAnsi="Garamond" w:cs="Times New Roman"/>
          <w:sz w:val="24"/>
        </w:rPr>
        <w:t>ek 1, 36-050 Sokołów Małopolski</w:t>
      </w:r>
      <w:r w:rsidR="003353AE" w:rsidRPr="00A061A5">
        <w:rPr>
          <w:rFonts w:ascii="Garamond" w:hAnsi="Garamond" w:cs="Times New Roman"/>
          <w:sz w:val="24"/>
        </w:rPr>
        <w:t xml:space="preserve"> do </w:t>
      </w:r>
      <w:r w:rsidR="00D94553">
        <w:rPr>
          <w:rFonts w:ascii="Garamond" w:hAnsi="Garamond" w:cs="Times New Roman"/>
          <w:b/>
          <w:sz w:val="24"/>
        </w:rPr>
        <w:t>28</w:t>
      </w:r>
      <w:r w:rsidRPr="00A061A5">
        <w:rPr>
          <w:rFonts w:ascii="Garamond" w:hAnsi="Garamond" w:cs="Times New Roman"/>
          <w:b/>
          <w:sz w:val="24"/>
        </w:rPr>
        <w:t>.09</w:t>
      </w:r>
      <w:r w:rsidR="00F62CEC" w:rsidRPr="00A061A5">
        <w:rPr>
          <w:rFonts w:ascii="Garamond" w:hAnsi="Garamond" w:cs="Times New Roman"/>
          <w:b/>
          <w:sz w:val="24"/>
        </w:rPr>
        <w:t>.2023</w:t>
      </w:r>
      <w:r w:rsidR="003353AE" w:rsidRPr="00A061A5">
        <w:rPr>
          <w:rFonts w:ascii="Garamond" w:hAnsi="Garamond" w:cs="Times New Roman"/>
          <w:b/>
          <w:sz w:val="24"/>
        </w:rPr>
        <w:t xml:space="preserve"> r. do godz. 12:00. Z do</w:t>
      </w:r>
      <w:r w:rsidR="00F62CEC" w:rsidRPr="00A061A5">
        <w:rPr>
          <w:rFonts w:ascii="Garamond" w:hAnsi="Garamond" w:cs="Times New Roman"/>
          <w:b/>
          <w:sz w:val="24"/>
        </w:rPr>
        <w:t xml:space="preserve">piskiem na kopercie </w:t>
      </w:r>
      <w:r w:rsidR="007D5ADA" w:rsidRPr="00A061A5">
        <w:rPr>
          <w:rFonts w:ascii="Garamond" w:hAnsi="Garamond" w:cs="Times New Roman"/>
          <w:b/>
          <w:sz w:val="24"/>
        </w:rPr>
        <w:t>„</w:t>
      </w:r>
      <w:r w:rsidR="00F62CEC" w:rsidRPr="00A061A5">
        <w:rPr>
          <w:rFonts w:ascii="Garamond" w:hAnsi="Garamond" w:cs="Times New Roman"/>
          <w:b/>
          <w:sz w:val="24"/>
        </w:rPr>
        <w:t xml:space="preserve">oferta </w:t>
      </w:r>
      <w:r w:rsidRPr="00A061A5">
        <w:rPr>
          <w:rFonts w:ascii="Garamond" w:hAnsi="Garamond" w:cs="Times New Roman"/>
          <w:b/>
          <w:sz w:val="24"/>
        </w:rPr>
        <w:t>OZE Nienadówka</w:t>
      </w:r>
      <w:r w:rsidR="007D5ADA" w:rsidRPr="00A061A5">
        <w:rPr>
          <w:rFonts w:ascii="Garamond" w:hAnsi="Garamond" w:cs="Times New Roman"/>
          <w:b/>
          <w:sz w:val="24"/>
        </w:rPr>
        <w:t>”</w:t>
      </w:r>
      <w:r w:rsidRPr="00A061A5">
        <w:rPr>
          <w:rFonts w:ascii="Garamond" w:hAnsi="Garamond" w:cs="Times New Roman"/>
          <w:b/>
          <w:sz w:val="24"/>
        </w:rPr>
        <w:t>.</w:t>
      </w:r>
    </w:p>
    <w:p w14:paraId="1E90109E" w14:textId="77777777" w:rsidR="00AA7000" w:rsidRPr="00A061A5" w:rsidRDefault="00AA7000" w:rsidP="00AA7000">
      <w:pPr>
        <w:pStyle w:val="Akapitzlist"/>
        <w:jc w:val="both"/>
        <w:rPr>
          <w:rFonts w:ascii="Garamond" w:hAnsi="Garamond" w:cs="Times New Roman"/>
          <w:sz w:val="24"/>
        </w:rPr>
      </w:pPr>
    </w:p>
    <w:p w14:paraId="0F61BF19" w14:textId="21FC2F48" w:rsidR="00AA7000" w:rsidRPr="00A061A5" w:rsidRDefault="00AA7000" w:rsidP="00AA7000">
      <w:pPr>
        <w:pStyle w:val="Akapitzlist"/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 xml:space="preserve">Oferty, które wpłyną </w:t>
      </w:r>
      <w:r w:rsidR="005D1E1C" w:rsidRPr="00A061A5">
        <w:rPr>
          <w:rFonts w:ascii="Garamond" w:hAnsi="Garamond" w:cs="Times New Roman"/>
          <w:sz w:val="24"/>
        </w:rPr>
        <w:t xml:space="preserve">w innym języku, innej formie lub </w:t>
      </w:r>
      <w:r w:rsidRPr="00A061A5">
        <w:rPr>
          <w:rFonts w:ascii="Garamond" w:hAnsi="Garamond" w:cs="Times New Roman"/>
          <w:sz w:val="24"/>
        </w:rPr>
        <w:t xml:space="preserve">po wyznaczonym terminie nie będą brane pod uwagę. </w:t>
      </w:r>
    </w:p>
    <w:p w14:paraId="316E86B9" w14:textId="085050C6" w:rsidR="00F174BF" w:rsidRPr="00A061A5" w:rsidRDefault="003353AE" w:rsidP="00D47CBF">
      <w:pPr>
        <w:pStyle w:val="Akapitzlist"/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Nie przewiduje się publicznego otwarcia ofert, otwarcia dokona się niezwłocznie po upływie terminu składania ofert i na stronie internetowej Zamawiającego zamieści się informację o złożonych ofertach, a następnie dokona się oceny ofert i zamieści się rozstrzygnięcie.</w:t>
      </w:r>
    </w:p>
    <w:p w14:paraId="0C376ECF" w14:textId="77777777" w:rsidR="003353AE" w:rsidRPr="00A061A5" w:rsidRDefault="003353AE" w:rsidP="00D47CBF">
      <w:pPr>
        <w:pStyle w:val="Akapitzlist"/>
        <w:jc w:val="both"/>
        <w:rPr>
          <w:rFonts w:ascii="Garamond" w:hAnsi="Garamond" w:cs="Times New Roman"/>
          <w:sz w:val="24"/>
        </w:rPr>
      </w:pPr>
    </w:p>
    <w:p w14:paraId="5991E1BA" w14:textId="77777777" w:rsidR="00B274A8" w:rsidRPr="00A061A5" w:rsidRDefault="00B274A8" w:rsidP="00B274A8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Warunki płatności:</w:t>
      </w:r>
    </w:p>
    <w:p w14:paraId="4C8D80F9" w14:textId="06E443E3" w:rsidR="00BE5FEB" w:rsidRPr="00A061A5" w:rsidRDefault="00B274A8" w:rsidP="00D0303B">
      <w:pPr>
        <w:pStyle w:val="Akapitzlist"/>
        <w:jc w:val="both"/>
        <w:rPr>
          <w:rFonts w:ascii="Garamond" w:hAnsi="Garamond" w:cs="Times New Roman"/>
          <w:strike/>
          <w:sz w:val="24"/>
        </w:rPr>
      </w:pPr>
      <w:r w:rsidRPr="00A061A5">
        <w:rPr>
          <w:rFonts w:ascii="Garamond" w:hAnsi="Garamond" w:cs="Times New Roman"/>
          <w:sz w:val="24"/>
        </w:rPr>
        <w:t xml:space="preserve">Płatność nastąpi na podstawie </w:t>
      </w:r>
      <w:r w:rsidR="00E445E8" w:rsidRPr="00A061A5">
        <w:rPr>
          <w:rFonts w:ascii="Garamond" w:hAnsi="Garamond" w:cs="Times New Roman"/>
          <w:sz w:val="24"/>
        </w:rPr>
        <w:t xml:space="preserve">złożonej </w:t>
      </w:r>
      <w:r w:rsidRPr="00A061A5">
        <w:rPr>
          <w:rFonts w:ascii="Garamond" w:hAnsi="Garamond" w:cs="Times New Roman"/>
          <w:sz w:val="24"/>
        </w:rPr>
        <w:t>faktur</w:t>
      </w:r>
      <w:r w:rsidR="005D1E1C" w:rsidRPr="00A061A5">
        <w:rPr>
          <w:rFonts w:ascii="Garamond" w:hAnsi="Garamond" w:cs="Times New Roman"/>
          <w:sz w:val="24"/>
        </w:rPr>
        <w:t xml:space="preserve"> / faktury</w:t>
      </w:r>
      <w:r w:rsidRPr="00A061A5">
        <w:rPr>
          <w:rFonts w:ascii="Garamond" w:hAnsi="Garamond" w:cs="Times New Roman"/>
          <w:sz w:val="24"/>
        </w:rPr>
        <w:t xml:space="preserve"> </w:t>
      </w:r>
      <w:r w:rsidR="005D1E1C" w:rsidRPr="00A061A5">
        <w:rPr>
          <w:rFonts w:ascii="Garamond" w:hAnsi="Garamond" w:cs="Times New Roman"/>
          <w:sz w:val="24"/>
        </w:rPr>
        <w:t>po dok</w:t>
      </w:r>
      <w:r w:rsidR="00254E47" w:rsidRPr="00A061A5">
        <w:rPr>
          <w:rFonts w:ascii="Garamond" w:hAnsi="Garamond" w:cs="Times New Roman"/>
          <w:sz w:val="24"/>
        </w:rPr>
        <w:t xml:space="preserve">onaniu odbiorów i przedłożeniu </w:t>
      </w:r>
      <w:r w:rsidR="005D1E1C" w:rsidRPr="00A061A5">
        <w:rPr>
          <w:rFonts w:ascii="Garamond" w:hAnsi="Garamond" w:cs="Times New Roman"/>
          <w:sz w:val="24"/>
        </w:rPr>
        <w:t xml:space="preserve">dokumentacji wymaganej w umowie, </w:t>
      </w:r>
      <w:r w:rsidRPr="00A061A5">
        <w:rPr>
          <w:rFonts w:ascii="Garamond" w:hAnsi="Garamond" w:cs="Times New Roman"/>
          <w:sz w:val="24"/>
        </w:rPr>
        <w:t>w terminie do 30 dni od</w:t>
      </w:r>
      <w:r w:rsidR="005D1E1C" w:rsidRPr="00A061A5">
        <w:rPr>
          <w:rFonts w:ascii="Garamond" w:hAnsi="Garamond" w:cs="Times New Roman"/>
          <w:sz w:val="24"/>
        </w:rPr>
        <w:t xml:space="preserve"> </w:t>
      </w:r>
      <w:r w:rsidR="00E445E8" w:rsidRPr="00A061A5">
        <w:rPr>
          <w:rFonts w:ascii="Garamond" w:hAnsi="Garamond" w:cs="Times New Roman"/>
          <w:sz w:val="24"/>
        </w:rPr>
        <w:t>wpływu</w:t>
      </w:r>
      <w:r w:rsidR="003353AE" w:rsidRPr="00A061A5">
        <w:rPr>
          <w:rFonts w:ascii="Garamond" w:hAnsi="Garamond" w:cs="Times New Roman"/>
          <w:sz w:val="24"/>
        </w:rPr>
        <w:t xml:space="preserve"> </w:t>
      </w:r>
      <w:r w:rsidR="005D1E1C" w:rsidRPr="00A061A5">
        <w:rPr>
          <w:rFonts w:ascii="Garamond" w:hAnsi="Garamond" w:cs="Times New Roman"/>
          <w:sz w:val="24"/>
        </w:rPr>
        <w:t xml:space="preserve">kompletnej zaakceptowanej faktury </w:t>
      </w:r>
      <w:r w:rsidR="003353AE" w:rsidRPr="00A061A5">
        <w:rPr>
          <w:rFonts w:ascii="Garamond" w:hAnsi="Garamond" w:cs="Times New Roman"/>
          <w:sz w:val="24"/>
        </w:rPr>
        <w:t>do Zamawiającego – szczegółowe wymogi w tym zakresie określa wzór umowy</w:t>
      </w:r>
      <w:r w:rsidRPr="00A061A5">
        <w:rPr>
          <w:rFonts w:ascii="Garamond" w:hAnsi="Garamond" w:cs="Times New Roman"/>
          <w:sz w:val="24"/>
        </w:rPr>
        <w:t>.</w:t>
      </w:r>
      <w:r w:rsidR="00CB1DF1" w:rsidRPr="00A061A5">
        <w:rPr>
          <w:rFonts w:ascii="Garamond" w:hAnsi="Garamond" w:cs="Times New Roman"/>
          <w:sz w:val="24"/>
        </w:rPr>
        <w:t xml:space="preserve"> </w:t>
      </w:r>
    </w:p>
    <w:p w14:paraId="2660CDB4" w14:textId="2AD9B897" w:rsidR="003353AE" w:rsidRPr="00A061A5" w:rsidRDefault="003353AE" w:rsidP="003353A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Zamawiający zastrzega możliwość unieważnienia postępowania na każdym etapie.</w:t>
      </w:r>
    </w:p>
    <w:p w14:paraId="03715CE7" w14:textId="77777777" w:rsidR="00B274A8" w:rsidRPr="00A061A5" w:rsidRDefault="00FF7B6D" w:rsidP="00FF7B6D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Osoba upoważniona do kontaktu z Wykonawcami:</w:t>
      </w:r>
    </w:p>
    <w:p w14:paraId="4551A36E" w14:textId="5FFB572E" w:rsidR="00F006D7" w:rsidRPr="00A061A5" w:rsidRDefault="00F006D7" w:rsidP="00F006D7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Grzegorz Dec- Kierownik w Referacie Rozwoju Gospodarczego, tel</w:t>
      </w:r>
      <w:r w:rsidR="005D1E1C" w:rsidRPr="00A061A5">
        <w:rPr>
          <w:rFonts w:ascii="Garamond" w:hAnsi="Garamond" w:cs="Times New Roman"/>
          <w:sz w:val="24"/>
        </w:rPr>
        <w:t>.</w:t>
      </w:r>
      <w:r w:rsidRPr="00A061A5">
        <w:rPr>
          <w:rFonts w:ascii="Garamond" w:hAnsi="Garamond" w:cs="Times New Roman"/>
          <w:sz w:val="24"/>
        </w:rPr>
        <w:t xml:space="preserve">: 17 77 29 019 </w:t>
      </w:r>
    </w:p>
    <w:p w14:paraId="54AF1F48" w14:textId="1D129AF8" w:rsidR="00F006D7" w:rsidRPr="00A061A5" w:rsidRDefault="00F006D7" w:rsidP="00F006D7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 xml:space="preserve"> wew. 21, e-mail: grzegorz.dec@e-sokolow-mlp.pl</w:t>
      </w:r>
    </w:p>
    <w:p w14:paraId="37CFB55D" w14:textId="56C0D3D9" w:rsidR="00F006D7" w:rsidRPr="00A061A5" w:rsidRDefault="00072139" w:rsidP="00A72513">
      <w:pPr>
        <w:pStyle w:val="Akapitzlist"/>
        <w:jc w:val="both"/>
        <w:rPr>
          <w:rStyle w:val="Hipercze"/>
          <w:rFonts w:ascii="Garamond" w:hAnsi="Garamond" w:cs="Times New Roman"/>
          <w:color w:val="auto"/>
          <w:sz w:val="24"/>
        </w:rPr>
      </w:pPr>
      <w:r w:rsidRPr="00A061A5">
        <w:rPr>
          <w:rFonts w:ascii="Garamond" w:hAnsi="Garamond" w:cs="Times New Roman"/>
          <w:sz w:val="24"/>
        </w:rPr>
        <w:t>Joanna Szypuła</w:t>
      </w:r>
      <w:r w:rsidR="00FF7B6D" w:rsidRPr="00A061A5">
        <w:rPr>
          <w:rFonts w:ascii="Garamond" w:hAnsi="Garamond" w:cs="Times New Roman"/>
          <w:sz w:val="24"/>
        </w:rPr>
        <w:t xml:space="preserve"> – </w:t>
      </w:r>
      <w:r w:rsidR="00F62CEC" w:rsidRPr="00A061A5">
        <w:rPr>
          <w:rFonts w:ascii="Garamond" w:hAnsi="Garamond" w:cs="Times New Roman"/>
          <w:sz w:val="24"/>
        </w:rPr>
        <w:t>referent</w:t>
      </w:r>
      <w:r w:rsidR="00FF7B6D" w:rsidRPr="00A061A5">
        <w:rPr>
          <w:rFonts w:ascii="Garamond" w:hAnsi="Garamond" w:cs="Times New Roman"/>
          <w:sz w:val="24"/>
        </w:rPr>
        <w:t xml:space="preserve"> w Referacie Rozwoju Gospodarczego, tel. 17 7729 019 </w:t>
      </w:r>
      <w:r w:rsidR="006C7704" w:rsidRPr="00A061A5">
        <w:rPr>
          <w:rFonts w:ascii="Garamond" w:hAnsi="Garamond" w:cs="Times New Roman"/>
          <w:sz w:val="24"/>
        </w:rPr>
        <w:br/>
      </w:r>
      <w:r w:rsidR="00FF7B6D" w:rsidRPr="00A061A5">
        <w:rPr>
          <w:rFonts w:ascii="Garamond" w:hAnsi="Garamond" w:cs="Times New Roman"/>
          <w:sz w:val="24"/>
        </w:rPr>
        <w:t>w. 21, ema</w:t>
      </w:r>
      <w:r w:rsidR="00F31C78" w:rsidRPr="00A061A5">
        <w:rPr>
          <w:rFonts w:ascii="Garamond" w:hAnsi="Garamond" w:cs="Times New Roman"/>
          <w:sz w:val="24"/>
        </w:rPr>
        <w:t xml:space="preserve">il: </w:t>
      </w:r>
      <w:hyperlink r:id="rId8" w:history="1">
        <w:r w:rsidR="00617961" w:rsidRPr="00A061A5">
          <w:rPr>
            <w:rStyle w:val="Hipercze"/>
            <w:rFonts w:ascii="Garamond" w:hAnsi="Garamond" w:cs="Times New Roman"/>
            <w:color w:val="auto"/>
            <w:sz w:val="24"/>
          </w:rPr>
          <w:t>joanna.szypula@e-sokolow-mlp.pl</w:t>
        </w:r>
      </w:hyperlink>
    </w:p>
    <w:p w14:paraId="7E9A3174" w14:textId="6984708F" w:rsidR="005D1E1C" w:rsidRPr="00A061A5" w:rsidRDefault="005D1E1C" w:rsidP="009213E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Postępowanie nie jest prowadzone na podstawie ustawy Prawo Zamówień Publicznych. Zamawiający zastrzega możliwość zmian w zapytaniu i unieważnienia postępowania.</w:t>
      </w:r>
    </w:p>
    <w:p w14:paraId="31F4898B" w14:textId="6A30608A" w:rsidR="003D1D24" w:rsidRPr="00A061A5" w:rsidRDefault="005D1E1C" w:rsidP="009213E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Koszty sporządzania ofert ponosi wyłącznie Oferent i ni</w:t>
      </w:r>
      <w:r w:rsidR="009213EB" w:rsidRPr="00A061A5">
        <w:rPr>
          <w:rFonts w:ascii="Garamond" w:hAnsi="Garamond" w:cs="Times New Roman"/>
          <w:sz w:val="24"/>
        </w:rPr>
        <w:t xml:space="preserve">e przewiduje się zwrotu kosztów </w:t>
      </w:r>
      <w:r w:rsidRPr="00A061A5">
        <w:rPr>
          <w:rFonts w:ascii="Garamond" w:hAnsi="Garamond" w:cs="Times New Roman"/>
          <w:sz w:val="24"/>
        </w:rPr>
        <w:t>składania ofert.</w:t>
      </w:r>
    </w:p>
    <w:p w14:paraId="3649E179" w14:textId="6B7FC1AC" w:rsidR="002B7544" w:rsidRPr="00A061A5" w:rsidRDefault="003D1D24" w:rsidP="009213E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>W załączeniu: wzór oferty, OPZ, wzór umowy.</w:t>
      </w:r>
    </w:p>
    <w:p w14:paraId="56E1838E" w14:textId="1F35D202" w:rsidR="002B7544" w:rsidRPr="00A061A5" w:rsidRDefault="002B7544" w:rsidP="009213EB">
      <w:pPr>
        <w:jc w:val="both"/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</w:p>
    <w:p w14:paraId="26567610" w14:textId="65599832" w:rsidR="003353AE" w:rsidRPr="00A061A5" w:rsidRDefault="00177EE2">
      <w:pPr>
        <w:rPr>
          <w:rFonts w:ascii="Garamond" w:hAnsi="Garamond" w:cs="Times New Roman"/>
          <w:sz w:val="24"/>
        </w:rPr>
      </w:pP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  <w:t xml:space="preserve">Burmistrz Gminy i Miasta </w:t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  <w:t>Sokołów Małopolski</w:t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</w:r>
      <w:r w:rsidRPr="00A061A5">
        <w:rPr>
          <w:rFonts w:ascii="Garamond" w:hAnsi="Garamond" w:cs="Times New Roman"/>
          <w:sz w:val="24"/>
        </w:rPr>
        <w:tab/>
        <w:t>Andrzej Ożóg</w:t>
      </w:r>
    </w:p>
    <w:sectPr w:rsidR="003353AE" w:rsidRPr="00A061A5" w:rsidSect="00A061A5">
      <w:headerReference w:type="default" r:id="rId9"/>
      <w:pgSz w:w="11906" w:h="16838"/>
      <w:pgMar w:top="85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7292" w14:textId="77777777" w:rsidR="00F24017" w:rsidRDefault="00F24017" w:rsidP="002F184C">
      <w:pPr>
        <w:spacing w:after="0" w:line="240" w:lineRule="auto"/>
      </w:pPr>
      <w:r>
        <w:separator/>
      </w:r>
    </w:p>
  </w:endnote>
  <w:endnote w:type="continuationSeparator" w:id="0">
    <w:p w14:paraId="22F17B37" w14:textId="77777777" w:rsidR="00F24017" w:rsidRDefault="00F24017" w:rsidP="002F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CAC7" w14:textId="77777777" w:rsidR="00F24017" w:rsidRDefault="00F24017" w:rsidP="002F184C">
      <w:pPr>
        <w:spacing w:after="0" w:line="240" w:lineRule="auto"/>
      </w:pPr>
      <w:r>
        <w:separator/>
      </w:r>
    </w:p>
  </w:footnote>
  <w:footnote w:type="continuationSeparator" w:id="0">
    <w:p w14:paraId="5A3BB492" w14:textId="77777777" w:rsidR="00F24017" w:rsidRDefault="00F24017" w:rsidP="002F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E4E59" w14:textId="368D8790" w:rsidR="00A061A5" w:rsidRDefault="00A061A5">
    <w:pPr>
      <w:pStyle w:val="Nagwek"/>
    </w:pPr>
    <w:r>
      <w:rPr>
        <w:noProof/>
        <w:lang w:eastAsia="pl-PL"/>
      </w:rPr>
      <w:drawing>
        <wp:inline distT="0" distB="0" distL="0" distR="0" wp14:anchorId="50ABA7EC" wp14:editId="75697CBC">
          <wp:extent cx="1647645" cy="552090"/>
          <wp:effectExtent l="0" t="0" r="0" b="0"/>
          <wp:docPr id="10" name="Obraz 10" descr="Plik:Ministerstwo Klimatu i Środowiska logo 2022.png – Wikipedia, wolna  encyklo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54" descr="Plik:Ministerstwo Klimatu i Środowiska logo 2022.png – Wikipedia, wolna  encyklo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71" cy="554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 wp14:anchorId="3425BC69" wp14:editId="26B9C5BD">
          <wp:extent cx="1238250" cy="522387"/>
          <wp:effectExtent l="0" t="0" r="0" b="0"/>
          <wp:docPr id="11" name="Obraz 11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739" cy="53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pl-PL"/>
      </w:rPr>
      <w:drawing>
        <wp:inline distT="0" distB="0" distL="0" distR="0" wp14:anchorId="6E965EC6" wp14:editId="19BECC5D">
          <wp:extent cx="828675" cy="462073"/>
          <wp:effectExtent l="0" t="0" r="0" b="0"/>
          <wp:docPr id="12" name="Obraz 12" descr="Portal Beneficjenta -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Beneficjenta - Rzesz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20" cy="485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898"/>
    <w:multiLevelType w:val="hybridMultilevel"/>
    <w:tmpl w:val="B9683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00B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0B81"/>
    <w:multiLevelType w:val="hybridMultilevel"/>
    <w:tmpl w:val="28A0E2D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BC07D1A"/>
    <w:multiLevelType w:val="hybridMultilevel"/>
    <w:tmpl w:val="ECD401C2"/>
    <w:lvl w:ilvl="0" w:tplc="CB5065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5527FEA"/>
    <w:multiLevelType w:val="hybridMultilevel"/>
    <w:tmpl w:val="372AAA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816EC8"/>
    <w:multiLevelType w:val="hybridMultilevel"/>
    <w:tmpl w:val="6C1CC86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32B171AE"/>
    <w:multiLevelType w:val="hybridMultilevel"/>
    <w:tmpl w:val="5AA6EE1C"/>
    <w:lvl w:ilvl="0" w:tplc="53D0D8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3173F11"/>
    <w:multiLevelType w:val="hybridMultilevel"/>
    <w:tmpl w:val="4906EA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FA6723"/>
    <w:multiLevelType w:val="hybridMultilevel"/>
    <w:tmpl w:val="D7D48A2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58EB04FD"/>
    <w:multiLevelType w:val="hybridMultilevel"/>
    <w:tmpl w:val="FF5AE2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661FA3"/>
    <w:multiLevelType w:val="hybridMultilevel"/>
    <w:tmpl w:val="DB4C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30553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A2E11"/>
    <w:multiLevelType w:val="hybridMultilevel"/>
    <w:tmpl w:val="050CFC2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6BFB5C30"/>
    <w:multiLevelType w:val="hybridMultilevel"/>
    <w:tmpl w:val="DDD27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9C181C"/>
    <w:multiLevelType w:val="hybridMultilevel"/>
    <w:tmpl w:val="2BBE6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33F13A1"/>
    <w:multiLevelType w:val="hybridMultilevel"/>
    <w:tmpl w:val="D90E7208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50070"/>
    <w:multiLevelType w:val="hybridMultilevel"/>
    <w:tmpl w:val="FEC0CFE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6"/>
  </w:num>
  <w:num w:numId="14">
    <w:abstractNumId w:val="10"/>
  </w:num>
  <w:num w:numId="15">
    <w:abstractNumId w:val="0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10"/>
    <w:rsid w:val="000059B3"/>
    <w:rsid w:val="00006883"/>
    <w:rsid w:val="00010868"/>
    <w:rsid w:val="000667C5"/>
    <w:rsid w:val="000705AC"/>
    <w:rsid w:val="00072139"/>
    <w:rsid w:val="0008394E"/>
    <w:rsid w:val="0008663A"/>
    <w:rsid w:val="000932F2"/>
    <w:rsid w:val="00093BD7"/>
    <w:rsid w:val="000946BA"/>
    <w:rsid w:val="000A07B4"/>
    <w:rsid w:val="000B1BD4"/>
    <w:rsid w:val="000B4F50"/>
    <w:rsid w:val="000D53A7"/>
    <w:rsid w:val="000D662F"/>
    <w:rsid w:val="000F2007"/>
    <w:rsid w:val="00126FD0"/>
    <w:rsid w:val="00163353"/>
    <w:rsid w:val="00165780"/>
    <w:rsid w:val="00177EE2"/>
    <w:rsid w:val="00184EC5"/>
    <w:rsid w:val="00184F7A"/>
    <w:rsid w:val="00185A7D"/>
    <w:rsid w:val="001D2672"/>
    <w:rsid w:val="001E7AFF"/>
    <w:rsid w:val="001F0681"/>
    <w:rsid w:val="001F6B58"/>
    <w:rsid w:val="001F7324"/>
    <w:rsid w:val="00216245"/>
    <w:rsid w:val="002223DC"/>
    <w:rsid w:val="00223E5C"/>
    <w:rsid w:val="00224FF8"/>
    <w:rsid w:val="00225E6E"/>
    <w:rsid w:val="00243001"/>
    <w:rsid w:val="00254E47"/>
    <w:rsid w:val="002576BD"/>
    <w:rsid w:val="0026546F"/>
    <w:rsid w:val="00283398"/>
    <w:rsid w:val="002900E4"/>
    <w:rsid w:val="00293348"/>
    <w:rsid w:val="0029510A"/>
    <w:rsid w:val="00297F92"/>
    <w:rsid w:val="002A66F2"/>
    <w:rsid w:val="002B7544"/>
    <w:rsid w:val="002D1ADA"/>
    <w:rsid w:val="002D6C28"/>
    <w:rsid w:val="002E164A"/>
    <w:rsid w:val="002F0CC0"/>
    <w:rsid w:val="002F184C"/>
    <w:rsid w:val="00327C14"/>
    <w:rsid w:val="003353AE"/>
    <w:rsid w:val="003611A1"/>
    <w:rsid w:val="00362CC0"/>
    <w:rsid w:val="00365632"/>
    <w:rsid w:val="00392B31"/>
    <w:rsid w:val="0039639D"/>
    <w:rsid w:val="003B2880"/>
    <w:rsid w:val="003C3743"/>
    <w:rsid w:val="003C5F43"/>
    <w:rsid w:val="003D06F7"/>
    <w:rsid w:val="003D1D24"/>
    <w:rsid w:val="003D5536"/>
    <w:rsid w:val="003F24C4"/>
    <w:rsid w:val="003F6500"/>
    <w:rsid w:val="00406E80"/>
    <w:rsid w:val="0042577C"/>
    <w:rsid w:val="0044488C"/>
    <w:rsid w:val="004453BB"/>
    <w:rsid w:val="00465B3C"/>
    <w:rsid w:val="00466FEF"/>
    <w:rsid w:val="00483DD8"/>
    <w:rsid w:val="004B06A5"/>
    <w:rsid w:val="004B78B0"/>
    <w:rsid w:val="004C0AC1"/>
    <w:rsid w:val="004C2261"/>
    <w:rsid w:val="004C6DA1"/>
    <w:rsid w:val="004D395D"/>
    <w:rsid w:val="004D6758"/>
    <w:rsid w:val="004D6E14"/>
    <w:rsid w:val="004D75AB"/>
    <w:rsid w:val="004E1BC1"/>
    <w:rsid w:val="004E47DE"/>
    <w:rsid w:val="005279D8"/>
    <w:rsid w:val="005436E8"/>
    <w:rsid w:val="005440AE"/>
    <w:rsid w:val="00555E9D"/>
    <w:rsid w:val="00563C2C"/>
    <w:rsid w:val="005703C8"/>
    <w:rsid w:val="00570FC6"/>
    <w:rsid w:val="00576B2C"/>
    <w:rsid w:val="005775CB"/>
    <w:rsid w:val="005838B7"/>
    <w:rsid w:val="005B258B"/>
    <w:rsid w:val="005C20C1"/>
    <w:rsid w:val="005D1E1C"/>
    <w:rsid w:val="00617961"/>
    <w:rsid w:val="00640696"/>
    <w:rsid w:val="00644B72"/>
    <w:rsid w:val="00660EE5"/>
    <w:rsid w:val="00663916"/>
    <w:rsid w:val="00664C1C"/>
    <w:rsid w:val="00675187"/>
    <w:rsid w:val="006835FC"/>
    <w:rsid w:val="00687564"/>
    <w:rsid w:val="006A4DB4"/>
    <w:rsid w:val="006A75B9"/>
    <w:rsid w:val="006B27B1"/>
    <w:rsid w:val="006C7704"/>
    <w:rsid w:val="006D273A"/>
    <w:rsid w:val="006D4C75"/>
    <w:rsid w:val="006E0984"/>
    <w:rsid w:val="00701F8E"/>
    <w:rsid w:val="0071799B"/>
    <w:rsid w:val="00717CD2"/>
    <w:rsid w:val="007267E0"/>
    <w:rsid w:val="00733FF1"/>
    <w:rsid w:val="00734235"/>
    <w:rsid w:val="00734E16"/>
    <w:rsid w:val="00736212"/>
    <w:rsid w:val="0074665A"/>
    <w:rsid w:val="007546AC"/>
    <w:rsid w:val="00762596"/>
    <w:rsid w:val="00762E63"/>
    <w:rsid w:val="007774FA"/>
    <w:rsid w:val="007A210A"/>
    <w:rsid w:val="007B424F"/>
    <w:rsid w:val="007C4FB0"/>
    <w:rsid w:val="007D5ADA"/>
    <w:rsid w:val="007E08CE"/>
    <w:rsid w:val="007E222A"/>
    <w:rsid w:val="007E2C06"/>
    <w:rsid w:val="007E6248"/>
    <w:rsid w:val="007F212E"/>
    <w:rsid w:val="008130B0"/>
    <w:rsid w:val="008136E2"/>
    <w:rsid w:val="008216BD"/>
    <w:rsid w:val="00862F64"/>
    <w:rsid w:val="00876C28"/>
    <w:rsid w:val="0089470E"/>
    <w:rsid w:val="00895D30"/>
    <w:rsid w:val="008963CE"/>
    <w:rsid w:val="008B2985"/>
    <w:rsid w:val="008C3EA3"/>
    <w:rsid w:val="008D18E4"/>
    <w:rsid w:val="008D6947"/>
    <w:rsid w:val="00902739"/>
    <w:rsid w:val="00904D10"/>
    <w:rsid w:val="00907EB2"/>
    <w:rsid w:val="00910E0B"/>
    <w:rsid w:val="00920740"/>
    <w:rsid w:val="009213EB"/>
    <w:rsid w:val="009219DF"/>
    <w:rsid w:val="00927705"/>
    <w:rsid w:val="00935B52"/>
    <w:rsid w:val="00952F6B"/>
    <w:rsid w:val="0095620B"/>
    <w:rsid w:val="0096508B"/>
    <w:rsid w:val="00974471"/>
    <w:rsid w:val="00992260"/>
    <w:rsid w:val="00997F73"/>
    <w:rsid w:val="009B31FB"/>
    <w:rsid w:val="009D1F92"/>
    <w:rsid w:val="009D2DDD"/>
    <w:rsid w:val="009D2F1B"/>
    <w:rsid w:val="009E4B67"/>
    <w:rsid w:val="009E7A2D"/>
    <w:rsid w:val="00A0385A"/>
    <w:rsid w:val="00A061A5"/>
    <w:rsid w:val="00A72513"/>
    <w:rsid w:val="00A87700"/>
    <w:rsid w:val="00A91FA6"/>
    <w:rsid w:val="00AA3361"/>
    <w:rsid w:val="00AA7000"/>
    <w:rsid w:val="00AB186A"/>
    <w:rsid w:val="00AD0FDE"/>
    <w:rsid w:val="00AE7C51"/>
    <w:rsid w:val="00AF6A9C"/>
    <w:rsid w:val="00AF7EC0"/>
    <w:rsid w:val="00B009FE"/>
    <w:rsid w:val="00B20F9F"/>
    <w:rsid w:val="00B234AA"/>
    <w:rsid w:val="00B274A8"/>
    <w:rsid w:val="00B47069"/>
    <w:rsid w:val="00B508CF"/>
    <w:rsid w:val="00B5154A"/>
    <w:rsid w:val="00B90090"/>
    <w:rsid w:val="00BA0660"/>
    <w:rsid w:val="00BA1592"/>
    <w:rsid w:val="00BB112D"/>
    <w:rsid w:val="00BE3A8F"/>
    <w:rsid w:val="00BE5FEB"/>
    <w:rsid w:val="00BF1E1E"/>
    <w:rsid w:val="00BF263A"/>
    <w:rsid w:val="00BF349C"/>
    <w:rsid w:val="00BF61C4"/>
    <w:rsid w:val="00C070D8"/>
    <w:rsid w:val="00C137FA"/>
    <w:rsid w:val="00C32013"/>
    <w:rsid w:val="00C340AC"/>
    <w:rsid w:val="00C508D3"/>
    <w:rsid w:val="00C56126"/>
    <w:rsid w:val="00C73029"/>
    <w:rsid w:val="00C81DD0"/>
    <w:rsid w:val="00C84166"/>
    <w:rsid w:val="00C87652"/>
    <w:rsid w:val="00C9105D"/>
    <w:rsid w:val="00C93BCE"/>
    <w:rsid w:val="00CB1DF1"/>
    <w:rsid w:val="00CC027A"/>
    <w:rsid w:val="00CF2B6F"/>
    <w:rsid w:val="00D0303B"/>
    <w:rsid w:val="00D1259E"/>
    <w:rsid w:val="00D20E1E"/>
    <w:rsid w:val="00D43133"/>
    <w:rsid w:val="00D47CBF"/>
    <w:rsid w:val="00D56609"/>
    <w:rsid w:val="00D62385"/>
    <w:rsid w:val="00D85088"/>
    <w:rsid w:val="00D929FE"/>
    <w:rsid w:val="00D94553"/>
    <w:rsid w:val="00D9715B"/>
    <w:rsid w:val="00DD36DA"/>
    <w:rsid w:val="00DF01E6"/>
    <w:rsid w:val="00DF7C87"/>
    <w:rsid w:val="00DF7E13"/>
    <w:rsid w:val="00E30AA0"/>
    <w:rsid w:val="00E445E8"/>
    <w:rsid w:val="00E501B4"/>
    <w:rsid w:val="00E57F13"/>
    <w:rsid w:val="00E629F1"/>
    <w:rsid w:val="00E6366C"/>
    <w:rsid w:val="00E637F4"/>
    <w:rsid w:val="00E96A80"/>
    <w:rsid w:val="00EC253D"/>
    <w:rsid w:val="00ED1FDA"/>
    <w:rsid w:val="00EE3392"/>
    <w:rsid w:val="00EF59F4"/>
    <w:rsid w:val="00F006D7"/>
    <w:rsid w:val="00F174BF"/>
    <w:rsid w:val="00F24017"/>
    <w:rsid w:val="00F258AE"/>
    <w:rsid w:val="00F27265"/>
    <w:rsid w:val="00F31C78"/>
    <w:rsid w:val="00F43A62"/>
    <w:rsid w:val="00F43AA7"/>
    <w:rsid w:val="00F53EF5"/>
    <w:rsid w:val="00F562E4"/>
    <w:rsid w:val="00F617C2"/>
    <w:rsid w:val="00F62CEC"/>
    <w:rsid w:val="00F63DB2"/>
    <w:rsid w:val="00F71D5D"/>
    <w:rsid w:val="00F7262B"/>
    <w:rsid w:val="00F76B70"/>
    <w:rsid w:val="00F96A0A"/>
    <w:rsid w:val="00FB6641"/>
    <w:rsid w:val="00FC2834"/>
    <w:rsid w:val="00FD3D85"/>
    <w:rsid w:val="00FE44BB"/>
    <w:rsid w:val="00FE54F6"/>
    <w:rsid w:val="00FF1075"/>
    <w:rsid w:val="00FF3310"/>
    <w:rsid w:val="00FF5EB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5EE60"/>
  <w15:docId w15:val="{516D7764-13FB-4D98-B850-1C3770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B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8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7B6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C7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A0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1A5"/>
  </w:style>
  <w:style w:type="paragraph" w:styleId="Stopka">
    <w:name w:val="footer"/>
    <w:basedOn w:val="Normalny"/>
    <w:link w:val="StopkaZnak"/>
    <w:uiPriority w:val="99"/>
    <w:unhideWhenUsed/>
    <w:rsid w:val="00A0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zypula@e-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47D1-30FE-4230-BF8D-F45BE9F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pawel.bialek</dc:creator>
  <cp:keywords/>
  <dc:description/>
  <cp:lastModifiedBy>Marta Wilk</cp:lastModifiedBy>
  <cp:revision>68</cp:revision>
  <cp:lastPrinted>2023-09-12T13:12:00Z</cp:lastPrinted>
  <dcterms:created xsi:type="dcterms:W3CDTF">2021-07-05T07:06:00Z</dcterms:created>
  <dcterms:modified xsi:type="dcterms:W3CDTF">2023-09-15T06:22:00Z</dcterms:modified>
</cp:coreProperties>
</file>