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8B12" w14:textId="77777777" w:rsidR="00C920AF" w:rsidRDefault="00CB3BB6" w:rsidP="00D750D8">
      <w:pPr>
        <w:pStyle w:val="Teksttreci20"/>
        <w:spacing w:after="0" w:line="276" w:lineRule="auto"/>
        <w:ind w:firstLine="2319"/>
        <w:jc w:val="right"/>
        <w:rPr>
          <w:rFonts w:ascii="Arial" w:hAnsi="Arial" w:cs="Arial"/>
          <w:b w:val="0"/>
          <w:bCs w:val="0"/>
        </w:rPr>
      </w:pPr>
      <w:r w:rsidRPr="00C920AF">
        <w:rPr>
          <w:rStyle w:val="Teksttreci2"/>
          <w:rFonts w:ascii="Arial" w:hAnsi="Arial" w:cs="Arial"/>
          <w:b/>
          <w:bCs/>
        </w:rPr>
        <w:t>ZAŁĄCZNIK NR 1</w:t>
      </w:r>
    </w:p>
    <w:p w14:paraId="2A8A6E1F" w14:textId="7A3286BA" w:rsidR="00CB3BB6" w:rsidRDefault="00CB3BB6" w:rsidP="00D750D8">
      <w:pPr>
        <w:pStyle w:val="Teksttreci20"/>
        <w:spacing w:after="0" w:line="276" w:lineRule="auto"/>
        <w:ind w:firstLine="2319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br/>
      </w:r>
      <w:r>
        <w:rPr>
          <w:rStyle w:val="Teksttreci2"/>
          <w:rFonts w:ascii="Arial" w:hAnsi="Arial" w:cs="Arial"/>
        </w:rPr>
        <w:t xml:space="preserve">do ogłoszenia o naborze na stanowisko </w:t>
      </w:r>
      <w:r>
        <w:rPr>
          <w:rFonts w:ascii="Arial" w:hAnsi="Arial" w:cs="Arial"/>
          <w:b w:val="0"/>
          <w:bCs w:val="0"/>
        </w:rPr>
        <w:t>pracownik socjalny</w:t>
      </w:r>
    </w:p>
    <w:p w14:paraId="1BAF5E1A" w14:textId="77777777" w:rsidR="00CB3BB6" w:rsidRPr="00D750D8" w:rsidRDefault="00CB3BB6" w:rsidP="00D750D8">
      <w:pPr>
        <w:pStyle w:val="Teksttreci20"/>
        <w:spacing w:after="0" w:line="276" w:lineRule="auto"/>
        <w:ind w:firstLine="2319"/>
        <w:jc w:val="right"/>
        <w:rPr>
          <w:rFonts w:ascii="Arial" w:hAnsi="Arial" w:cs="Arial"/>
          <w:b w:val="0"/>
          <w:bCs w:val="0"/>
        </w:rPr>
      </w:pPr>
      <w:r w:rsidRPr="00D750D8">
        <w:rPr>
          <w:rFonts w:ascii="Arial" w:hAnsi="Arial" w:cs="Arial"/>
          <w:b w:val="0"/>
          <w:bCs w:val="0"/>
        </w:rPr>
        <w:t>z dnia 22 czerwca 2026 r.</w:t>
      </w:r>
    </w:p>
    <w:p w14:paraId="31B9BFD2" w14:textId="77777777" w:rsidR="00CB3BB6" w:rsidRDefault="00CB3BB6" w:rsidP="00D750D8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bidi="pl-PL"/>
        </w:rPr>
        <w:t>w Miejsko-Gminnym Ośrodku Pomocy Społecznej w Sokołowie Młp.</w:t>
      </w:r>
    </w:p>
    <w:p w14:paraId="3E00B3DB" w14:textId="77777777" w:rsidR="00CB3BB6" w:rsidRDefault="00CB3BB6" w:rsidP="00D750D8">
      <w:pPr>
        <w:spacing w:line="276" w:lineRule="auto"/>
        <w:rPr>
          <w:rFonts w:ascii="Arial" w:hAnsi="Arial" w:cs="Arial"/>
          <w:b/>
        </w:rPr>
      </w:pPr>
    </w:p>
    <w:p w14:paraId="21E97DF5" w14:textId="77777777" w:rsidR="001256BF" w:rsidRPr="00313DB5" w:rsidRDefault="001256BF" w:rsidP="00D750D8">
      <w:pPr>
        <w:pStyle w:val="Teksttreci20"/>
        <w:spacing w:after="0" w:line="276" w:lineRule="auto"/>
        <w:ind w:firstLine="142"/>
        <w:jc w:val="right"/>
        <w:rPr>
          <w:b w:val="0"/>
          <w:bCs w:val="0"/>
        </w:rPr>
      </w:pPr>
    </w:p>
    <w:p w14:paraId="1591F2CD" w14:textId="77777777" w:rsidR="001256BF" w:rsidRPr="00CB3BB6" w:rsidRDefault="001256BF" w:rsidP="00D750D8">
      <w:pPr>
        <w:pStyle w:val="Teksttreci20"/>
        <w:spacing w:after="260" w:line="276" w:lineRule="auto"/>
        <w:ind w:firstLine="0"/>
        <w:jc w:val="center"/>
        <w:rPr>
          <w:rStyle w:val="Teksttreci2"/>
          <w:rFonts w:ascii="Arial" w:eastAsiaTheme="majorEastAsia" w:hAnsi="Arial" w:cs="Arial"/>
          <w:b/>
          <w:bCs/>
        </w:rPr>
      </w:pPr>
    </w:p>
    <w:p w14:paraId="1B1C714D" w14:textId="77777777" w:rsidR="001256BF" w:rsidRPr="00CB3BB6" w:rsidRDefault="001256BF" w:rsidP="00D750D8">
      <w:pPr>
        <w:pStyle w:val="Teksttreci20"/>
        <w:spacing w:after="260" w:line="276" w:lineRule="auto"/>
        <w:ind w:firstLine="0"/>
        <w:rPr>
          <w:rStyle w:val="Teksttreci2"/>
          <w:rFonts w:ascii="Arial" w:eastAsiaTheme="majorEastAsia" w:hAnsi="Arial" w:cs="Arial"/>
          <w:b/>
          <w:bCs/>
        </w:rPr>
      </w:pPr>
      <w:r w:rsidRPr="00CB3BB6">
        <w:rPr>
          <w:rStyle w:val="Teksttreci2"/>
          <w:rFonts w:ascii="Arial" w:eastAsiaTheme="majorEastAsia" w:hAnsi="Arial" w:cs="Arial"/>
        </w:rPr>
        <w:t xml:space="preserve">………………………………. </w:t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  <w:t>……………………………….</w:t>
      </w:r>
      <w:r w:rsidRPr="00CB3BB6">
        <w:rPr>
          <w:rStyle w:val="Teksttreci2"/>
          <w:rFonts w:ascii="Arial" w:eastAsiaTheme="majorEastAsia" w:hAnsi="Arial" w:cs="Arial"/>
        </w:rPr>
        <w:br/>
        <w:t xml:space="preserve">       Imię i nazwisko</w:t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</w:r>
      <w:r w:rsidRPr="00CB3BB6">
        <w:rPr>
          <w:rStyle w:val="Teksttreci2"/>
          <w:rFonts w:ascii="Arial" w:eastAsiaTheme="majorEastAsia" w:hAnsi="Arial" w:cs="Arial"/>
        </w:rPr>
        <w:tab/>
        <w:t>Miejscowość, data</w:t>
      </w:r>
      <w:r w:rsidRPr="00CB3BB6">
        <w:rPr>
          <w:rStyle w:val="Teksttreci2"/>
          <w:rFonts w:ascii="Arial" w:eastAsiaTheme="majorEastAsia" w:hAnsi="Arial" w:cs="Arial"/>
        </w:rPr>
        <w:br/>
      </w:r>
      <w:r w:rsidRPr="00CB3BB6">
        <w:rPr>
          <w:rStyle w:val="Teksttreci2"/>
          <w:rFonts w:ascii="Arial" w:eastAsiaTheme="majorEastAsia" w:hAnsi="Arial" w:cs="Arial"/>
        </w:rPr>
        <w:br/>
        <w:t>……………………………….</w:t>
      </w:r>
      <w:r w:rsidRPr="00CB3BB6">
        <w:rPr>
          <w:rStyle w:val="Teksttreci2"/>
          <w:rFonts w:ascii="Arial" w:eastAsiaTheme="majorEastAsia" w:hAnsi="Arial" w:cs="Arial"/>
        </w:rPr>
        <w:br/>
        <w:t xml:space="preserve">         Adres</w:t>
      </w:r>
    </w:p>
    <w:p w14:paraId="2D334DBF" w14:textId="77777777" w:rsidR="001256BF" w:rsidRPr="00C920AF" w:rsidRDefault="001256BF" w:rsidP="00D750D8">
      <w:pPr>
        <w:pStyle w:val="Teksttreci20"/>
        <w:spacing w:after="260" w:line="276" w:lineRule="auto"/>
        <w:ind w:firstLine="0"/>
        <w:jc w:val="center"/>
        <w:rPr>
          <w:rStyle w:val="Teksttreci2"/>
          <w:rFonts w:ascii="Arial" w:eastAsiaTheme="majorEastAsia" w:hAnsi="Arial" w:cs="Arial"/>
          <w:b/>
          <w:bCs/>
        </w:rPr>
      </w:pPr>
      <w:r w:rsidRPr="00C920AF">
        <w:rPr>
          <w:rStyle w:val="Teksttreci2"/>
          <w:rFonts w:ascii="Arial" w:eastAsiaTheme="majorEastAsia" w:hAnsi="Arial" w:cs="Arial"/>
          <w:b/>
          <w:bCs/>
        </w:rPr>
        <w:t>Oświadczenie</w:t>
      </w:r>
    </w:p>
    <w:p w14:paraId="243A69C3" w14:textId="77777777" w:rsidR="001256BF" w:rsidRPr="00CB3BB6" w:rsidRDefault="001256BF" w:rsidP="00D750D8">
      <w:pPr>
        <w:pStyle w:val="Teksttreci20"/>
        <w:spacing w:after="260" w:line="276" w:lineRule="auto"/>
        <w:ind w:firstLine="0"/>
        <w:jc w:val="center"/>
        <w:rPr>
          <w:rFonts w:ascii="Arial" w:hAnsi="Arial" w:cs="Arial"/>
        </w:rPr>
      </w:pPr>
    </w:p>
    <w:p w14:paraId="1C3E50C5" w14:textId="2FC26C76" w:rsidR="001256BF" w:rsidRPr="00CB3BB6" w:rsidRDefault="001256BF" w:rsidP="00D750D8">
      <w:pPr>
        <w:pStyle w:val="Teksttreci0"/>
        <w:tabs>
          <w:tab w:val="left" w:leader="dot" w:pos="8775"/>
        </w:tabs>
        <w:spacing w:after="260" w:line="276" w:lineRule="auto"/>
        <w:jc w:val="both"/>
        <w:rPr>
          <w:sz w:val="22"/>
          <w:szCs w:val="22"/>
        </w:rPr>
      </w:pPr>
      <w:r w:rsidRPr="00CB3BB6">
        <w:rPr>
          <w:rStyle w:val="Teksttreci"/>
          <w:sz w:val="22"/>
          <w:szCs w:val="22"/>
        </w:rPr>
        <w:t xml:space="preserve">Ja niżej podpisany/a </w:t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br/>
        <w:t>(imię i nazwisko)</w:t>
      </w:r>
    </w:p>
    <w:p w14:paraId="1DAD5FD3" w14:textId="77777777" w:rsidR="001256BF" w:rsidRPr="00CB3BB6" w:rsidRDefault="001256BF" w:rsidP="00D750D8">
      <w:pPr>
        <w:pStyle w:val="Teksttreci0"/>
        <w:tabs>
          <w:tab w:val="left" w:leader="dot" w:pos="8775"/>
        </w:tabs>
        <w:spacing w:line="276" w:lineRule="auto"/>
        <w:jc w:val="both"/>
        <w:rPr>
          <w:sz w:val="22"/>
          <w:szCs w:val="22"/>
        </w:rPr>
      </w:pPr>
      <w:r w:rsidRPr="00CB3BB6">
        <w:rPr>
          <w:rStyle w:val="Teksttreci"/>
          <w:sz w:val="22"/>
          <w:szCs w:val="22"/>
        </w:rPr>
        <w:t xml:space="preserve">zamieszkały/a </w:t>
      </w:r>
      <w:r w:rsidRPr="00CB3BB6">
        <w:rPr>
          <w:rStyle w:val="Teksttreci"/>
          <w:sz w:val="22"/>
          <w:szCs w:val="22"/>
        </w:rPr>
        <w:tab/>
      </w:r>
    </w:p>
    <w:p w14:paraId="1F41D55B" w14:textId="77777777" w:rsidR="001256BF" w:rsidRPr="00CB3BB6" w:rsidRDefault="001256BF" w:rsidP="00D750D8">
      <w:pPr>
        <w:pStyle w:val="Teksttreci0"/>
        <w:spacing w:after="260" w:line="276" w:lineRule="auto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>(adres zamieszkania)</w:t>
      </w:r>
    </w:p>
    <w:p w14:paraId="3BA2C446" w14:textId="77777777" w:rsidR="001256BF" w:rsidRPr="00CB3BB6" w:rsidRDefault="001256BF" w:rsidP="00D750D8">
      <w:pPr>
        <w:pStyle w:val="Teksttreci0"/>
        <w:tabs>
          <w:tab w:val="left" w:leader="dot" w:pos="8212"/>
        </w:tabs>
        <w:spacing w:line="276" w:lineRule="auto"/>
        <w:rPr>
          <w:rStyle w:val="Teksttreci"/>
          <w:sz w:val="22"/>
          <w:szCs w:val="22"/>
        </w:rPr>
      </w:pPr>
    </w:p>
    <w:p w14:paraId="6E507E74" w14:textId="77777777" w:rsidR="001256BF" w:rsidRPr="00CB3BB6" w:rsidRDefault="001256BF" w:rsidP="00D750D8">
      <w:pPr>
        <w:pStyle w:val="Akapitzlist"/>
        <w:autoSpaceDE w:val="0"/>
        <w:adjustRightInd w:val="0"/>
        <w:spacing w:line="276" w:lineRule="auto"/>
        <w:ind w:left="0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 xml:space="preserve"> oświadczam, iż:</w:t>
      </w:r>
    </w:p>
    <w:p w14:paraId="21101DDB" w14:textId="77777777" w:rsidR="001256BF" w:rsidRPr="00CB3BB6" w:rsidRDefault="001256BF" w:rsidP="00D750D8">
      <w:pPr>
        <w:pStyle w:val="Akapitzlist"/>
        <w:autoSpaceDE w:val="0"/>
        <w:adjustRightInd w:val="0"/>
        <w:spacing w:line="276" w:lineRule="auto"/>
        <w:ind w:left="360"/>
        <w:jc w:val="both"/>
        <w:rPr>
          <w:rStyle w:val="Teksttreci"/>
          <w:sz w:val="22"/>
          <w:szCs w:val="22"/>
        </w:rPr>
      </w:pPr>
    </w:p>
    <w:p w14:paraId="02561BD3" w14:textId="77777777" w:rsidR="001256BF" w:rsidRPr="00CB3BB6" w:rsidRDefault="001256BF" w:rsidP="00D750D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posiadam pełną zdolność do czynności prawnych oraz korzystam z pełni praw publicznych,</w:t>
      </w:r>
    </w:p>
    <w:p w14:paraId="3C762925" w14:textId="77777777" w:rsidR="001256BF" w:rsidRPr="00CB3BB6" w:rsidRDefault="001256BF" w:rsidP="00D750D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nie byłem/byłam skazany/a prawomocnym wyrokiem sądu za umyślnie przestępstwo ścigane z oskarżenia publicznego lub umyślne przestępstwo skarbowe,</w:t>
      </w:r>
    </w:p>
    <w:p w14:paraId="1C1552D4" w14:textId="77777777" w:rsidR="001256BF" w:rsidRPr="00CB3BB6" w:rsidRDefault="001256BF" w:rsidP="00D750D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posiadam obywatelstwo polskie,</w:t>
      </w:r>
    </w:p>
    <w:p w14:paraId="79174616" w14:textId="13BE5DEB" w:rsidR="001256BF" w:rsidRPr="00CB3BB6" w:rsidRDefault="001256BF" w:rsidP="00D750D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wyrażam zgodę na przetwarzanie moich danych osobowych zawartych w przedstawianych przeze mnie dokumentach dla potrzeb niezbędnych dla realizacji procedury naboru w Miejsko-Gminnym Ośrodku Pomocy Społecznej w Sokołowie Młp.- zgodnie z art. 6 ust. 1 lit. a ogólnego rozporządzenia o ochronie danych osobowych z dnia 27 kwietnia 2016 r.,</w:t>
      </w:r>
    </w:p>
    <w:p w14:paraId="0CE8A73E" w14:textId="77777777" w:rsidR="001256BF" w:rsidRPr="00CB3BB6" w:rsidRDefault="001256BF" w:rsidP="00D750D8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 xml:space="preserve"> przyjmuję do wiadomości, że: </w:t>
      </w:r>
    </w:p>
    <w:p w14:paraId="5464A2B4" w14:textId="77777777" w:rsidR="001256BF" w:rsidRPr="00CB3BB6" w:rsidRDefault="001256BF" w:rsidP="00D750D8">
      <w:pPr>
        <w:pStyle w:val="Akapitzlist"/>
        <w:autoSpaceDE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3C2C189" w14:textId="56E0D1E1" w:rsidR="001256BF" w:rsidRPr="00CB3BB6" w:rsidRDefault="001256BF" w:rsidP="00D750D8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 xml:space="preserve">administratorem moich danych osobowych jest Kierownik Miejsko-Gminnego Ośrodka Pomocy Społecznej w Sokołowie </w:t>
      </w:r>
      <w:r w:rsidR="0099581C">
        <w:rPr>
          <w:rFonts w:ascii="Arial" w:hAnsi="Arial" w:cs="Arial"/>
        </w:rPr>
        <w:t>M</w:t>
      </w:r>
      <w:r w:rsidRPr="00CB3BB6">
        <w:rPr>
          <w:rFonts w:ascii="Arial" w:hAnsi="Arial" w:cs="Arial"/>
        </w:rPr>
        <w:t>łp., ul. Rynek 10, 36-050 Sokołów Młp.</w:t>
      </w:r>
      <w:r w:rsidR="00CB3BB6" w:rsidRPr="00CB3BB6">
        <w:rPr>
          <w:rFonts w:ascii="Arial" w:hAnsi="Arial" w:cs="Arial"/>
        </w:rPr>
        <w:t xml:space="preserve"> </w:t>
      </w:r>
      <w:r w:rsidRPr="00CB3BB6">
        <w:rPr>
          <w:rFonts w:ascii="Arial" w:hAnsi="Arial" w:cs="Arial"/>
        </w:rPr>
        <w:t>W przypadku pytań o swoje dane osobowe mogę skontaktować się z Inspektorem Ochrony Danych</w:t>
      </w:r>
      <w:r w:rsidR="0099581C">
        <w:rPr>
          <w:rFonts w:ascii="Arial" w:hAnsi="Arial" w:cs="Arial"/>
        </w:rPr>
        <w:t>,</w:t>
      </w:r>
      <w:r w:rsidRPr="00CB3BB6">
        <w:rPr>
          <w:rFonts w:ascii="Arial" w:hAnsi="Arial" w:cs="Arial"/>
        </w:rPr>
        <w:t xml:space="preserve"> pisząc na adres e-mail </w:t>
      </w:r>
      <w:r w:rsidR="00890247">
        <w:rPr>
          <w:rFonts w:ascii="Arial" w:hAnsi="Arial" w:cs="Arial"/>
        </w:rPr>
        <w:t>iod@e-sokolow-mlp.pl</w:t>
      </w:r>
    </w:p>
    <w:p w14:paraId="51877F0F" w14:textId="3E61F734" w:rsidR="001256BF" w:rsidRPr="00CB3BB6" w:rsidRDefault="001256BF" w:rsidP="00D750D8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podane dane osobowe zostały przekazane dobrowolnie i będą przetwarzane w celu właściwego przeprowadzenia procedury związanej z realizacją procesu naboru na wolne stanowisko pracy w Miejsk</w:t>
      </w:r>
      <w:r w:rsidR="00CB3BB6" w:rsidRPr="00CB3BB6">
        <w:rPr>
          <w:rFonts w:ascii="Arial" w:hAnsi="Arial" w:cs="Arial"/>
        </w:rPr>
        <w:t xml:space="preserve">o-Gminnym Ośrodku Pomocy Społecznej w Sokołowie Młp. </w:t>
      </w:r>
      <w:r w:rsidRPr="00CB3BB6">
        <w:rPr>
          <w:rFonts w:ascii="Arial" w:hAnsi="Arial" w:cs="Arial"/>
        </w:rPr>
        <w:t>Zgoda może zostać wycofana w dowolnym momencie poprzez złożoną na piśmie prośbę w </w:t>
      </w:r>
      <w:r w:rsidRPr="00CB3BB6">
        <w:rPr>
          <w:rFonts w:ascii="Arial" w:hAnsi="Arial" w:cs="Arial"/>
          <w:shd w:val="clear" w:color="auto" w:fill="FFFFFF" w:themeFill="background1"/>
        </w:rPr>
        <w:t>Miejsk</w:t>
      </w:r>
      <w:r w:rsidR="00CB3BB6" w:rsidRPr="00CB3BB6">
        <w:rPr>
          <w:rFonts w:ascii="Arial" w:hAnsi="Arial" w:cs="Arial"/>
          <w:shd w:val="clear" w:color="auto" w:fill="FFFFFF" w:themeFill="background1"/>
        </w:rPr>
        <w:t xml:space="preserve">o-Gminnym Ośrodku Pomocy Społecznej w Sokołowie </w:t>
      </w:r>
      <w:proofErr w:type="spellStart"/>
      <w:r w:rsidR="00CB3BB6" w:rsidRPr="00CB3BB6">
        <w:rPr>
          <w:rFonts w:ascii="Arial" w:hAnsi="Arial" w:cs="Arial"/>
          <w:shd w:val="clear" w:color="auto" w:fill="FFFFFF" w:themeFill="background1"/>
        </w:rPr>
        <w:t>M.łp</w:t>
      </w:r>
      <w:proofErr w:type="spellEnd"/>
      <w:r w:rsidR="00CB3BB6" w:rsidRPr="00CB3BB6">
        <w:rPr>
          <w:rFonts w:ascii="Arial" w:hAnsi="Arial" w:cs="Arial"/>
          <w:shd w:val="clear" w:color="auto" w:fill="FFFFFF" w:themeFill="background1"/>
        </w:rPr>
        <w:t>., ul. Rynek 10.</w:t>
      </w:r>
      <w:r w:rsidRPr="00CB3BB6">
        <w:rPr>
          <w:rFonts w:ascii="Arial" w:hAnsi="Arial" w:cs="Arial"/>
        </w:rPr>
        <w:t xml:space="preserve">Nie ma to wpływu na zgodność z prawem przetwarzania, którego dokonano na podstawie zgody przed jej cofnięciem; </w:t>
      </w:r>
    </w:p>
    <w:p w14:paraId="56223791" w14:textId="77777777" w:rsidR="001256BF" w:rsidRPr="00CB3BB6" w:rsidRDefault="001256BF" w:rsidP="00D750D8">
      <w:pPr>
        <w:pStyle w:val="Akapitzlist"/>
        <w:numPr>
          <w:ilvl w:val="0"/>
          <w:numId w:val="3"/>
        </w:numPr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lastRenderedPageBreak/>
        <w:t xml:space="preserve">przysługuje mi prawo żądania dostępu do treści moich danych, prawo do ich sprostowania, usunięcia lub ograniczenia przetwarzania; </w:t>
      </w:r>
    </w:p>
    <w:p w14:paraId="79BA9CB3" w14:textId="77777777" w:rsidR="001256BF" w:rsidRPr="00CB3BB6" w:rsidRDefault="001256BF" w:rsidP="00D750D8">
      <w:pPr>
        <w:pStyle w:val="Akapitzlist"/>
        <w:numPr>
          <w:ilvl w:val="0"/>
          <w:numId w:val="3"/>
        </w:numPr>
        <w:tabs>
          <w:tab w:val="left" w:leader="dot" w:pos="8212"/>
        </w:tabs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 xml:space="preserve">w przypadku powzięcia informacji o niewłaściwym przetwarzaniu moich danych przez Administratora przysługuje mi prawo wniesienia skargi na przetwarzanie moich danych osobowych do Prezesa Urzędu Ochrony Danych Osobowych oraz wniesienia sprzeciwu wobec ich przetwarzania; </w:t>
      </w:r>
    </w:p>
    <w:p w14:paraId="071A75DE" w14:textId="17A019E9" w:rsidR="001256BF" w:rsidRPr="00CB3BB6" w:rsidRDefault="001256BF" w:rsidP="00D750D8">
      <w:pPr>
        <w:pStyle w:val="Akapitzlist"/>
        <w:numPr>
          <w:ilvl w:val="0"/>
          <w:numId w:val="3"/>
        </w:numPr>
        <w:tabs>
          <w:tab w:val="left" w:leader="dot" w:pos="8212"/>
        </w:tabs>
        <w:suppressAutoHyphens w:val="0"/>
        <w:autoSpaceDE w:val="0"/>
        <w:adjustRightInd w:val="0"/>
        <w:spacing w:line="276" w:lineRule="auto"/>
        <w:contextualSpacing/>
        <w:jc w:val="both"/>
        <w:rPr>
          <w:rFonts w:ascii="Arial" w:hAnsi="Arial" w:cs="Arial"/>
        </w:rPr>
      </w:pPr>
      <w:r w:rsidRPr="00CB3BB6">
        <w:rPr>
          <w:rFonts w:ascii="Arial" w:hAnsi="Arial" w:cs="Arial"/>
        </w:rPr>
        <w:t>podstawą prawną przetwarzania moich danych osobowych do celów naboru przez</w:t>
      </w:r>
      <w:r w:rsidR="00CB3BB6" w:rsidRPr="00CB3BB6">
        <w:rPr>
          <w:rFonts w:ascii="Arial" w:hAnsi="Arial" w:cs="Arial"/>
        </w:rPr>
        <w:t xml:space="preserve"> Miejsko-Gminny Ośrodek Pomocy Społecznej w Sokołowie Młp, </w:t>
      </w:r>
      <w:r w:rsidRPr="00CB3BB6">
        <w:rPr>
          <w:rFonts w:ascii="Arial" w:hAnsi="Arial" w:cs="Arial"/>
        </w:rPr>
        <w:t xml:space="preserve"> jest ustawa z dnia 26 czerwca 1974 r. Kodeks pracy oraz ustawa z dnia 21 listopada 2008 r. o pracownikach samorządowych;</w:t>
      </w:r>
    </w:p>
    <w:p w14:paraId="1D287C6C" w14:textId="08847426" w:rsidR="001256BF" w:rsidRPr="00CB3BB6" w:rsidRDefault="001256BF" w:rsidP="00D750D8">
      <w:pPr>
        <w:pStyle w:val="Teksttreci0"/>
        <w:numPr>
          <w:ilvl w:val="0"/>
          <w:numId w:val="1"/>
        </w:numPr>
        <w:tabs>
          <w:tab w:val="left" w:pos="266"/>
        </w:tabs>
        <w:spacing w:line="276" w:lineRule="auto"/>
        <w:ind w:left="1134" w:hanging="425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 xml:space="preserve">przekazane dane będą przetwarzane przez okres niezbędny </w:t>
      </w:r>
      <w:r w:rsidRPr="00CB3BB6">
        <w:rPr>
          <w:sz w:val="22"/>
          <w:szCs w:val="22"/>
        </w:rPr>
        <w:t>do przeprowadzenia</w:t>
      </w:r>
      <w:r w:rsidRPr="00CB3BB6">
        <w:rPr>
          <w:rStyle w:val="Teksttreci"/>
          <w:sz w:val="22"/>
          <w:szCs w:val="22"/>
        </w:rPr>
        <w:t xml:space="preserve"> procesu naboru na wolne stanowisko pracy w </w:t>
      </w:r>
      <w:r w:rsidR="00CB3BB6" w:rsidRPr="00CB3BB6">
        <w:rPr>
          <w:sz w:val="22"/>
          <w:szCs w:val="22"/>
        </w:rPr>
        <w:t>Miejsko-Gminnym Ośrodku Pomocy Społecznej w Sokołowie Młp</w:t>
      </w:r>
      <w:r w:rsidRPr="00CB3BB6">
        <w:rPr>
          <w:rStyle w:val="Teksttreci"/>
          <w:sz w:val="22"/>
          <w:szCs w:val="22"/>
        </w:rPr>
        <w:t>, jednak nie dłużej niż 3 miesiące z zastrzeżeniem, iż okres przechowywania danych osobowych może zostać każdorazowo przedłużony o okres przewidziany przez przepisy prawa, jakie mogą mieć związek z realizacją procesu naboru na stanowisko pracy w</w:t>
      </w:r>
      <w:r w:rsidR="00CB3BB6" w:rsidRPr="00CB3BB6">
        <w:rPr>
          <w:rStyle w:val="Teksttreci"/>
          <w:sz w:val="22"/>
          <w:szCs w:val="22"/>
        </w:rPr>
        <w:t xml:space="preserve"> </w:t>
      </w:r>
      <w:r w:rsidR="00CB3BB6" w:rsidRPr="00CB3BB6">
        <w:rPr>
          <w:sz w:val="22"/>
          <w:szCs w:val="22"/>
        </w:rPr>
        <w:t>Miejsko-Gminnym Ośrodku Pomocy Społecznej w Sokołowie Młp</w:t>
      </w:r>
    </w:p>
    <w:p w14:paraId="353A0C9C" w14:textId="77777777" w:rsidR="001256BF" w:rsidRPr="00CB3BB6" w:rsidRDefault="001256BF" w:rsidP="00D750D8">
      <w:pPr>
        <w:pStyle w:val="Teksttreci0"/>
        <w:numPr>
          <w:ilvl w:val="0"/>
          <w:numId w:val="1"/>
        </w:numPr>
        <w:tabs>
          <w:tab w:val="left" w:pos="266"/>
        </w:tabs>
        <w:spacing w:line="276" w:lineRule="auto"/>
        <w:ind w:left="1134" w:hanging="425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>w przypadku zatrudnienia (po przeprowadzonym naborze) przekazane przeze mnie dane osobowe zostaną włączone do dokumentacji pracowniczej i będą przechowywane w czasie określonym przepisami prawa, zgodnie z przepisami rozporządzenia Prezesa Rady Ministrów z dnia 18 stycznia 2011 r. w sprawie instrukcji kancelaryjnej, jednolitych rzeczowych wykazów akt oraz instrukcji w sprawie organizacji i zakresu działania archiwów zakładowych (Dz. U. z 2011 r. Nr 14, poz. 67), o ile przepisy szczególne nie określają innego terminu przechowywania;</w:t>
      </w:r>
    </w:p>
    <w:p w14:paraId="0F027A31" w14:textId="77777777" w:rsidR="001256BF" w:rsidRPr="00CB3BB6" w:rsidRDefault="001256BF" w:rsidP="00D750D8">
      <w:pPr>
        <w:pStyle w:val="Teksttreci0"/>
        <w:numPr>
          <w:ilvl w:val="0"/>
          <w:numId w:val="1"/>
        </w:numPr>
        <w:spacing w:line="276" w:lineRule="auto"/>
        <w:ind w:left="1134" w:hanging="425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>dane osobowe nie będą przekazywane innym odbiorcom;</w:t>
      </w:r>
    </w:p>
    <w:p w14:paraId="6D166225" w14:textId="77777777" w:rsidR="001256BF" w:rsidRPr="00CB3BB6" w:rsidRDefault="001256BF" w:rsidP="00D750D8">
      <w:pPr>
        <w:pStyle w:val="Teksttreci0"/>
        <w:numPr>
          <w:ilvl w:val="0"/>
          <w:numId w:val="1"/>
        </w:numPr>
        <w:spacing w:line="276" w:lineRule="auto"/>
        <w:ind w:left="1134" w:hanging="425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>podanie przeze mnie danych osobowych wymaganych przez przepisy prawa (wskazanych w ogłoszeniu o naborze) jest dobrowolne, lecz nie podanie ich uniemożliwia udział w procedurze naboru.</w:t>
      </w:r>
    </w:p>
    <w:p w14:paraId="0EC01610" w14:textId="77777777" w:rsidR="001256BF" w:rsidRPr="00CB3BB6" w:rsidRDefault="001256BF" w:rsidP="00D750D8">
      <w:pPr>
        <w:pStyle w:val="Teksttreci0"/>
        <w:tabs>
          <w:tab w:val="left" w:pos="248"/>
        </w:tabs>
        <w:spacing w:line="276" w:lineRule="auto"/>
        <w:ind w:left="249"/>
        <w:jc w:val="both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</w:p>
    <w:p w14:paraId="6D505705" w14:textId="74158572" w:rsidR="0099581C" w:rsidRDefault="001256BF" w:rsidP="00D750D8">
      <w:pPr>
        <w:spacing w:line="276" w:lineRule="auto"/>
        <w:rPr>
          <w:rStyle w:val="Teksttreci"/>
          <w:sz w:val="22"/>
          <w:szCs w:val="22"/>
        </w:rPr>
      </w:pP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="00CB3BB6">
        <w:rPr>
          <w:rStyle w:val="Teksttreci"/>
          <w:sz w:val="22"/>
          <w:szCs w:val="22"/>
        </w:rPr>
        <w:tab/>
      </w:r>
      <w:r w:rsidR="00CB3BB6">
        <w:rPr>
          <w:rStyle w:val="Teksttreci"/>
          <w:sz w:val="22"/>
          <w:szCs w:val="22"/>
        </w:rPr>
        <w:tab/>
      </w:r>
      <w:r w:rsidR="00CB3BB6">
        <w:rPr>
          <w:rStyle w:val="Teksttreci"/>
          <w:sz w:val="22"/>
          <w:szCs w:val="22"/>
        </w:rPr>
        <w:tab/>
      </w:r>
      <w:r w:rsidR="0099581C">
        <w:rPr>
          <w:rFonts w:ascii="Arial" w:hAnsi="Arial" w:cs="Arial"/>
        </w:rPr>
        <w:t xml:space="preserve">                          </w:t>
      </w:r>
    </w:p>
    <w:p w14:paraId="7A1B1796" w14:textId="160461BD" w:rsidR="001256BF" w:rsidRPr="00CB3BB6" w:rsidRDefault="00CB3BB6" w:rsidP="00D750D8">
      <w:pPr>
        <w:pStyle w:val="Teksttreci0"/>
        <w:tabs>
          <w:tab w:val="left" w:pos="248"/>
        </w:tabs>
        <w:spacing w:line="276" w:lineRule="auto"/>
        <w:ind w:left="249"/>
        <w:jc w:val="both"/>
        <w:rPr>
          <w:rStyle w:val="Teksttreci"/>
          <w:sz w:val="22"/>
          <w:szCs w:val="22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 w:rsidR="001256BF" w:rsidRPr="00CB3BB6">
        <w:rPr>
          <w:rStyle w:val="Teksttreci"/>
          <w:sz w:val="22"/>
          <w:szCs w:val="22"/>
        </w:rPr>
        <w:t>………………………………</w:t>
      </w:r>
      <w:r>
        <w:rPr>
          <w:rStyle w:val="Teksttreci"/>
          <w:sz w:val="22"/>
          <w:szCs w:val="22"/>
        </w:rPr>
        <w:t>…………………….</w:t>
      </w:r>
      <w:r w:rsidR="001256BF" w:rsidRPr="00CB3BB6">
        <w:rPr>
          <w:rStyle w:val="Teksttreci"/>
          <w:sz w:val="22"/>
          <w:szCs w:val="22"/>
        </w:rPr>
        <w:t xml:space="preserve">                                        </w:t>
      </w:r>
    </w:p>
    <w:p w14:paraId="31865900" w14:textId="57CBB27F" w:rsidR="00CB3BB6" w:rsidRPr="00CB3BB6" w:rsidRDefault="001256BF" w:rsidP="00D750D8">
      <w:pPr>
        <w:spacing w:line="276" w:lineRule="auto"/>
        <w:rPr>
          <w:rFonts w:ascii="Arial" w:hAnsi="Arial" w:cs="Arial"/>
        </w:rPr>
      </w:pP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Pr="00CB3BB6">
        <w:rPr>
          <w:rStyle w:val="Teksttreci"/>
          <w:sz w:val="22"/>
          <w:szCs w:val="22"/>
        </w:rPr>
        <w:tab/>
      </w:r>
      <w:r w:rsidR="00CB3BB6">
        <w:rPr>
          <w:rStyle w:val="Teksttreci"/>
          <w:sz w:val="22"/>
          <w:szCs w:val="22"/>
        </w:rPr>
        <w:t>(</w:t>
      </w:r>
      <w:r w:rsidR="00CB3BB6" w:rsidRPr="00CB3BB6">
        <w:rPr>
          <w:rFonts w:ascii="Arial" w:hAnsi="Arial" w:cs="Arial"/>
        </w:rPr>
        <w:t>podpis osoby ubiegającej się o zatrudnienie)</w:t>
      </w:r>
    </w:p>
    <w:p w14:paraId="0A111405" w14:textId="77777777" w:rsidR="00CB3BB6" w:rsidRPr="004F24FA" w:rsidRDefault="00CB3BB6" w:rsidP="00D750D8">
      <w:pPr>
        <w:spacing w:line="276" w:lineRule="auto"/>
        <w:rPr>
          <w:rFonts w:ascii="Arial" w:hAnsi="Arial" w:cs="Arial"/>
        </w:rPr>
      </w:pPr>
    </w:p>
    <w:p w14:paraId="7C64C309" w14:textId="4C39AE13" w:rsidR="001256BF" w:rsidRPr="00CB3BB6" w:rsidRDefault="001256BF" w:rsidP="00D750D8">
      <w:pPr>
        <w:pStyle w:val="Teksttreci0"/>
        <w:tabs>
          <w:tab w:val="left" w:pos="248"/>
        </w:tabs>
        <w:spacing w:line="276" w:lineRule="auto"/>
        <w:ind w:left="249"/>
        <w:jc w:val="both"/>
        <w:rPr>
          <w:sz w:val="22"/>
          <w:szCs w:val="22"/>
        </w:rPr>
        <w:sectPr w:rsidR="001256BF" w:rsidRPr="00CB3BB6" w:rsidSect="001256BF">
          <w:pgSz w:w="11900" w:h="16840"/>
          <w:pgMar w:top="518" w:right="1539" w:bottom="1291" w:left="1495" w:header="90" w:footer="863" w:gutter="0"/>
          <w:cols w:space="720"/>
          <w:noEndnote/>
          <w:docGrid w:linePitch="360"/>
        </w:sectPr>
      </w:pPr>
    </w:p>
    <w:p w14:paraId="409B1FB0" w14:textId="77777777" w:rsidR="001256BF" w:rsidRPr="00CB3BB6" w:rsidRDefault="001256BF" w:rsidP="00D750D8">
      <w:pPr>
        <w:pStyle w:val="Stopka1"/>
        <w:spacing w:line="276" w:lineRule="auto"/>
        <w:rPr>
          <w:sz w:val="22"/>
          <w:szCs w:val="22"/>
        </w:rPr>
      </w:pPr>
    </w:p>
    <w:p w14:paraId="15B95325" w14:textId="77777777" w:rsidR="001207E6" w:rsidRPr="00CB3BB6" w:rsidRDefault="001207E6" w:rsidP="00D750D8">
      <w:pPr>
        <w:spacing w:line="276" w:lineRule="auto"/>
        <w:rPr>
          <w:rFonts w:ascii="Arial" w:hAnsi="Arial" w:cs="Arial"/>
        </w:rPr>
      </w:pPr>
    </w:p>
    <w:sectPr w:rsidR="001207E6" w:rsidRPr="00CB3BB6" w:rsidSect="001256BF">
      <w:type w:val="continuous"/>
      <w:pgSz w:w="11900" w:h="16840"/>
      <w:pgMar w:top="518" w:right="1539" w:bottom="1291" w:left="149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56C"/>
    <w:multiLevelType w:val="hybridMultilevel"/>
    <w:tmpl w:val="E5E05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ED00C6"/>
    <w:multiLevelType w:val="multilevel"/>
    <w:tmpl w:val="97DA330A"/>
    <w:lvl w:ilvl="0">
      <w:start w:val="6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8929FA"/>
    <w:multiLevelType w:val="hybridMultilevel"/>
    <w:tmpl w:val="87C032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9F004C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727018">
    <w:abstractNumId w:val="1"/>
  </w:num>
  <w:num w:numId="2" w16cid:durableId="1739328452">
    <w:abstractNumId w:val="2"/>
  </w:num>
  <w:num w:numId="3" w16cid:durableId="127744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F"/>
    <w:rsid w:val="001006E6"/>
    <w:rsid w:val="001207E6"/>
    <w:rsid w:val="001256BF"/>
    <w:rsid w:val="0016185D"/>
    <w:rsid w:val="003C230B"/>
    <w:rsid w:val="005A025C"/>
    <w:rsid w:val="005C1848"/>
    <w:rsid w:val="006A6173"/>
    <w:rsid w:val="008018C9"/>
    <w:rsid w:val="008153F0"/>
    <w:rsid w:val="00890247"/>
    <w:rsid w:val="008E2DE7"/>
    <w:rsid w:val="0099581C"/>
    <w:rsid w:val="00AD5718"/>
    <w:rsid w:val="00C920AF"/>
    <w:rsid w:val="00CB3BB6"/>
    <w:rsid w:val="00D7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F045"/>
  <w15:chartTrackingRefBased/>
  <w15:docId w15:val="{402E4A48-2F08-44C7-9E51-A589BE6B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73"/>
    <w:pPr>
      <w:suppressAutoHyphens/>
      <w:autoSpaceDN w:val="0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2992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2992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2992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6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6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6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6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A6173"/>
    <w:rPr>
      <w:b/>
      <w:bCs/>
    </w:rPr>
  </w:style>
  <w:style w:type="paragraph" w:styleId="Akapitzlist">
    <w:name w:val="List Paragraph"/>
    <w:basedOn w:val="Normalny"/>
    <w:uiPriority w:val="34"/>
    <w:qFormat/>
    <w:rsid w:val="006A6173"/>
    <w:pPr>
      <w:ind w:left="720"/>
    </w:pPr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256BF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6BF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6BF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6BF"/>
    <w:rPr>
      <w:rFonts w:eastAsiaTheme="majorEastAsia" w:cstheme="majorBidi"/>
      <w:i/>
      <w:iCs/>
      <w:color w:val="729928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6BF"/>
    <w:rPr>
      <w:rFonts w:eastAsiaTheme="majorEastAsia" w:cstheme="majorBidi"/>
      <w:color w:val="72992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6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6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6BF"/>
    <w:rPr>
      <w:rFonts w:ascii="Calibri" w:hAnsi="Calibri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1256BF"/>
    <w:rPr>
      <w:i/>
      <w:iCs/>
      <w:color w:val="729928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6BF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6BF"/>
    <w:rPr>
      <w:rFonts w:ascii="Calibri" w:hAnsi="Calibri"/>
      <w:i/>
      <w:iCs/>
      <w:color w:val="729928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6BF"/>
    <w:rPr>
      <w:b/>
      <w:bCs/>
      <w:smallCaps/>
      <w:color w:val="729928" w:themeColor="accent1" w:themeShade="BF"/>
      <w:spacing w:val="5"/>
    </w:rPr>
  </w:style>
  <w:style w:type="character" w:customStyle="1" w:styleId="Stopka">
    <w:name w:val="Stopka_"/>
    <w:basedOn w:val="Domylnaczcionkaakapitu"/>
    <w:link w:val="Stopka1"/>
    <w:rsid w:val="001256BF"/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1256BF"/>
    <w:rPr>
      <w:rFonts w:ascii="Arial" w:eastAsia="Arial" w:hAnsi="Arial" w:cs="Arial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1256BF"/>
    <w:rPr>
      <w:rFonts w:ascii="Times New Roman" w:eastAsia="Times New Roman" w:hAnsi="Times New Roman" w:cs="Times New Roman"/>
      <w:b/>
      <w:bCs/>
    </w:rPr>
  </w:style>
  <w:style w:type="paragraph" w:customStyle="1" w:styleId="Stopka1">
    <w:name w:val="Stopka1"/>
    <w:basedOn w:val="Normalny"/>
    <w:link w:val="Stopka"/>
    <w:rsid w:val="001256BF"/>
    <w:pPr>
      <w:widowControl w:val="0"/>
      <w:suppressAutoHyphens w:val="0"/>
      <w:autoSpaceDN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56BF"/>
    <w:pPr>
      <w:widowControl w:val="0"/>
      <w:suppressAutoHyphens w:val="0"/>
      <w:autoSpaceDN/>
      <w:spacing w:line="254" w:lineRule="auto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1256BF"/>
    <w:pPr>
      <w:widowControl w:val="0"/>
      <w:suppressAutoHyphens w:val="0"/>
      <w:autoSpaceDN/>
      <w:spacing w:after="780" w:line="252" w:lineRule="auto"/>
      <w:ind w:firstLine="2320"/>
    </w:pPr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1256BF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Tęcza-Pokrywa</dc:creator>
  <cp:keywords/>
  <dc:description/>
  <cp:lastModifiedBy>Łukasz Kraska</cp:lastModifiedBy>
  <cp:revision>4</cp:revision>
  <dcterms:created xsi:type="dcterms:W3CDTF">2026-06-22T10:58:00Z</dcterms:created>
  <dcterms:modified xsi:type="dcterms:W3CDTF">2026-06-22T12:44:00Z</dcterms:modified>
</cp:coreProperties>
</file>