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3529" w14:textId="6B70A8A4" w:rsidR="002E64DF" w:rsidRPr="0026091D" w:rsidRDefault="002E64DF" w:rsidP="002E64DF">
      <w:pPr>
        <w:pStyle w:val="Tytu"/>
        <w:rPr>
          <w:sz w:val="24"/>
          <w:szCs w:val="24"/>
        </w:rPr>
      </w:pPr>
      <w:r w:rsidRPr="0026091D">
        <w:rPr>
          <w:sz w:val="24"/>
          <w:szCs w:val="24"/>
        </w:rPr>
        <w:t xml:space="preserve">Z A R Z Ą D Z E N I E   Nr </w:t>
      </w:r>
      <w:r w:rsidR="00FA7458">
        <w:rPr>
          <w:sz w:val="24"/>
          <w:szCs w:val="24"/>
        </w:rPr>
        <w:t>388/IX/2026</w:t>
      </w:r>
    </w:p>
    <w:p w14:paraId="4B694953" w14:textId="77777777" w:rsidR="002E64DF" w:rsidRPr="00522327" w:rsidRDefault="002E64DF" w:rsidP="002E64DF">
      <w:pPr>
        <w:rPr>
          <w:b/>
          <w:sz w:val="24"/>
          <w:szCs w:val="24"/>
        </w:rPr>
      </w:pPr>
    </w:p>
    <w:p w14:paraId="311A2F05" w14:textId="77777777" w:rsidR="00FA7458" w:rsidRDefault="002E64DF" w:rsidP="002E64DF">
      <w:pPr>
        <w:pStyle w:val="Podtytu"/>
        <w:jc w:val="center"/>
        <w:rPr>
          <w:sz w:val="24"/>
          <w:szCs w:val="24"/>
        </w:rPr>
      </w:pPr>
      <w:r w:rsidRPr="00522327">
        <w:rPr>
          <w:sz w:val="24"/>
          <w:szCs w:val="24"/>
        </w:rPr>
        <w:t xml:space="preserve">Burmistrza Gminy i Miasta </w:t>
      </w:r>
      <w:r w:rsidR="00FA7458">
        <w:rPr>
          <w:sz w:val="24"/>
          <w:szCs w:val="24"/>
        </w:rPr>
        <w:t xml:space="preserve">Sokołów Małopolski </w:t>
      </w:r>
    </w:p>
    <w:p w14:paraId="1BFE557E" w14:textId="082785A0" w:rsidR="002E64DF" w:rsidRPr="00522327" w:rsidRDefault="002E64DF" w:rsidP="002E64DF">
      <w:pPr>
        <w:pStyle w:val="Podtytu"/>
        <w:jc w:val="center"/>
        <w:rPr>
          <w:sz w:val="24"/>
          <w:szCs w:val="24"/>
        </w:rPr>
      </w:pPr>
      <w:r w:rsidRPr="00522327">
        <w:rPr>
          <w:sz w:val="24"/>
          <w:szCs w:val="24"/>
        </w:rPr>
        <w:t xml:space="preserve">z dnia </w:t>
      </w:r>
      <w:r w:rsidR="00FA7458">
        <w:rPr>
          <w:sz w:val="24"/>
          <w:szCs w:val="24"/>
        </w:rPr>
        <w:t>10.02.2026  rok</w:t>
      </w:r>
    </w:p>
    <w:p w14:paraId="0722743B" w14:textId="77777777" w:rsidR="002E64DF" w:rsidRPr="00522327" w:rsidRDefault="002E64DF" w:rsidP="002E64DF">
      <w:pPr>
        <w:pStyle w:val="Podtytu"/>
        <w:jc w:val="both"/>
        <w:rPr>
          <w:sz w:val="24"/>
          <w:szCs w:val="24"/>
        </w:rPr>
      </w:pPr>
    </w:p>
    <w:p w14:paraId="5EB62C46" w14:textId="583D4977" w:rsidR="000810BC" w:rsidRPr="009322D2" w:rsidRDefault="000810BC" w:rsidP="000810BC">
      <w:pPr>
        <w:jc w:val="both"/>
        <w:rPr>
          <w:b/>
          <w:sz w:val="24"/>
          <w:szCs w:val="24"/>
        </w:rPr>
      </w:pPr>
      <w:bookmarkStart w:id="0" w:name="_GoBack"/>
      <w:r w:rsidRPr="00522327">
        <w:rPr>
          <w:sz w:val="24"/>
          <w:szCs w:val="24"/>
        </w:rPr>
        <w:t xml:space="preserve">W </w:t>
      </w:r>
      <w:r w:rsidR="00EB3FD5" w:rsidRPr="00522327">
        <w:rPr>
          <w:sz w:val="24"/>
          <w:szCs w:val="24"/>
        </w:rPr>
        <w:t>sprawie ogłoszenia postę</w:t>
      </w:r>
      <w:r w:rsidRPr="00522327">
        <w:rPr>
          <w:sz w:val="24"/>
          <w:szCs w:val="24"/>
        </w:rPr>
        <w:t xml:space="preserve">powania o udzielenie zamówienia publicznego prowadzonego w trybie podstawowym bez negocjacji na realizację zadania pn.: </w:t>
      </w:r>
      <w:bookmarkStart w:id="1" w:name="_Hlk139455979"/>
      <w:r w:rsidR="009322D2" w:rsidRPr="009322D2">
        <w:rPr>
          <w:b/>
          <w:sz w:val="24"/>
          <w:szCs w:val="24"/>
        </w:rPr>
        <w:t>„</w:t>
      </w:r>
      <w:r w:rsidR="009322D2">
        <w:rPr>
          <w:b/>
          <w:sz w:val="24"/>
          <w:szCs w:val="24"/>
        </w:rPr>
        <w:t>Z</w:t>
      </w:r>
      <w:r w:rsidR="009322D2" w:rsidRPr="009322D2">
        <w:rPr>
          <w:b/>
          <w:sz w:val="24"/>
          <w:szCs w:val="24"/>
        </w:rPr>
        <w:t>akup macierzy dyskowej”</w:t>
      </w:r>
      <w:bookmarkEnd w:id="1"/>
      <w:r w:rsidR="0017353A" w:rsidRPr="00522327">
        <w:rPr>
          <w:b/>
          <w:bCs/>
          <w:sz w:val="24"/>
          <w:szCs w:val="24"/>
        </w:rPr>
        <w:t>.</w:t>
      </w:r>
    </w:p>
    <w:bookmarkEnd w:id="0"/>
    <w:p w14:paraId="0DCD4F9A" w14:textId="03041344" w:rsidR="000810BC" w:rsidRPr="00522327" w:rsidRDefault="000810BC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Na podstawie art. 30 ust. 2 pkt 4 Ustawy z dnia 8 marca 1990 r. o Samorządzie Gminnym (Dz. U. </w:t>
      </w:r>
      <w:r w:rsidRPr="00522327">
        <w:rPr>
          <w:b w:val="0"/>
          <w:sz w:val="24"/>
          <w:szCs w:val="24"/>
        </w:rPr>
        <w:br/>
        <w:t xml:space="preserve">z </w:t>
      </w:r>
      <w:r w:rsidR="008949D7" w:rsidRPr="00522327">
        <w:rPr>
          <w:b w:val="0"/>
          <w:sz w:val="24"/>
          <w:szCs w:val="24"/>
        </w:rPr>
        <w:t>2025</w:t>
      </w:r>
      <w:r w:rsidRPr="00522327">
        <w:rPr>
          <w:b w:val="0"/>
          <w:sz w:val="24"/>
          <w:szCs w:val="24"/>
        </w:rPr>
        <w:t xml:space="preserve">  r. poz. </w:t>
      </w:r>
      <w:r w:rsidR="008949D7" w:rsidRPr="00522327">
        <w:rPr>
          <w:b w:val="0"/>
          <w:sz w:val="24"/>
          <w:szCs w:val="24"/>
        </w:rPr>
        <w:t>1153)</w:t>
      </w:r>
      <w:r w:rsidR="0017353A" w:rsidRPr="00522327">
        <w:rPr>
          <w:b w:val="0"/>
          <w:sz w:val="24"/>
          <w:szCs w:val="24"/>
        </w:rPr>
        <w:t xml:space="preserve"> </w:t>
      </w:r>
      <w:r w:rsidRPr="00522327">
        <w:rPr>
          <w:b w:val="0"/>
          <w:sz w:val="24"/>
          <w:szCs w:val="24"/>
        </w:rPr>
        <w:t>oraz na podstawie Ustawy z dnia 11 września 2019 roku Prawo Zamówień Publicznych (Dz. U</w:t>
      </w:r>
      <w:r w:rsidR="008949D7" w:rsidRPr="00522327">
        <w:rPr>
          <w:b w:val="0"/>
          <w:sz w:val="24"/>
          <w:szCs w:val="24"/>
        </w:rPr>
        <w:t xml:space="preserve">. z 2024 r. poz. </w:t>
      </w:r>
      <w:r w:rsidR="009322D2">
        <w:rPr>
          <w:b w:val="0"/>
          <w:sz w:val="24"/>
          <w:szCs w:val="24"/>
        </w:rPr>
        <w:t>1320)</w:t>
      </w:r>
    </w:p>
    <w:p w14:paraId="0613E1FD" w14:textId="0F9ADC88" w:rsidR="002E64DF" w:rsidRPr="00522327" w:rsidRDefault="002E64DF" w:rsidP="000810BC">
      <w:pPr>
        <w:jc w:val="both"/>
        <w:rPr>
          <w:b/>
          <w:sz w:val="24"/>
          <w:szCs w:val="24"/>
        </w:rPr>
      </w:pPr>
    </w:p>
    <w:p w14:paraId="65787564" w14:textId="77777777" w:rsidR="00986BB5" w:rsidRPr="00522327" w:rsidRDefault="00986BB5" w:rsidP="002E64DF">
      <w:pPr>
        <w:pStyle w:val="Podtytu"/>
        <w:jc w:val="both"/>
        <w:rPr>
          <w:b w:val="0"/>
          <w:sz w:val="24"/>
          <w:szCs w:val="24"/>
        </w:rPr>
      </w:pPr>
    </w:p>
    <w:p w14:paraId="52545053" w14:textId="2C7CBA2D" w:rsidR="002E64DF" w:rsidRPr="00522327" w:rsidRDefault="00191B89" w:rsidP="004A628C">
      <w:pPr>
        <w:pStyle w:val="Podtytu"/>
        <w:jc w:val="center"/>
        <w:rPr>
          <w:sz w:val="24"/>
          <w:szCs w:val="24"/>
        </w:rPr>
      </w:pPr>
      <w:r w:rsidRPr="00522327">
        <w:rPr>
          <w:sz w:val="24"/>
          <w:szCs w:val="24"/>
        </w:rPr>
        <w:t>zarządzam co następuje:</w:t>
      </w:r>
    </w:p>
    <w:p w14:paraId="47FF1728" w14:textId="77777777" w:rsidR="00191B89" w:rsidRPr="00522327" w:rsidRDefault="00191B89" w:rsidP="004A628C">
      <w:pPr>
        <w:pStyle w:val="Podtytu"/>
        <w:jc w:val="center"/>
        <w:rPr>
          <w:sz w:val="24"/>
          <w:szCs w:val="24"/>
        </w:rPr>
      </w:pPr>
    </w:p>
    <w:p w14:paraId="079A63BC" w14:textId="5960E938" w:rsidR="002E64DF" w:rsidRPr="00522327" w:rsidRDefault="009322D2" w:rsidP="00000B40">
      <w:pPr>
        <w:pStyle w:val="Podtytu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§</w:t>
      </w:r>
      <w:r w:rsidR="002E64DF" w:rsidRPr="00522327">
        <w:rPr>
          <w:b w:val="0"/>
          <w:sz w:val="24"/>
          <w:szCs w:val="24"/>
        </w:rPr>
        <w:t xml:space="preserve"> 1</w:t>
      </w:r>
    </w:p>
    <w:p w14:paraId="202825F6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0FAC61D4" w14:textId="2BF68043" w:rsidR="00522327" w:rsidRPr="00522327" w:rsidRDefault="002E64DF" w:rsidP="00522327">
      <w:pPr>
        <w:jc w:val="both"/>
        <w:rPr>
          <w:rFonts w:eastAsia="Calibri"/>
          <w:b/>
          <w:w w:val="100"/>
          <w:kern w:val="2"/>
          <w:sz w:val="24"/>
          <w:szCs w:val="24"/>
          <w:lang w:eastAsia="en-US"/>
          <w14:ligatures w14:val="standardContextual"/>
        </w:rPr>
      </w:pPr>
      <w:r w:rsidRPr="00522327">
        <w:rPr>
          <w:sz w:val="24"/>
          <w:szCs w:val="24"/>
        </w:rPr>
        <w:t>1. Ogłosić zamówienie  pro</w:t>
      </w:r>
      <w:r w:rsidR="004A628C" w:rsidRPr="00522327">
        <w:rPr>
          <w:sz w:val="24"/>
          <w:szCs w:val="24"/>
        </w:rPr>
        <w:t>wadzone</w:t>
      </w:r>
      <w:r w:rsidRPr="00522327">
        <w:rPr>
          <w:sz w:val="24"/>
          <w:szCs w:val="24"/>
        </w:rPr>
        <w:t xml:space="preserve">  w trybie podstawowym bez negocjacji</w:t>
      </w:r>
      <w:r w:rsidR="004A628C" w:rsidRPr="00522327">
        <w:rPr>
          <w:sz w:val="24"/>
          <w:szCs w:val="24"/>
        </w:rPr>
        <w:t>,</w:t>
      </w:r>
      <w:r w:rsidRPr="00522327">
        <w:rPr>
          <w:sz w:val="24"/>
          <w:szCs w:val="24"/>
        </w:rPr>
        <w:t xml:space="preserve"> na wykonanie zada</w:t>
      </w:r>
      <w:r w:rsidR="00E1125A" w:rsidRPr="00522327">
        <w:rPr>
          <w:sz w:val="24"/>
          <w:szCs w:val="24"/>
        </w:rPr>
        <w:t>nia</w:t>
      </w:r>
      <w:r w:rsidRPr="00522327">
        <w:rPr>
          <w:sz w:val="24"/>
          <w:szCs w:val="24"/>
        </w:rPr>
        <w:t xml:space="preserve">  pn.: </w:t>
      </w:r>
      <w:r w:rsidR="00522327" w:rsidRPr="00522327">
        <w:rPr>
          <w:sz w:val="24"/>
          <w:szCs w:val="24"/>
        </w:rPr>
        <w:t>„</w:t>
      </w:r>
      <w:r w:rsidR="009322D2">
        <w:rPr>
          <w:b/>
          <w:bCs/>
          <w:sz w:val="24"/>
          <w:szCs w:val="24"/>
        </w:rPr>
        <w:t>Zakup macierzy dyskowej</w:t>
      </w:r>
      <w:r w:rsidR="00522327" w:rsidRPr="00522327">
        <w:rPr>
          <w:b/>
          <w:sz w:val="24"/>
          <w:szCs w:val="24"/>
        </w:rPr>
        <w:t>”</w:t>
      </w:r>
      <w:r w:rsidR="00522327" w:rsidRPr="00522327">
        <w:rPr>
          <w:b/>
          <w:bCs/>
          <w:sz w:val="24"/>
          <w:szCs w:val="24"/>
        </w:rPr>
        <w:t>.</w:t>
      </w:r>
    </w:p>
    <w:p w14:paraId="2DE9C6FE" w14:textId="66B57C59" w:rsidR="002E64DF" w:rsidRPr="00522327" w:rsidRDefault="002E64DF" w:rsidP="002E64DF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2. Ogłoszenie o zamówieniu  zostanie zamieszczone na platformie Urzędu </w:t>
      </w:r>
      <w:r w:rsidR="00AB7C51" w:rsidRPr="00522327">
        <w:rPr>
          <w:b w:val="0"/>
          <w:sz w:val="24"/>
          <w:szCs w:val="24"/>
        </w:rPr>
        <w:t>Z</w:t>
      </w:r>
      <w:r w:rsidRPr="00522327">
        <w:rPr>
          <w:b w:val="0"/>
          <w:sz w:val="24"/>
          <w:szCs w:val="24"/>
        </w:rPr>
        <w:t xml:space="preserve">amówień </w:t>
      </w:r>
      <w:r w:rsidR="00AB7C51" w:rsidRPr="00522327">
        <w:rPr>
          <w:b w:val="0"/>
          <w:sz w:val="24"/>
          <w:szCs w:val="24"/>
        </w:rPr>
        <w:t>P</w:t>
      </w:r>
      <w:r w:rsidRPr="00522327">
        <w:rPr>
          <w:b w:val="0"/>
          <w:sz w:val="24"/>
          <w:szCs w:val="24"/>
        </w:rPr>
        <w:t xml:space="preserve">ublicznych  </w:t>
      </w:r>
      <w:r w:rsidR="009322D2">
        <w:rPr>
          <w:b w:val="0"/>
          <w:sz w:val="24"/>
          <w:szCs w:val="24"/>
        </w:rPr>
        <w:br/>
      </w:r>
      <w:r w:rsidR="001824C4" w:rsidRPr="00522327">
        <w:rPr>
          <w:b w:val="0"/>
          <w:sz w:val="24"/>
          <w:szCs w:val="24"/>
        </w:rPr>
        <w:t>e-zamówieni</w:t>
      </w:r>
      <w:r w:rsidR="00270388" w:rsidRPr="00522327">
        <w:rPr>
          <w:b w:val="0"/>
          <w:sz w:val="24"/>
          <w:szCs w:val="24"/>
        </w:rPr>
        <w:t>a.</w:t>
      </w:r>
    </w:p>
    <w:p w14:paraId="7C83C620" w14:textId="77777777" w:rsidR="002E64DF" w:rsidRPr="00522327" w:rsidRDefault="002E64DF" w:rsidP="002E64DF">
      <w:pPr>
        <w:pStyle w:val="Podtytu"/>
        <w:jc w:val="center"/>
        <w:rPr>
          <w:b w:val="0"/>
          <w:sz w:val="24"/>
          <w:szCs w:val="24"/>
        </w:rPr>
      </w:pPr>
    </w:p>
    <w:p w14:paraId="6654C13E" w14:textId="75DFE401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§ 2</w:t>
      </w:r>
    </w:p>
    <w:p w14:paraId="3F450C55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29F8AB3F" w14:textId="7BC26B65" w:rsidR="002E64DF" w:rsidRPr="00522327" w:rsidRDefault="002E64DF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1. Zatwierdza się treść  Specyfikacji Warunków Zamówienia  wraz z załącznikami, stanowiące  załącznik          </w:t>
      </w:r>
      <w:r w:rsidRPr="00522327">
        <w:rPr>
          <w:b w:val="0"/>
          <w:sz w:val="24"/>
          <w:szCs w:val="24"/>
        </w:rPr>
        <w:br/>
        <w:t xml:space="preserve">  do niniejszego  zarządzenia. </w:t>
      </w:r>
    </w:p>
    <w:p w14:paraId="43CE5499" w14:textId="2A1014C4" w:rsidR="002E64DF" w:rsidRPr="00522327" w:rsidRDefault="002E64DF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2. Ogłoszenie o zamówieniu  powinno zawierać wymagania określone w Specyfikacji Warunków Zamówienia  w zakresie</w:t>
      </w:r>
      <w:r w:rsidR="000810BC" w:rsidRPr="00522327">
        <w:rPr>
          <w:b w:val="0"/>
          <w:sz w:val="24"/>
          <w:szCs w:val="24"/>
        </w:rPr>
        <w:t>:</w:t>
      </w:r>
    </w:p>
    <w:p w14:paraId="5D903AB6" w14:textId="149B1CCF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1) </w:t>
      </w:r>
      <w:r w:rsidR="002E64DF" w:rsidRPr="00522327">
        <w:rPr>
          <w:b w:val="0"/>
          <w:sz w:val="24"/>
          <w:szCs w:val="24"/>
        </w:rPr>
        <w:t xml:space="preserve"> określenia przedmiotu zamówienia,</w:t>
      </w:r>
    </w:p>
    <w:p w14:paraId="01293CC0" w14:textId="30B7869C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2)  </w:t>
      </w:r>
      <w:r w:rsidR="002E64DF" w:rsidRPr="00522327">
        <w:rPr>
          <w:b w:val="0"/>
          <w:sz w:val="24"/>
          <w:szCs w:val="24"/>
        </w:rPr>
        <w:t>terminu wykonania zamówienia,</w:t>
      </w:r>
    </w:p>
    <w:p w14:paraId="260C430E" w14:textId="4FCEC06C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3) </w:t>
      </w:r>
      <w:r w:rsidR="002E64DF" w:rsidRPr="00522327">
        <w:rPr>
          <w:b w:val="0"/>
          <w:sz w:val="24"/>
          <w:szCs w:val="24"/>
        </w:rPr>
        <w:t xml:space="preserve"> warunków udziału w postępowaniu  oraz sposob</w:t>
      </w:r>
      <w:r w:rsidR="009322D2">
        <w:rPr>
          <w:b w:val="0"/>
          <w:sz w:val="24"/>
          <w:szCs w:val="24"/>
        </w:rPr>
        <w:t>u</w:t>
      </w:r>
      <w:r w:rsidR="002E64DF" w:rsidRPr="00522327">
        <w:rPr>
          <w:b w:val="0"/>
          <w:sz w:val="24"/>
          <w:szCs w:val="24"/>
        </w:rPr>
        <w:t xml:space="preserve"> dokonywania oceny spełnienia tych  warunków,</w:t>
      </w:r>
    </w:p>
    <w:p w14:paraId="3F75377E" w14:textId="3770C192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4) </w:t>
      </w:r>
      <w:r w:rsidR="002E64DF" w:rsidRPr="00522327">
        <w:rPr>
          <w:b w:val="0"/>
          <w:sz w:val="24"/>
          <w:szCs w:val="24"/>
        </w:rPr>
        <w:t>informacji o oświadczeniach lub dokumentach jakie mają przedstawić W</w:t>
      </w:r>
      <w:r w:rsidR="00191B89" w:rsidRPr="00522327">
        <w:rPr>
          <w:b w:val="0"/>
          <w:sz w:val="24"/>
          <w:szCs w:val="24"/>
        </w:rPr>
        <w:t xml:space="preserve">ykonawcy w celu potwierdzenia </w:t>
      </w:r>
      <w:r w:rsidR="002E64DF" w:rsidRPr="00522327">
        <w:rPr>
          <w:b w:val="0"/>
          <w:sz w:val="24"/>
          <w:szCs w:val="24"/>
        </w:rPr>
        <w:t xml:space="preserve"> spełnienia warunków udziału w postępowaniu,</w:t>
      </w:r>
    </w:p>
    <w:p w14:paraId="0EDEC617" w14:textId="41517210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5)</w:t>
      </w:r>
      <w:r w:rsidR="009322D2">
        <w:rPr>
          <w:b w:val="0"/>
          <w:sz w:val="24"/>
          <w:szCs w:val="24"/>
        </w:rPr>
        <w:t xml:space="preserve"> kryteriów </w:t>
      </w:r>
      <w:r w:rsidR="002E64DF" w:rsidRPr="00522327">
        <w:rPr>
          <w:b w:val="0"/>
          <w:sz w:val="24"/>
          <w:szCs w:val="24"/>
        </w:rPr>
        <w:t>oceny,</w:t>
      </w:r>
    </w:p>
    <w:p w14:paraId="13620BF7" w14:textId="2F98321C" w:rsidR="002E64DF" w:rsidRPr="00522327" w:rsidRDefault="006E4010" w:rsidP="00191B89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6) </w:t>
      </w:r>
      <w:r w:rsidR="002E64DF" w:rsidRPr="00522327">
        <w:rPr>
          <w:b w:val="0"/>
          <w:sz w:val="24"/>
          <w:szCs w:val="24"/>
        </w:rPr>
        <w:t>inn</w:t>
      </w:r>
      <w:r w:rsidR="009322D2">
        <w:rPr>
          <w:b w:val="0"/>
          <w:sz w:val="24"/>
          <w:szCs w:val="24"/>
        </w:rPr>
        <w:t>ych</w:t>
      </w:r>
      <w:r w:rsidR="002E64DF" w:rsidRPr="00522327">
        <w:rPr>
          <w:b w:val="0"/>
          <w:sz w:val="24"/>
          <w:szCs w:val="24"/>
        </w:rPr>
        <w:t xml:space="preserve"> informacj</w:t>
      </w:r>
      <w:r w:rsidR="009322D2">
        <w:rPr>
          <w:b w:val="0"/>
          <w:sz w:val="24"/>
          <w:szCs w:val="24"/>
        </w:rPr>
        <w:t>i</w:t>
      </w:r>
      <w:r w:rsidR="002E64DF" w:rsidRPr="00522327">
        <w:rPr>
          <w:b w:val="0"/>
          <w:sz w:val="24"/>
          <w:szCs w:val="24"/>
        </w:rPr>
        <w:t xml:space="preserve"> administracyjn</w:t>
      </w:r>
      <w:r w:rsidR="009322D2">
        <w:rPr>
          <w:b w:val="0"/>
          <w:sz w:val="24"/>
          <w:szCs w:val="24"/>
        </w:rPr>
        <w:t>ych</w:t>
      </w:r>
      <w:r w:rsidR="002E64DF" w:rsidRPr="00522327">
        <w:rPr>
          <w:b w:val="0"/>
          <w:sz w:val="24"/>
          <w:szCs w:val="24"/>
        </w:rPr>
        <w:t xml:space="preserve"> związan</w:t>
      </w:r>
      <w:r w:rsidR="009322D2">
        <w:rPr>
          <w:b w:val="0"/>
          <w:sz w:val="24"/>
          <w:szCs w:val="24"/>
        </w:rPr>
        <w:t>ych</w:t>
      </w:r>
      <w:r w:rsidR="002E64DF" w:rsidRPr="00522327">
        <w:rPr>
          <w:b w:val="0"/>
          <w:sz w:val="24"/>
          <w:szCs w:val="24"/>
        </w:rPr>
        <w:t xml:space="preserve"> z opracowaniem oferty oraz jej złożeniem.</w:t>
      </w:r>
    </w:p>
    <w:p w14:paraId="3371D1A2" w14:textId="77777777" w:rsidR="002E64DF" w:rsidRPr="00522327" w:rsidRDefault="002E64DF" w:rsidP="002E64DF">
      <w:pPr>
        <w:pStyle w:val="Podtytu"/>
        <w:jc w:val="center"/>
        <w:rPr>
          <w:b w:val="0"/>
          <w:sz w:val="24"/>
          <w:szCs w:val="24"/>
        </w:rPr>
      </w:pPr>
    </w:p>
    <w:p w14:paraId="3083F198" w14:textId="293AF253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§ 3</w:t>
      </w:r>
    </w:p>
    <w:p w14:paraId="56F6FB09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0E88DCDA" w14:textId="1A5589C9" w:rsidR="002E64DF" w:rsidRDefault="002E64DF" w:rsidP="00C2444B">
      <w:pPr>
        <w:pStyle w:val="Podtytu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Powołuje się Komisję  w następującym składzie</w:t>
      </w:r>
      <w:r w:rsidR="001C099C" w:rsidRPr="00522327">
        <w:rPr>
          <w:b w:val="0"/>
          <w:sz w:val="24"/>
          <w:szCs w:val="24"/>
        </w:rPr>
        <w:t>:</w:t>
      </w:r>
    </w:p>
    <w:p w14:paraId="5B6A5BED" w14:textId="77777777" w:rsidR="00C2444B" w:rsidRPr="00522327" w:rsidRDefault="00C2444B" w:rsidP="00C2444B">
      <w:pPr>
        <w:pStyle w:val="Podtytu"/>
        <w:ind w:left="720"/>
        <w:jc w:val="both"/>
        <w:rPr>
          <w:b w:val="0"/>
          <w:sz w:val="24"/>
          <w:szCs w:val="24"/>
        </w:rPr>
      </w:pPr>
    </w:p>
    <w:p w14:paraId="338D4C05" w14:textId="5DDFA157" w:rsidR="002E64DF" w:rsidRPr="00522327" w:rsidRDefault="002E64DF" w:rsidP="00C2444B">
      <w:pPr>
        <w:pStyle w:val="Podtytu"/>
        <w:spacing w:line="360" w:lineRule="auto"/>
        <w:ind w:left="426" w:hanging="142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1</w:t>
      </w:r>
      <w:r w:rsidR="006E4010" w:rsidRPr="00522327">
        <w:rPr>
          <w:b w:val="0"/>
          <w:sz w:val="24"/>
          <w:szCs w:val="24"/>
        </w:rPr>
        <w:t>)</w:t>
      </w:r>
      <w:r w:rsidRPr="00522327">
        <w:rPr>
          <w:b w:val="0"/>
          <w:sz w:val="24"/>
          <w:szCs w:val="24"/>
        </w:rPr>
        <w:t xml:space="preserve"> </w:t>
      </w:r>
      <w:r w:rsidR="00F66FE1">
        <w:rPr>
          <w:b w:val="0"/>
          <w:sz w:val="24"/>
          <w:szCs w:val="24"/>
        </w:rPr>
        <w:t>Jerzy Chorzępa</w:t>
      </w:r>
      <w:r w:rsidRPr="00522327">
        <w:rPr>
          <w:b w:val="0"/>
          <w:sz w:val="24"/>
          <w:szCs w:val="24"/>
        </w:rPr>
        <w:t xml:space="preserve"> - Przewodnicząc</w:t>
      </w:r>
      <w:r w:rsidR="00D52B86" w:rsidRPr="00522327">
        <w:rPr>
          <w:b w:val="0"/>
          <w:sz w:val="24"/>
          <w:szCs w:val="24"/>
        </w:rPr>
        <w:t>y</w:t>
      </w:r>
      <w:r w:rsidRPr="00522327">
        <w:rPr>
          <w:b w:val="0"/>
          <w:sz w:val="24"/>
          <w:szCs w:val="24"/>
        </w:rPr>
        <w:t xml:space="preserve"> Komisji</w:t>
      </w:r>
    </w:p>
    <w:p w14:paraId="4EAA37D4" w14:textId="4415EC8C" w:rsidR="002E64DF" w:rsidRPr="00522327" w:rsidRDefault="002E64DF" w:rsidP="00C2444B">
      <w:pPr>
        <w:pStyle w:val="Podtytu"/>
        <w:spacing w:line="360" w:lineRule="auto"/>
        <w:ind w:left="426" w:hanging="142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2</w:t>
      </w:r>
      <w:r w:rsidR="006E4010" w:rsidRPr="00522327">
        <w:rPr>
          <w:b w:val="0"/>
          <w:sz w:val="24"/>
          <w:szCs w:val="24"/>
        </w:rPr>
        <w:t xml:space="preserve">) </w:t>
      </w:r>
      <w:r w:rsidR="000810BC" w:rsidRPr="00522327">
        <w:rPr>
          <w:b w:val="0"/>
          <w:sz w:val="24"/>
          <w:szCs w:val="24"/>
        </w:rPr>
        <w:t>Agnieszka Pyska</w:t>
      </w:r>
      <w:r w:rsidRPr="00522327">
        <w:rPr>
          <w:b w:val="0"/>
          <w:sz w:val="24"/>
          <w:szCs w:val="24"/>
        </w:rPr>
        <w:t xml:space="preserve">  – </w:t>
      </w:r>
      <w:r w:rsidR="000810BC" w:rsidRPr="00522327">
        <w:rPr>
          <w:b w:val="0"/>
          <w:sz w:val="24"/>
          <w:szCs w:val="24"/>
        </w:rPr>
        <w:t>Sekretarz</w:t>
      </w:r>
      <w:r w:rsidRPr="00522327">
        <w:rPr>
          <w:b w:val="0"/>
          <w:sz w:val="24"/>
          <w:szCs w:val="24"/>
        </w:rPr>
        <w:t xml:space="preserve"> Komisji</w:t>
      </w:r>
    </w:p>
    <w:p w14:paraId="5531EDBA" w14:textId="53DA014F" w:rsidR="00C5601C" w:rsidRPr="00522327" w:rsidRDefault="00C5601C" w:rsidP="00C2444B">
      <w:pPr>
        <w:pStyle w:val="Podtytu"/>
        <w:spacing w:line="360" w:lineRule="auto"/>
        <w:ind w:left="426" w:hanging="142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3) </w:t>
      </w:r>
      <w:r w:rsidR="00F66FE1">
        <w:rPr>
          <w:b w:val="0"/>
          <w:sz w:val="24"/>
          <w:szCs w:val="24"/>
        </w:rPr>
        <w:t xml:space="preserve">Piotr Rafiński </w:t>
      </w:r>
      <w:r w:rsidRPr="00522327">
        <w:rPr>
          <w:b w:val="0"/>
          <w:sz w:val="24"/>
          <w:szCs w:val="24"/>
        </w:rPr>
        <w:t xml:space="preserve"> – Członek Komisji </w:t>
      </w:r>
    </w:p>
    <w:p w14:paraId="1167B49D" w14:textId="6C9EF84D" w:rsidR="002E64DF" w:rsidRDefault="00412F00" w:rsidP="00C2444B">
      <w:pPr>
        <w:pStyle w:val="Podtytu"/>
        <w:spacing w:line="360" w:lineRule="auto"/>
        <w:ind w:left="426" w:hanging="142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4) </w:t>
      </w:r>
      <w:r w:rsidR="000810BC" w:rsidRPr="00522327">
        <w:rPr>
          <w:b w:val="0"/>
          <w:sz w:val="24"/>
          <w:szCs w:val="24"/>
        </w:rPr>
        <w:t>Magdalena Kotula</w:t>
      </w:r>
      <w:r w:rsidRPr="00522327">
        <w:rPr>
          <w:b w:val="0"/>
          <w:sz w:val="24"/>
          <w:szCs w:val="24"/>
        </w:rPr>
        <w:t xml:space="preserve"> – Członek</w:t>
      </w:r>
      <w:r w:rsidR="00270388" w:rsidRPr="00522327">
        <w:rPr>
          <w:b w:val="0"/>
          <w:sz w:val="24"/>
          <w:szCs w:val="24"/>
        </w:rPr>
        <w:t xml:space="preserve"> Komisji</w:t>
      </w:r>
    </w:p>
    <w:p w14:paraId="6D71128E" w14:textId="77777777" w:rsidR="00F66FE1" w:rsidRPr="00522327" w:rsidRDefault="00F66FE1" w:rsidP="000810BC">
      <w:pPr>
        <w:pStyle w:val="Podtytu"/>
        <w:ind w:left="426" w:hanging="142"/>
        <w:rPr>
          <w:b w:val="0"/>
          <w:sz w:val="24"/>
          <w:szCs w:val="24"/>
        </w:rPr>
      </w:pPr>
    </w:p>
    <w:p w14:paraId="3D052512" w14:textId="2986071F" w:rsidR="00191B89" w:rsidRPr="00522327" w:rsidRDefault="002E64DF" w:rsidP="002E64DF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2. Komisja działa od dnia podpisania niniejszego zarządzenia do dnia </w:t>
      </w:r>
      <w:r w:rsidR="00C5601C" w:rsidRPr="00522327">
        <w:rPr>
          <w:b w:val="0"/>
          <w:sz w:val="24"/>
          <w:szCs w:val="24"/>
        </w:rPr>
        <w:t>wyboru oferty</w:t>
      </w:r>
      <w:r w:rsidRPr="00522327">
        <w:rPr>
          <w:b w:val="0"/>
          <w:sz w:val="24"/>
          <w:szCs w:val="24"/>
        </w:rPr>
        <w:t xml:space="preserve"> na wykonanie zadania będącego przedmiotem zamówienia.</w:t>
      </w:r>
    </w:p>
    <w:p w14:paraId="0F3159D4" w14:textId="77777777" w:rsidR="001C099C" w:rsidRDefault="001C099C" w:rsidP="002E64DF">
      <w:pPr>
        <w:pStyle w:val="Podtytu"/>
        <w:jc w:val="both"/>
        <w:rPr>
          <w:b w:val="0"/>
          <w:sz w:val="24"/>
          <w:szCs w:val="24"/>
        </w:rPr>
      </w:pPr>
    </w:p>
    <w:p w14:paraId="62CDA2D5" w14:textId="77777777" w:rsidR="00035093" w:rsidRPr="00522327" w:rsidRDefault="00035093" w:rsidP="002E64DF">
      <w:pPr>
        <w:pStyle w:val="Podtytu"/>
        <w:jc w:val="both"/>
        <w:rPr>
          <w:b w:val="0"/>
          <w:sz w:val="24"/>
          <w:szCs w:val="24"/>
        </w:rPr>
      </w:pPr>
    </w:p>
    <w:p w14:paraId="60A9699A" w14:textId="2510B59F" w:rsidR="002E64DF" w:rsidRPr="00522327" w:rsidRDefault="009322D2" w:rsidP="00000B40">
      <w:pPr>
        <w:pStyle w:val="Podtytu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§</w:t>
      </w:r>
      <w:r w:rsidR="002E64DF" w:rsidRPr="00522327">
        <w:rPr>
          <w:b w:val="0"/>
          <w:sz w:val="24"/>
          <w:szCs w:val="24"/>
        </w:rPr>
        <w:t xml:space="preserve"> 4</w:t>
      </w:r>
    </w:p>
    <w:p w14:paraId="5C096029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1E7DB1B3" w14:textId="5EEA4DD6" w:rsidR="002E64DF" w:rsidRPr="00522327" w:rsidRDefault="002E64DF" w:rsidP="00412F00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Obecność Członków Komisji na posiedzeniach przygotowawczych jak i w trakcie otwarcia ofert, oceny </w:t>
      </w:r>
      <w:r w:rsidR="00000B40" w:rsidRPr="00522327">
        <w:rPr>
          <w:b w:val="0"/>
          <w:sz w:val="24"/>
          <w:szCs w:val="24"/>
        </w:rPr>
        <w:br/>
      </w:r>
      <w:r w:rsidRPr="00522327">
        <w:rPr>
          <w:b w:val="0"/>
          <w:sz w:val="24"/>
          <w:szCs w:val="24"/>
        </w:rPr>
        <w:t>i wyboru Wykonawcy jest obowiązkowa.</w:t>
      </w:r>
    </w:p>
    <w:p w14:paraId="0975BF08" w14:textId="77777777" w:rsidR="006D7998" w:rsidRPr="00522327" w:rsidRDefault="006D7998" w:rsidP="002E64DF">
      <w:pPr>
        <w:pStyle w:val="Podtytu"/>
        <w:rPr>
          <w:b w:val="0"/>
          <w:sz w:val="24"/>
          <w:szCs w:val="24"/>
        </w:rPr>
      </w:pPr>
    </w:p>
    <w:p w14:paraId="5716D108" w14:textId="0D145C06" w:rsidR="002E64DF" w:rsidRPr="00522327" w:rsidRDefault="002E64DF" w:rsidP="002E64DF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§ 5</w:t>
      </w:r>
    </w:p>
    <w:p w14:paraId="215DF1CE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Do zadań Komisji należy :</w:t>
      </w:r>
    </w:p>
    <w:p w14:paraId="2C1233C5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</w:p>
    <w:p w14:paraId="5158CE6D" w14:textId="711A692E" w:rsidR="002E64DF" w:rsidRPr="00522327" w:rsidRDefault="00285467" w:rsidP="00663BD5">
      <w:pPr>
        <w:pStyle w:val="Podtytu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U</w:t>
      </w:r>
      <w:r w:rsidR="002E64DF" w:rsidRPr="00522327">
        <w:rPr>
          <w:b w:val="0"/>
          <w:sz w:val="24"/>
          <w:szCs w:val="24"/>
        </w:rPr>
        <w:t>dzielanie odpowiedzi na zapytania Wykonawców,</w:t>
      </w:r>
    </w:p>
    <w:p w14:paraId="56F41ED6" w14:textId="0966690D" w:rsidR="002E64DF" w:rsidRPr="00522327" w:rsidRDefault="00285467" w:rsidP="002E64DF">
      <w:pPr>
        <w:pStyle w:val="Podtytu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D</w:t>
      </w:r>
      <w:r w:rsidR="002E64DF" w:rsidRPr="00522327">
        <w:rPr>
          <w:b w:val="0"/>
          <w:sz w:val="24"/>
          <w:szCs w:val="24"/>
        </w:rPr>
        <w:t xml:space="preserve">okumentowanie postępowania poprzez prowadzenie protokołu postępowania, </w:t>
      </w:r>
    </w:p>
    <w:p w14:paraId="6E4FDF84" w14:textId="715F8508" w:rsidR="002E64DF" w:rsidRPr="00522327" w:rsidRDefault="00285467" w:rsidP="002E64DF">
      <w:pPr>
        <w:pStyle w:val="Podtytu"/>
        <w:numPr>
          <w:ilvl w:val="0"/>
          <w:numId w:val="1"/>
        </w:numPr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S</w:t>
      </w:r>
      <w:r w:rsidR="002E64DF" w:rsidRPr="00522327">
        <w:rPr>
          <w:b w:val="0"/>
          <w:sz w:val="24"/>
          <w:szCs w:val="24"/>
        </w:rPr>
        <w:t>prawdzenie zgodności ofert z wymogami formalnymi,</w:t>
      </w:r>
    </w:p>
    <w:p w14:paraId="093EBAC0" w14:textId="4C753517" w:rsidR="002E64DF" w:rsidRPr="00522327" w:rsidRDefault="00285467" w:rsidP="002E64DF">
      <w:pPr>
        <w:pStyle w:val="Podtytu"/>
        <w:numPr>
          <w:ilvl w:val="0"/>
          <w:numId w:val="1"/>
        </w:numPr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O</w:t>
      </w:r>
      <w:r w:rsidR="002E64DF" w:rsidRPr="00522327">
        <w:rPr>
          <w:b w:val="0"/>
          <w:sz w:val="24"/>
          <w:szCs w:val="24"/>
        </w:rPr>
        <w:t>cena finansowa ofert,</w:t>
      </w:r>
    </w:p>
    <w:p w14:paraId="468F0B86" w14:textId="50E14985" w:rsidR="002E64DF" w:rsidRPr="00522327" w:rsidRDefault="00285467" w:rsidP="002E64DF">
      <w:pPr>
        <w:pStyle w:val="Podtytu"/>
        <w:numPr>
          <w:ilvl w:val="0"/>
          <w:numId w:val="1"/>
        </w:numPr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P</w:t>
      </w:r>
      <w:r w:rsidR="002E64DF" w:rsidRPr="00522327">
        <w:rPr>
          <w:b w:val="0"/>
          <w:sz w:val="24"/>
          <w:szCs w:val="24"/>
        </w:rPr>
        <w:t xml:space="preserve">rzedstawienie propozycji wyboru </w:t>
      </w:r>
      <w:r w:rsidR="00F66FE1">
        <w:rPr>
          <w:b w:val="0"/>
          <w:sz w:val="24"/>
          <w:szCs w:val="24"/>
        </w:rPr>
        <w:t>najkorzystniejszej</w:t>
      </w:r>
      <w:r w:rsidR="002E64DF" w:rsidRPr="00522327">
        <w:rPr>
          <w:b w:val="0"/>
          <w:sz w:val="24"/>
          <w:szCs w:val="24"/>
        </w:rPr>
        <w:t xml:space="preserve"> oferty.</w:t>
      </w:r>
    </w:p>
    <w:p w14:paraId="116702A5" w14:textId="679F1400" w:rsidR="00B278B3" w:rsidRPr="00522327" w:rsidRDefault="00B278B3" w:rsidP="00B278B3">
      <w:pPr>
        <w:pStyle w:val="Podtytu"/>
        <w:jc w:val="both"/>
        <w:rPr>
          <w:b w:val="0"/>
          <w:sz w:val="24"/>
          <w:szCs w:val="24"/>
        </w:rPr>
      </w:pPr>
    </w:p>
    <w:p w14:paraId="6C23320D" w14:textId="77777777" w:rsidR="002E64DF" w:rsidRPr="00522327" w:rsidRDefault="002E64DF" w:rsidP="00000B40">
      <w:pPr>
        <w:pStyle w:val="Podtytu"/>
        <w:rPr>
          <w:b w:val="0"/>
          <w:sz w:val="24"/>
          <w:szCs w:val="24"/>
        </w:rPr>
      </w:pPr>
    </w:p>
    <w:p w14:paraId="1D440493" w14:textId="611AFBB0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§ </w:t>
      </w:r>
      <w:r w:rsidR="000810BC" w:rsidRPr="00522327">
        <w:rPr>
          <w:b w:val="0"/>
          <w:sz w:val="24"/>
          <w:szCs w:val="24"/>
        </w:rPr>
        <w:t>6</w:t>
      </w:r>
    </w:p>
    <w:p w14:paraId="6EBAE134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501E8D3B" w14:textId="5A9450E9" w:rsidR="002E64DF" w:rsidRPr="00522327" w:rsidRDefault="002E64DF" w:rsidP="002E64DF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W przypadku nie podpisania umowy z wykonawcą, którego oferta została wybrana Komisja dokona wyboru najkorzystniejszej oferty spośród pozostałych ofert </w:t>
      </w:r>
      <w:r w:rsidR="00F66FE1">
        <w:rPr>
          <w:b w:val="0"/>
          <w:sz w:val="24"/>
          <w:szCs w:val="24"/>
        </w:rPr>
        <w:t>niepodlegających odrzuceniu.</w:t>
      </w:r>
    </w:p>
    <w:p w14:paraId="3F1CF61D" w14:textId="77777777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</w:t>
      </w:r>
    </w:p>
    <w:p w14:paraId="551A7CAB" w14:textId="633680E7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§ </w:t>
      </w:r>
      <w:r w:rsidR="000810BC" w:rsidRPr="00522327">
        <w:rPr>
          <w:b w:val="0"/>
          <w:sz w:val="24"/>
          <w:szCs w:val="24"/>
        </w:rPr>
        <w:t>7</w:t>
      </w:r>
    </w:p>
    <w:p w14:paraId="125E7FB4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742D868F" w14:textId="77777777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1. Zobowiązuję Przewodniczącego Komisji  do:</w:t>
      </w:r>
    </w:p>
    <w:p w14:paraId="118FFF02" w14:textId="4EBA6AC2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 </w:t>
      </w:r>
      <w:r w:rsidR="00663BD5" w:rsidRPr="00522327">
        <w:rPr>
          <w:b w:val="0"/>
          <w:sz w:val="24"/>
          <w:szCs w:val="24"/>
        </w:rPr>
        <w:t xml:space="preserve">1) </w:t>
      </w:r>
      <w:r w:rsidRPr="00522327">
        <w:rPr>
          <w:b w:val="0"/>
          <w:sz w:val="24"/>
          <w:szCs w:val="24"/>
        </w:rPr>
        <w:t>wyznaczenia miejsca i terminów posiedzeń Komisji,</w:t>
      </w:r>
    </w:p>
    <w:p w14:paraId="5C36A84C" w14:textId="3848B31E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 </w:t>
      </w:r>
      <w:r w:rsidR="00663BD5" w:rsidRPr="00522327">
        <w:rPr>
          <w:b w:val="0"/>
          <w:sz w:val="24"/>
          <w:szCs w:val="24"/>
        </w:rPr>
        <w:t>2</w:t>
      </w:r>
      <w:r w:rsidRPr="00522327">
        <w:rPr>
          <w:b w:val="0"/>
          <w:sz w:val="24"/>
          <w:szCs w:val="24"/>
        </w:rPr>
        <w:t>) prowadzenia posiedzeń Komisji,</w:t>
      </w:r>
    </w:p>
    <w:p w14:paraId="37E34AC5" w14:textId="6BBC3E9C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 </w:t>
      </w:r>
      <w:r w:rsidR="00663BD5" w:rsidRPr="00522327">
        <w:rPr>
          <w:b w:val="0"/>
          <w:sz w:val="24"/>
          <w:szCs w:val="24"/>
        </w:rPr>
        <w:t>3</w:t>
      </w:r>
      <w:r w:rsidRPr="00522327">
        <w:rPr>
          <w:b w:val="0"/>
          <w:sz w:val="24"/>
          <w:szCs w:val="24"/>
        </w:rPr>
        <w:t>) nadzorowania prawidłowego prowadzenia prac Komisji,</w:t>
      </w:r>
    </w:p>
    <w:p w14:paraId="00B652FE" w14:textId="2C555DDF" w:rsidR="00986BB5" w:rsidRPr="00522327" w:rsidRDefault="00986BB5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 </w:t>
      </w:r>
      <w:r w:rsidR="00663BD5" w:rsidRPr="00522327">
        <w:rPr>
          <w:b w:val="0"/>
          <w:sz w:val="24"/>
          <w:szCs w:val="24"/>
        </w:rPr>
        <w:t>4</w:t>
      </w:r>
      <w:r w:rsidRPr="00522327">
        <w:rPr>
          <w:b w:val="0"/>
          <w:sz w:val="24"/>
          <w:szCs w:val="24"/>
        </w:rPr>
        <w:t>)</w:t>
      </w:r>
      <w:r w:rsidRPr="00522327">
        <w:rPr>
          <w:sz w:val="24"/>
          <w:szCs w:val="24"/>
        </w:rPr>
        <w:t xml:space="preserve"> </w:t>
      </w:r>
      <w:r w:rsidRPr="00522327">
        <w:rPr>
          <w:b w:val="0"/>
          <w:sz w:val="24"/>
          <w:szCs w:val="24"/>
        </w:rPr>
        <w:t xml:space="preserve">przygotowywania odpowiedzi na zapytania Wykonawców do </w:t>
      </w:r>
      <w:r w:rsidR="004A628C" w:rsidRPr="00522327">
        <w:rPr>
          <w:b w:val="0"/>
          <w:sz w:val="24"/>
          <w:szCs w:val="24"/>
        </w:rPr>
        <w:t>S</w:t>
      </w:r>
      <w:r w:rsidRPr="00522327">
        <w:rPr>
          <w:b w:val="0"/>
          <w:sz w:val="24"/>
          <w:szCs w:val="24"/>
        </w:rPr>
        <w:t xml:space="preserve">pecyfikacji  </w:t>
      </w:r>
      <w:r w:rsidR="004A628C" w:rsidRPr="00522327">
        <w:rPr>
          <w:b w:val="0"/>
          <w:sz w:val="24"/>
          <w:szCs w:val="24"/>
        </w:rPr>
        <w:t>W</w:t>
      </w:r>
      <w:r w:rsidRPr="00522327">
        <w:rPr>
          <w:b w:val="0"/>
          <w:sz w:val="24"/>
          <w:szCs w:val="24"/>
        </w:rPr>
        <w:t xml:space="preserve">arunków </w:t>
      </w:r>
      <w:r w:rsidR="004A628C" w:rsidRPr="00522327">
        <w:rPr>
          <w:b w:val="0"/>
          <w:sz w:val="24"/>
          <w:szCs w:val="24"/>
        </w:rPr>
        <w:t>Z</w:t>
      </w:r>
      <w:r w:rsidRPr="00522327">
        <w:rPr>
          <w:b w:val="0"/>
          <w:sz w:val="24"/>
          <w:szCs w:val="24"/>
        </w:rPr>
        <w:t>amówienia.</w:t>
      </w:r>
    </w:p>
    <w:p w14:paraId="25B83545" w14:textId="0B49C023" w:rsidR="002E64DF" w:rsidRPr="00522327" w:rsidRDefault="002E64DF" w:rsidP="000810BC">
      <w:pPr>
        <w:pStyle w:val="Podtytu"/>
        <w:ind w:left="284" w:hanging="284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 </w:t>
      </w:r>
      <w:r w:rsidR="00663BD5" w:rsidRPr="00522327">
        <w:rPr>
          <w:b w:val="0"/>
          <w:sz w:val="24"/>
          <w:szCs w:val="24"/>
        </w:rPr>
        <w:t>5</w:t>
      </w:r>
      <w:r w:rsidRPr="00522327">
        <w:rPr>
          <w:b w:val="0"/>
          <w:sz w:val="24"/>
          <w:szCs w:val="24"/>
        </w:rPr>
        <w:t>) informowani</w:t>
      </w:r>
      <w:r w:rsidR="004A628C" w:rsidRPr="00522327">
        <w:rPr>
          <w:b w:val="0"/>
          <w:sz w:val="24"/>
          <w:szCs w:val="24"/>
        </w:rPr>
        <w:t>a</w:t>
      </w:r>
      <w:r w:rsidRPr="00522327">
        <w:rPr>
          <w:b w:val="0"/>
          <w:sz w:val="24"/>
          <w:szCs w:val="24"/>
        </w:rPr>
        <w:t xml:space="preserve"> Burmistrza o problemach związanych z pracą Komisji  w toku postępowania </w:t>
      </w:r>
      <w:r w:rsidR="000810BC" w:rsidRPr="00522327">
        <w:rPr>
          <w:b w:val="0"/>
          <w:sz w:val="24"/>
          <w:szCs w:val="24"/>
        </w:rPr>
        <w:t xml:space="preserve">    o udzielenie </w:t>
      </w:r>
      <w:r w:rsidRPr="00522327">
        <w:rPr>
          <w:b w:val="0"/>
          <w:sz w:val="24"/>
          <w:szCs w:val="24"/>
        </w:rPr>
        <w:t>zamówienia publicznego,</w:t>
      </w:r>
    </w:p>
    <w:p w14:paraId="26E05968" w14:textId="77777777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2. Zobowiązuję Sekretarza Komisji  do:</w:t>
      </w:r>
    </w:p>
    <w:p w14:paraId="07D2AD3F" w14:textId="6ECB86E4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</w:t>
      </w:r>
      <w:r w:rsidR="00663BD5" w:rsidRPr="00522327">
        <w:rPr>
          <w:b w:val="0"/>
          <w:sz w:val="24"/>
          <w:szCs w:val="24"/>
        </w:rPr>
        <w:t>1</w:t>
      </w:r>
      <w:r w:rsidRPr="00522327">
        <w:rPr>
          <w:b w:val="0"/>
          <w:sz w:val="24"/>
          <w:szCs w:val="24"/>
        </w:rPr>
        <w:t>) przyjmowania, potwierdzania ich otrzymania oraz p</w:t>
      </w:r>
      <w:r w:rsidR="00986BB5" w:rsidRPr="00522327">
        <w:rPr>
          <w:b w:val="0"/>
          <w:sz w:val="24"/>
          <w:szCs w:val="24"/>
        </w:rPr>
        <w:t>ublikowania</w:t>
      </w:r>
      <w:r w:rsidRPr="00522327">
        <w:rPr>
          <w:b w:val="0"/>
          <w:sz w:val="24"/>
          <w:szCs w:val="24"/>
        </w:rPr>
        <w:t xml:space="preserve"> odpowiedzi na zapytania     </w:t>
      </w:r>
      <w:r w:rsidRPr="00522327">
        <w:rPr>
          <w:b w:val="0"/>
          <w:sz w:val="24"/>
          <w:szCs w:val="24"/>
        </w:rPr>
        <w:br/>
        <w:t xml:space="preserve">       Wykon</w:t>
      </w:r>
      <w:r w:rsidR="00355513">
        <w:rPr>
          <w:b w:val="0"/>
          <w:sz w:val="24"/>
          <w:szCs w:val="24"/>
        </w:rPr>
        <w:t>awców dotyczących wyjaśnień do S</w:t>
      </w:r>
      <w:r w:rsidRPr="00522327">
        <w:rPr>
          <w:b w:val="0"/>
          <w:sz w:val="24"/>
          <w:szCs w:val="24"/>
        </w:rPr>
        <w:t xml:space="preserve">pecyfikacji </w:t>
      </w:r>
      <w:r w:rsidR="00355513">
        <w:rPr>
          <w:b w:val="0"/>
          <w:sz w:val="24"/>
          <w:szCs w:val="24"/>
        </w:rPr>
        <w:t>W</w:t>
      </w:r>
      <w:r w:rsidRPr="00522327">
        <w:rPr>
          <w:b w:val="0"/>
          <w:sz w:val="24"/>
          <w:szCs w:val="24"/>
        </w:rPr>
        <w:t xml:space="preserve">arunków </w:t>
      </w:r>
      <w:r w:rsidR="00355513">
        <w:rPr>
          <w:b w:val="0"/>
          <w:sz w:val="24"/>
          <w:szCs w:val="24"/>
        </w:rPr>
        <w:t>Z</w:t>
      </w:r>
      <w:r w:rsidRPr="00522327">
        <w:rPr>
          <w:b w:val="0"/>
          <w:sz w:val="24"/>
          <w:szCs w:val="24"/>
        </w:rPr>
        <w:t xml:space="preserve">amówienia. </w:t>
      </w:r>
    </w:p>
    <w:p w14:paraId="384D01C9" w14:textId="4969468B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</w:t>
      </w:r>
      <w:r w:rsidR="00663BD5" w:rsidRPr="00522327">
        <w:rPr>
          <w:b w:val="0"/>
          <w:sz w:val="24"/>
          <w:szCs w:val="24"/>
        </w:rPr>
        <w:t>2</w:t>
      </w:r>
      <w:r w:rsidRPr="00522327">
        <w:rPr>
          <w:b w:val="0"/>
          <w:sz w:val="24"/>
          <w:szCs w:val="24"/>
        </w:rPr>
        <w:t>) pisemnego dokumentowania przebiegu  postępowania,</w:t>
      </w:r>
    </w:p>
    <w:p w14:paraId="24F28B72" w14:textId="36937368" w:rsidR="002E64DF" w:rsidRPr="00522327" w:rsidRDefault="002E64DF" w:rsidP="000810BC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   </w:t>
      </w:r>
      <w:r w:rsidR="00663BD5" w:rsidRPr="00522327">
        <w:rPr>
          <w:b w:val="0"/>
          <w:sz w:val="24"/>
          <w:szCs w:val="24"/>
        </w:rPr>
        <w:t>3</w:t>
      </w:r>
      <w:r w:rsidRPr="00522327">
        <w:rPr>
          <w:b w:val="0"/>
          <w:sz w:val="24"/>
          <w:szCs w:val="24"/>
        </w:rPr>
        <w:t xml:space="preserve">) przygotowywania do podpisu przez Burmistrza projektów dokumentacji </w:t>
      </w:r>
      <w:r w:rsidR="00C41BC1" w:rsidRPr="00522327">
        <w:rPr>
          <w:b w:val="0"/>
          <w:sz w:val="24"/>
          <w:szCs w:val="24"/>
        </w:rPr>
        <w:t>zamówienia</w:t>
      </w:r>
      <w:r w:rsidRPr="00522327">
        <w:rPr>
          <w:b w:val="0"/>
          <w:sz w:val="24"/>
          <w:szCs w:val="24"/>
        </w:rPr>
        <w:t xml:space="preserve"> oraz projektów </w:t>
      </w:r>
      <w:r w:rsidRPr="00522327">
        <w:rPr>
          <w:b w:val="0"/>
          <w:sz w:val="24"/>
          <w:szCs w:val="24"/>
        </w:rPr>
        <w:br/>
        <w:t xml:space="preserve">      pism związanych z niniejszym postępowaniem.</w:t>
      </w:r>
    </w:p>
    <w:p w14:paraId="3076D9BC" w14:textId="77777777" w:rsidR="001C099C" w:rsidRPr="00522327" w:rsidRDefault="001C099C" w:rsidP="001C099C">
      <w:pPr>
        <w:pStyle w:val="Podtytu"/>
        <w:rPr>
          <w:b w:val="0"/>
          <w:sz w:val="24"/>
          <w:szCs w:val="24"/>
        </w:rPr>
      </w:pPr>
    </w:p>
    <w:p w14:paraId="07DC5262" w14:textId="3CFC0253" w:rsidR="002E64DF" w:rsidRPr="00522327" w:rsidRDefault="002E64DF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§ </w:t>
      </w:r>
      <w:r w:rsidR="000810BC" w:rsidRPr="00522327">
        <w:rPr>
          <w:b w:val="0"/>
          <w:sz w:val="24"/>
          <w:szCs w:val="24"/>
        </w:rPr>
        <w:t>8</w:t>
      </w:r>
    </w:p>
    <w:p w14:paraId="4E55E0F3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2A513565" w14:textId="43B47EDB" w:rsidR="002E64DF" w:rsidRPr="00522327" w:rsidRDefault="002E64DF" w:rsidP="002E64DF">
      <w:pPr>
        <w:pStyle w:val="Podtytu"/>
        <w:jc w:val="both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 xml:space="preserve">Ogłoszenie wyników  nastąpi po zatwierdzeniu przez Burmistrza Gminy i Miasta </w:t>
      </w:r>
      <w:r w:rsidR="00A61E43">
        <w:rPr>
          <w:b w:val="0"/>
          <w:sz w:val="24"/>
          <w:szCs w:val="24"/>
        </w:rPr>
        <w:t>Sokołów Małopolski</w:t>
      </w:r>
      <w:r w:rsidRPr="00522327">
        <w:rPr>
          <w:b w:val="0"/>
          <w:sz w:val="24"/>
          <w:szCs w:val="24"/>
        </w:rPr>
        <w:t>.</w:t>
      </w:r>
    </w:p>
    <w:p w14:paraId="087A3B96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</w:p>
    <w:p w14:paraId="544C9F71" w14:textId="2AF1ECEA" w:rsidR="002E64DF" w:rsidRPr="00522327" w:rsidRDefault="000810BC" w:rsidP="00000B40">
      <w:pPr>
        <w:pStyle w:val="Podtytu"/>
        <w:jc w:val="center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§ 9</w:t>
      </w:r>
    </w:p>
    <w:p w14:paraId="4FA3ABD5" w14:textId="77777777" w:rsidR="00191B89" w:rsidRPr="00522327" w:rsidRDefault="00191B89" w:rsidP="00000B40">
      <w:pPr>
        <w:pStyle w:val="Podtytu"/>
        <w:jc w:val="center"/>
        <w:rPr>
          <w:b w:val="0"/>
          <w:sz w:val="24"/>
          <w:szCs w:val="24"/>
        </w:rPr>
      </w:pPr>
    </w:p>
    <w:p w14:paraId="1A8D8380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  <w:r w:rsidRPr="00522327">
        <w:rPr>
          <w:b w:val="0"/>
          <w:sz w:val="24"/>
          <w:szCs w:val="24"/>
        </w:rPr>
        <w:t>Zarządzenie wchodzi w życie z dniem podjęcia.</w:t>
      </w:r>
    </w:p>
    <w:p w14:paraId="41FA89FC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</w:p>
    <w:p w14:paraId="438C6323" w14:textId="77777777" w:rsidR="002E64DF" w:rsidRPr="00522327" w:rsidRDefault="002E64DF" w:rsidP="002E64DF">
      <w:pPr>
        <w:pStyle w:val="Podtytu"/>
        <w:rPr>
          <w:b w:val="0"/>
          <w:sz w:val="24"/>
          <w:szCs w:val="24"/>
        </w:rPr>
      </w:pPr>
    </w:p>
    <w:p w14:paraId="315CA1A3" w14:textId="77777777" w:rsidR="00986BB5" w:rsidRPr="00522327" w:rsidRDefault="00986BB5">
      <w:pPr>
        <w:rPr>
          <w:sz w:val="24"/>
          <w:szCs w:val="24"/>
        </w:rPr>
      </w:pPr>
    </w:p>
    <w:sectPr w:rsidR="00986BB5" w:rsidRPr="005223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06ED" w14:textId="77777777" w:rsidR="00BD4680" w:rsidRDefault="00BD4680" w:rsidP="00000B40">
      <w:r>
        <w:separator/>
      </w:r>
    </w:p>
  </w:endnote>
  <w:endnote w:type="continuationSeparator" w:id="0">
    <w:p w14:paraId="339260BF" w14:textId="77777777" w:rsidR="00BD4680" w:rsidRDefault="00BD4680" w:rsidP="000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244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54DF2" w14:textId="77777777" w:rsidR="00000B40" w:rsidRDefault="00000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04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04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C0A77" w14:textId="77777777" w:rsidR="00000B40" w:rsidRDefault="00000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92B29" w14:textId="77777777" w:rsidR="00BD4680" w:rsidRDefault="00BD4680" w:rsidP="00000B40">
      <w:r>
        <w:separator/>
      </w:r>
    </w:p>
  </w:footnote>
  <w:footnote w:type="continuationSeparator" w:id="0">
    <w:p w14:paraId="5E2DB722" w14:textId="77777777" w:rsidR="00BD4680" w:rsidRDefault="00BD4680" w:rsidP="0000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FB9"/>
    <w:multiLevelType w:val="hybridMultilevel"/>
    <w:tmpl w:val="8644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018"/>
    <w:multiLevelType w:val="singleLevel"/>
    <w:tmpl w:val="1822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2" w15:restartNumberingAfterBreak="0">
    <w:nsid w:val="5E926348"/>
    <w:multiLevelType w:val="hybridMultilevel"/>
    <w:tmpl w:val="AEB63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7B16"/>
    <w:multiLevelType w:val="hybridMultilevel"/>
    <w:tmpl w:val="60B2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DF"/>
    <w:rsid w:val="00000B40"/>
    <w:rsid w:val="00035093"/>
    <w:rsid w:val="000810BC"/>
    <w:rsid w:val="000F3223"/>
    <w:rsid w:val="0017353A"/>
    <w:rsid w:val="001824C4"/>
    <w:rsid w:val="00191B89"/>
    <w:rsid w:val="001B0A8C"/>
    <w:rsid w:val="001C099C"/>
    <w:rsid w:val="00233C08"/>
    <w:rsid w:val="0026091D"/>
    <w:rsid w:val="00270388"/>
    <w:rsid w:val="0027215F"/>
    <w:rsid w:val="00282DC7"/>
    <w:rsid w:val="002849CB"/>
    <w:rsid w:val="00285467"/>
    <w:rsid w:val="002E64DF"/>
    <w:rsid w:val="003448E4"/>
    <w:rsid w:val="00355513"/>
    <w:rsid w:val="00381FA2"/>
    <w:rsid w:val="00412F00"/>
    <w:rsid w:val="004A628C"/>
    <w:rsid w:val="004F1393"/>
    <w:rsid w:val="004F19DF"/>
    <w:rsid w:val="004F7F4A"/>
    <w:rsid w:val="00522327"/>
    <w:rsid w:val="005E03C0"/>
    <w:rsid w:val="00656B70"/>
    <w:rsid w:val="00663BD5"/>
    <w:rsid w:val="006C24E0"/>
    <w:rsid w:val="006D7998"/>
    <w:rsid w:val="006E4010"/>
    <w:rsid w:val="007221E9"/>
    <w:rsid w:val="00757707"/>
    <w:rsid w:val="007723AB"/>
    <w:rsid w:val="007855E6"/>
    <w:rsid w:val="007A7324"/>
    <w:rsid w:val="007B6C70"/>
    <w:rsid w:val="007D1320"/>
    <w:rsid w:val="007E0471"/>
    <w:rsid w:val="008369E4"/>
    <w:rsid w:val="00852DE1"/>
    <w:rsid w:val="008949D7"/>
    <w:rsid w:val="009322D2"/>
    <w:rsid w:val="00986BB5"/>
    <w:rsid w:val="00A61E43"/>
    <w:rsid w:val="00AB7C51"/>
    <w:rsid w:val="00AC3C7F"/>
    <w:rsid w:val="00AC7F59"/>
    <w:rsid w:val="00B278B3"/>
    <w:rsid w:val="00B75B81"/>
    <w:rsid w:val="00BD0B15"/>
    <w:rsid w:val="00BD4680"/>
    <w:rsid w:val="00C23201"/>
    <w:rsid w:val="00C2444B"/>
    <w:rsid w:val="00C41BC1"/>
    <w:rsid w:val="00C541F6"/>
    <w:rsid w:val="00C5601C"/>
    <w:rsid w:val="00CE72D2"/>
    <w:rsid w:val="00CF5751"/>
    <w:rsid w:val="00D52776"/>
    <w:rsid w:val="00D52B86"/>
    <w:rsid w:val="00DB0CB3"/>
    <w:rsid w:val="00E1125A"/>
    <w:rsid w:val="00EB3FD5"/>
    <w:rsid w:val="00F44729"/>
    <w:rsid w:val="00F66FE1"/>
    <w:rsid w:val="00FA7458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90C0"/>
  <w15:chartTrackingRefBased/>
  <w15:docId w15:val="{5213A209-A30C-468A-A79D-8ABF17B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99C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E64DF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E64DF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E64DF"/>
    <w:rPr>
      <w:b/>
    </w:rPr>
  </w:style>
  <w:style w:type="character" w:customStyle="1" w:styleId="PodtytuZnak">
    <w:name w:val="Podtytuł Znak"/>
    <w:basedOn w:val="Domylnaczcionkaakapitu"/>
    <w:link w:val="Podtytu"/>
    <w:rsid w:val="002E64DF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E64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E64DF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2E6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2E64DF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C08"/>
    <w:rPr>
      <w:rFonts w:ascii="Segoe UI" w:eastAsia="Times New Roman" w:hAnsi="Segoe UI" w:cs="Segoe UI"/>
      <w:w w:val="9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2026-02-10T14:11:00Z</cp:lastPrinted>
  <dcterms:created xsi:type="dcterms:W3CDTF">2026-02-16T09:33:00Z</dcterms:created>
  <dcterms:modified xsi:type="dcterms:W3CDTF">2026-02-16T09:33:00Z</dcterms:modified>
</cp:coreProperties>
</file>