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6E" w:rsidRPr="005656C5" w:rsidRDefault="005656C5" w:rsidP="005656C5">
      <w:pPr>
        <w:pStyle w:val="Tytu"/>
        <w:rPr>
          <w:sz w:val="24"/>
          <w:szCs w:val="24"/>
        </w:rPr>
      </w:pPr>
      <w:r>
        <w:rPr>
          <w:sz w:val="24"/>
          <w:szCs w:val="24"/>
        </w:rPr>
        <w:t>Z A R Z Ą D Z E N I E Nr</w:t>
      </w:r>
      <w:r w:rsidR="00F8537D">
        <w:rPr>
          <w:sz w:val="24"/>
          <w:szCs w:val="24"/>
        </w:rPr>
        <w:t xml:space="preserve"> </w:t>
      </w:r>
      <w:r w:rsidR="0065048D" w:rsidRPr="0065048D">
        <w:rPr>
          <w:sz w:val="24"/>
          <w:szCs w:val="24"/>
        </w:rPr>
        <w:t>983/</w:t>
      </w:r>
      <w:r w:rsidR="008F4E33" w:rsidRPr="0065048D">
        <w:rPr>
          <w:sz w:val="24"/>
          <w:szCs w:val="24"/>
        </w:rPr>
        <w:t>2024</w:t>
      </w:r>
    </w:p>
    <w:p w:rsidR="001F366E" w:rsidRPr="00AE2E99" w:rsidRDefault="001F366E" w:rsidP="00106673">
      <w:pPr>
        <w:pStyle w:val="Podtytu"/>
        <w:spacing w:before="120" w:after="240" w:line="276" w:lineRule="auto"/>
        <w:contextualSpacing/>
        <w:jc w:val="center"/>
        <w:rPr>
          <w:sz w:val="24"/>
          <w:szCs w:val="24"/>
        </w:rPr>
      </w:pPr>
      <w:r w:rsidRPr="00AE2E99">
        <w:rPr>
          <w:sz w:val="24"/>
          <w:szCs w:val="24"/>
        </w:rPr>
        <w:t>Burmistrza Gminy i Miasta w Sokołowie Małopolskim</w:t>
      </w:r>
    </w:p>
    <w:p w:rsidR="001F366E" w:rsidRPr="00AE2E99" w:rsidRDefault="00E0276A" w:rsidP="00A34BA6">
      <w:pPr>
        <w:pStyle w:val="Podtytu"/>
        <w:spacing w:before="120" w:after="180" w:line="276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z dnia 19</w:t>
      </w:r>
      <w:r w:rsidR="001F366E" w:rsidRPr="00AE2E99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luty</w:t>
      </w:r>
      <w:r w:rsidR="001F366E" w:rsidRPr="00AE2E99">
        <w:rPr>
          <w:sz w:val="24"/>
          <w:szCs w:val="24"/>
        </w:rPr>
        <w:t xml:space="preserve"> </w:t>
      </w:r>
      <w:r w:rsidR="00810AC1" w:rsidRPr="00AE2E99">
        <w:rPr>
          <w:sz w:val="24"/>
          <w:szCs w:val="24"/>
        </w:rPr>
        <w:t>2024</w:t>
      </w:r>
      <w:r w:rsidR="005656C5">
        <w:rPr>
          <w:sz w:val="24"/>
          <w:szCs w:val="24"/>
        </w:rPr>
        <w:t xml:space="preserve"> </w:t>
      </w:r>
      <w:r w:rsidR="001F366E" w:rsidRPr="00AE2E99">
        <w:rPr>
          <w:sz w:val="24"/>
          <w:szCs w:val="24"/>
        </w:rPr>
        <w:t>roku</w:t>
      </w:r>
    </w:p>
    <w:p w:rsidR="001F366E" w:rsidRPr="00AE2E99" w:rsidRDefault="001F366E" w:rsidP="00106673">
      <w:pPr>
        <w:pStyle w:val="Tekstpodstawowy2"/>
        <w:spacing w:after="0" w:line="276" w:lineRule="auto"/>
        <w:jc w:val="center"/>
        <w:rPr>
          <w:sz w:val="24"/>
          <w:szCs w:val="24"/>
        </w:rPr>
      </w:pPr>
      <w:r w:rsidRPr="00AE2E99">
        <w:rPr>
          <w:sz w:val="24"/>
          <w:szCs w:val="24"/>
        </w:rPr>
        <w:t>w sprawie ogłoszenia postepowania o udzielenie zamówi</w:t>
      </w:r>
      <w:r w:rsidR="00810AC1" w:rsidRPr="00AE2E99">
        <w:rPr>
          <w:sz w:val="24"/>
          <w:szCs w:val="24"/>
        </w:rPr>
        <w:t xml:space="preserve">enia publicznego prowadzonego </w:t>
      </w:r>
      <w:r w:rsidRPr="00AE2E99">
        <w:rPr>
          <w:sz w:val="24"/>
          <w:szCs w:val="24"/>
        </w:rPr>
        <w:t xml:space="preserve">w trybie podstawowym bez negocjacji na realizację zadania pn.: </w:t>
      </w:r>
    </w:p>
    <w:p w:rsidR="00E0276A" w:rsidRPr="00E0276A" w:rsidRDefault="00E0276A" w:rsidP="00E0276A">
      <w:pPr>
        <w:spacing w:before="240" w:after="120"/>
        <w:jc w:val="center"/>
        <w:rPr>
          <w:b/>
          <w:w w:val="100"/>
          <w:sz w:val="24"/>
          <w:szCs w:val="24"/>
        </w:rPr>
      </w:pPr>
      <w:bookmarkStart w:id="0" w:name="_Hlk139455979"/>
      <w:r w:rsidRPr="00E0276A">
        <w:rPr>
          <w:b/>
          <w:w w:val="100"/>
          <w:sz w:val="24"/>
          <w:szCs w:val="24"/>
        </w:rPr>
        <w:t>PRZEBUDOWA DRÓG I BUDOWA PARKINGÓW</w:t>
      </w:r>
    </w:p>
    <w:p w:rsidR="00E0276A" w:rsidRPr="00E0276A" w:rsidRDefault="00E0276A" w:rsidP="00E0276A">
      <w:pPr>
        <w:spacing w:before="120" w:after="240"/>
        <w:jc w:val="center"/>
        <w:rPr>
          <w:b/>
          <w:w w:val="100"/>
          <w:sz w:val="24"/>
          <w:szCs w:val="24"/>
        </w:rPr>
      </w:pPr>
      <w:r w:rsidRPr="00E0276A">
        <w:rPr>
          <w:b/>
          <w:w w:val="100"/>
          <w:sz w:val="24"/>
          <w:szCs w:val="24"/>
        </w:rPr>
        <w:t>NA TERENIE GMINY SOKOŁÓW MAŁOPOLSKI</w:t>
      </w:r>
      <w:bookmarkStart w:id="1" w:name="_GoBack"/>
      <w:bookmarkEnd w:id="1"/>
    </w:p>
    <w:bookmarkEnd w:id="0"/>
    <w:p w:rsidR="001F366E" w:rsidRPr="00AE2E99" w:rsidRDefault="001F366E" w:rsidP="002578B9">
      <w:pPr>
        <w:pStyle w:val="Podtytu"/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ab/>
        <w:t>Na podstawie art.</w:t>
      </w:r>
      <w:r w:rsidR="00BF070C">
        <w:rPr>
          <w:b w:val="0"/>
          <w:sz w:val="24"/>
          <w:szCs w:val="24"/>
        </w:rPr>
        <w:t xml:space="preserve"> </w:t>
      </w:r>
      <w:r w:rsidRPr="00AE2E99">
        <w:rPr>
          <w:b w:val="0"/>
          <w:sz w:val="24"/>
          <w:szCs w:val="24"/>
        </w:rPr>
        <w:t>30 us</w:t>
      </w:r>
      <w:r w:rsidR="00810AC1" w:rsidRPr="00AE2E99">
        <w:rPr>
          <w:b w:val="0"/>
          <w:sz w:val="24"/>
          <w:szCs w:val="24"/>
        </w:rPr>
        <w:t xml:space="preserve">t.2 </w:t>
      </w:r>
      <w:r w:rsidR="00BC634B">
        <w:rPr>
          <w:b w:val="0"/>
          <w:sz w:val="24"/>
          <w:szCs w:val="24"/>
        </w:rPr>
        <w:t>pkt 4 ustawy z dnia 8 marca 1990 r. o samorządzie g</w:t>
      </w:r>
      <w:r w:rsidRPr="00AE2E99">
        <w:rPr>
          <w:b w:val="0"/>
          <w:sz w:val="24"/>
          <w:szCs w:val="24"/>
        </w:rPr>
        <w:t xml:space="preserve">minnym </w:t>
      </w:r>
      <w:r w:rsidR="00BC634B">
        <w:rPr>
          <w:b w:val="0"/>
          <w:sz w:val="24"/>
          <w:szCs w:val="24"/>
        </w:rPr>
        <w:t>(Dz. U. z 2023 r. poz. 40</w:t>
      </w:r>
      <w:r w:rsidR="002578B9" w:rsidRPr="002578B9">
        <w:rPr>
          <w:b w:val="0"/>
          <w:sz w:val="24"/>
          <w:szCs w:val="24"/>
        </w:rPr>
        <w:t>)</w:t>
      </w:r>
      <w:r w:rsidR="002578B9">
        <w:rPr>
          <w:b w:val="0"/>
          <w:sz w:val="24"/>
          <w:szCs w:val="24"/>
        </w:rPr>
        <w:t xml:space="preserve"> </w:t>
      </w:r>
      <w:r w:rsidR="00BC634B">
        <w:rPr>
          <w:b w:val="0"/>
          <w:sz w:val="24"/>
          <w:szCs w:val="24"/>
        </w:rPr>
        <w:t>oraz na podstawie u</w:t>
      </w:r>
      <w:r w:rsidRPr="00AE2E99">
        <w:rPr>
          <w:b w:val="0"/>
          <w:sz w:val="24"/>
          <w:szCs w:val="24"/>
        </w:rPr>
        <w:t xml:space="preserve">stawy z </w:t>
      </w:r>
      <w:r w:rsidR="002578B9">
        <w:rPr>
          <w:b w:val="0"/>
          <w:sz w:val="24"/>
          <w:szCs w:val="24"/>
        </w:rPr>
        <w:t xml:space="preserve">dnia 11 września </w:t>
      </w:r>
      <w:r w:rsidR="002578B9" w:rsidRPr="002578B9">
        <w:rPr>
          <w:b w:val="0"/>
          <w:sz w:val="24"/>
          <w:szCs w:val="24"/>
        </w:rPr>
        <w:t xml:space="preserve">2019 </w:t>
      </w:r>
      <w:r w:rsidR="002578B9">
        <w:rPr>
          <w:b w:val="0"/>
          <w:sz w:val="24"/>
          <w:szCs w:val="24"/>
        </w:rPr>
        <w:t xml:space="preserve">roku Prawo </w:t>
      </w:r>
      <w:r w:rsidR="00BC634B">
        <w:rPr>
          <w:b w:val="0"/>
          <w:sz w:val="24"/>
          <w:szCs w:val="24"/>
        </w:rPr>
        <w:t>zamówień p</w:t>
      </w:r>
      <w:r w:rsidR="002578B9">
        <w:rPr>
          <w:b w:val="0"/>
          <w:sz w:val="24"/>
          <w:szCs w:val="24"/>
        </w:rPr>
        <w:t>ublicznych, dalej Pzp. (</w:t>
      </w:r>
      <w:r w:rsidR="00A34BA6">
        <w:rPr>
          <w:b w:val="0"/>
          <w:sz w:val="24"/>
          <w:szCs w:val="24"/>
        </w:rPr>
        <w:t>Dz.U. z 2023</w:t>
      </w:r>
      <w:r w:rsidR="002578B9" w:rsidRPr="002578B9">
        <w:rPr>
          <w:b w:val="0"/>
          <w:sz w:val="24"/>
          <w:szCs w:val="24"/>
        </w:rPr>
        <w:t xml:space="preserve"> r. poz. 1</w:t>
      </w:r>
      <w:r w:rsidR="00A34BA6">
        <w:rPr>
          <w:b w:val="0"/>
          <w:sz w:val="24"/>
          <w:szCs w:val="24"/>
        </w:rPr>
        <w:t>605</w:t>
      </w:r>
      <w:r w:rsidR="002578B9" w:rsidRPr="002578B9">
        <w:rPr>
          <w:b w:val="0"/>
          <w:sz w:val="24"/>
          <w:szCs w:val="24"/>
        </w:rPr>
        <w:t>)</w:t>
      </w:r>
    </w:p>
    <w:p w:rsidR="001F366E" w:rsidRPr="005656C5" w:rsidRDefault="005656C5" w:rsidP="00106673">
      <w:pPr>
        <w:pStyle w:val="Podtytu"/>
        <w:spacing w:before="120" w:after="240"/>
        <w:jc w:val="center"/>
        <w:rPr>
          <w:sz w:val="24"/>
          <w:szCs w:val="24"/>
        </w:rPr>
      </w:pPr>
      <w:r>
        <w:rPr>
          <w:sz w:val="24"/>
          <w:szCs w:val="24"/>
        </w:rPr>
        <w:t>zarządzam co następuje</w:t>
      </w:r>
    </w:p>
    <w:p w:rsidR="001F366E" w:rsidRPr="00106673" w:rsidRDefault="001F366E" w:rsidP="00106673">
      <w:pPr>
        <w:pStyle w:val="Podtytu"/>
        <w:spacing w:before="12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1</w:t>
      </w:r>
    </w:p>
    <w:p w:rsidR="001F366E" w:rsidRPr="00AE2E99" w:rsidRDefault="001F366E" w:rsidP="002578B9">
      <w:pPr>
        <w:pStyle w:val="Tekstpodstawowy2"/>
        <w:numPr>
          <w:ilvl w:val="0"/>
          <w:numId w:val="4"/>
        </w:numPr>
        <w:spacing w:line="276" w:lineRule="auto"/>
        <w:ind w:left="426"/>
        <w:jc w:val="both"/>
        <w:rPr>
          <w:sz w:val="24"/>
          <w:szCs w:val="24"/>
        </w:rPr>
      </w:pPr>
      <w:r w:rsidRPr="00AE2E99">
        <w:rPr>
          <w:sz w:val="24"/>
          <w:szCs w:val="24"/>
        </w:rPr>
        <w:t>Ogłosić za</w:t>
      </w:r>
      <w:r w:rsidR="005656C5">
        <w:rPr>
          <w:sz w:val="24"/>
          <w:szCs w:val="24"/>
        </w:rPr>
        <w:t>mówienie</w:t>
      </w:r>
      <w:r w:rsidR="00BC634B">
        <w:rPr>
          <w:sz w:val="24"/>
          <w:szCs w:val="24"/>
        </w:rPr>
        <w:t xml:space="preserve"> prowadzone</w:t>
      </w:r>
      <w:r w:rsidR="00810AC1" w:rsidRPr="00AE2E99">
        <w:rPr>
          <w:sz w:val="24"/>
          <w:szCs w:val="24"/>
        </w:rPr>
        <w:t xml:space="preserve"> </w:t>
      </w:r>
      <w:r w:rsidRPr="00AE2E99">
        <w:rPr>
          <w:sz w:val="24"/>
          <w:szCs w:val="24"/>
        </w:rPr>
        <w:t>w trybie podstawowym b</w:t>
      </w:r>
      <w:r w:rsidR="003A6851" w:rsidRPr="00AE2E99">
        <w:rPr>
          <w:sz w:val="24"/>
          <w:szCs w:val="24"/>
        </w:rPr>
        <w:t xml:space="preserve">ez negocjacji </w:t>
      </w:r>
      <w:r w:rsidR="00837183">
        <w:rPr>
          <w:sz w:val="24"/>
          <w:szCs w:val="24"/>
        </w:rPr>
        <w:t xml:space="preserve">art.275 pkt 1 </w:t>
      </w:r>
      <w:r w:rsidR="002578B9">
        <w:rPr>
          <w:sz w:val="24"/>
          <w:szCs w:val="24"/>
        </w:rPr>
        <w:t xml:space="preserve">Pzp. </w:t>
      </w:r>
      <w:r w:rsidR="003A6851" w:rsidRPr="00AE2E99">
        <w:rPr>
          <w:sz w:val="24"/>
          <w:szCs w:val="24"/>
        </w:rPr>
        <w:t>na wykonanie zadania</w:t>
      </w:r>
      <w:r w:rsidRPr="00AE2E99">
        <w:rPr>
          <w:sz w:val="24"/>
          <w:szCs w:val="24"/>
        </w:rPr>
        <w:t xml:space="preserve"> pn.: </w:t>
      </w:r>
    </w:p>
    <w:p w:rsidR="00E0276A" w:rsidRPr="00E0276A" w:rsidRDefault="00E0276A" w:rsidP="00E0276A">
      <w:pPr>
        <w:spacing w:before="240" w:after="120"/>
        <w:jc w:val="center"/>
        <w:rPr>
          <w:b/>
          <w:sz w:val="22"/>
          <w:szCs w:val="22"/>
        </w:rPr>
      </w:pPr>
      <w:r w:rsidRPr="00E0276A">
        <w:rPr>
          <w:b/>
          <w:sz w:val="22"/>
          <w:szCs w:val="22"/>
        </w:rPr>
        <w:t>PRZEBUDOWA DRÓG I BUDOWA PARKINGÓW</w:t>
      </w:r>
    </w:p>
    <w:p w:rsidR="00E0276A" w:rsidRPr="00E0276A" w:rsidRDefault="00E0276A" w:rsidP="00E0276A">
      <w:pPr>
        <w:spacing w:before="120" w:after="240"/>
        <w:jc w:val="center"/>
        <w:rPr>
          <w:b/>
          <w:sz w:val="22"/>
          <w:szCs w:val="22"/>
        </w:rPr>
      </w:pPr>
      <w:r w:rsidRPr="00E0276A">
        <w:rPr>
          <w:b/>
          <w:sz w:val="22"/>
          <w:szCs w:val="22"/>
        </w:rPr>
        <w:t>NA TERENIE GMINY SOKOŁÓW MAŁOPOLSKI</w:t>
      </w:r>
    </w:p>
    <w:p w:rsidR="001F366E" w:rsidRPr="00AE2E99" w:rsidRDefault="002578B9" w:rsidP="00914A20">
      <w:pPr>
        <w:pStyle w:val="Podtytu"/>
        <w:numPr>
          <w:ilvl w:val="0"/>
          <w:numId w:val="4"/>
        </w:numPr>
        <w:ind w:left="426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 xml:space="preserve">Zamówienie ogłosić przy </w:t>
      </w:r>
      <w:r w:rsidR="00E503F1">
        <w:rPr>
          <w:b w:val="0"/>
          <w:sz w:val="24"/>
          <w:szCs w:val="24"/>
        </w:rPr>
        <w:t>użyciu platformy e-Z</w:t>
      </w:r>
      <w:r>
        <w:rPr>
          <w:b w:val="0"/>
          <w:sz w:val="24"/>
          <w:szCs w:val="24"/>
        </w:rPr>
        <w:t xml:space="preserve">amówienia. 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2</w:t>
      </w:r>
    </w:p>
    <w:p w:rsidR="002578B9" w:rsidRDefault="002578B9" w:rsidP="002578B9">
      <w:pPr>
        <w:pStyle w:val="Podtytu"/>
        <w:numPr>
          <w:ilvl w:val="0"/>
          <w:numId w:val="5"/>
        </w:numPr>
        <w:spacing w:after="120" w:line="276" w:lineRule="auto"/>
        <w:ind w:left="425" w:hanging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Zatwierdza się treść </w:t>
      </w:r>
      <w:r w:rsidR="001F366E" w:rsidRPr="00AE2E99">
        <w:rPr>
          <w:b w:val="0"/>
          <w:sz w:val="24"/>
          <w:szCs w:val="24"/>
        </w:rPr>
        <w:t>Sp</w:t>
      </w:r>
      <w:r>
        <w:rPr>
          <w:b w:val="0"/>
          <w:sz w:val="24"/>
          <w:szCs w:val="24"/>
        </w:rPr>
        <w:t xml:space="preserve">ecyfikacji Warunków Zamówienia </w:t>
      </w:r>
      <w:r w:rsidR="001F366E" w:rsidRPr="00AE2E99">
        <w:rPr>
          <w:b w:val="0"/>
          <w:sz w:val="24"/>
          <w:szCs w:val="24"/>
        </w:rPr>
        <w:t>wraz z załącznikami, stano</w:t>
      </w:r>
      <w:r>
        <w:rPr>
          <w:b w:val="0"/>
          <w:sz w:val="24"/>
          <w:szCs w:val="24"/>
        </w:rPr>
        <w:t xml:space="preserve">wiące załącznik nr </w:t>
      </w:r>
      <w:r w:rsidR="001F366E" w:rsidRPr="00AE2E99">
        <w:rPr>
          <w:b w:val="0"/>
          <w:sz w:val="24"/>
          <w:szCs w:val="24"/>
        </w:rPr>
        <w:t xml:space="preserve">2 do niniejszego go zarządzenia. </w:t>
      </w:r>
    </w:p>
    <w:p w:rsidR="002578B9" w:rsidRDefault="002578B9" w:rsidP="002578B9">
      <w:pPr>
        <w:pStyle w:val="Podtytu"/>
        <w:numPr>
          <w:ilvl w:val="0"/>
          <w:numId w:val="5"/>
        </w:numPr>
        <w:spacing w:after="60" w:line="276" w:lineRule="auto"/>
        <w:ind w:left="425" w:hanging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Ogłoszenie o zamówieniu</w:t>
      </w:r>
      <w:r w:rsidR="001F366E" w:rsidRPr="002578B9">
        <w:rPr>
          <w:b w:val="0"/>
          <w:sz w:val="24"/>
          <w:szCs w:val="24"/>
        </w:rPr>
        <w:t xml:space="preserve"> powinno zawierać wymagania określone w Sp</w:t>
      </w:r>
      <w:r>
        <w:rPr>
          <w:b w:val="0"/>
          <w:sz w:val="24"/>
          <w:szCs w:val="24"/>
        </w:rPr>
        <w:t xml:space="preserve">ecyfikacji Warunków Zamówienia </w:t>
      </w:r>
      <w:r w:rsidR="001F366E" w:rsidRPr="002578B9">
        <w:rPr>
          <w:b w:val="0"/>
          <w:sz w:val="24"/>
          <w:szCs w:val="24"/>
        </w:rPr>
        <w:t>w zakresie;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określenia przedmiotu zamówienia,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terminu wykonania zamówienia,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warunków udziału w postępowaniu  oraz sposobem dokonywania oceny spełnienia tych  warunków,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informacji o oświadczeniach lub dokumentach jakie mają przedstawić Wy</w:t>
      </w:r>
      <w:r w:rsidR="002578B9">
        <w:rPr>
          <w:b w:val="0"/>
          <w:sz w:val="24"/>
          <w:szCs w:val="24"/>
        </w:rPr>
        <w:t xml:space="preserve">konawcy w celu potwierdzenia </w:t>
      </w:r>
      <w:r w:rsidRPr="002578B9">
        <w:rPr>
          <w:b w:val="0"/>
          <w:sz w:val="24"/>
          <w:szCs w:val="24"/>
        </w:rPr>
        <w:t>spełnienia warunków udziału w postępowaniu ,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kryteria oceny,</w:t>
      </w:r>
    </w:p>
    <w:p w:rsidR="001F366E" w:rsidRPr="002578B9" w:rsidRDefault="002578B9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</w:t>
      </w:r>
      <w:r w:rsidR="001F366E" w:rsidRPr="002578B9">
        <w:rPr>
          <w:b w:val="0"/>
          <w:sz w:val="24"/>
          <w:szCs w:val="24"/>
        </w:rPr>
        <w:t>nne informacje administracyjne związane ze opracowaniem oferty oraz jej złożeniem.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3</w:t>
      </w:r>
    </w:p>
    <w:p w:rsidR="001F366E" w:rsidRPr="002578B9" w:rsidRDefault="001F366E" w:rsidP="002578B9">
      <w:pPr>
        <w:pStyle w:val="Podtytu"/>
        <w:numPr>
          <w:ilvl w:val="0"/>
          <w:numId w:val="8"/>
        </w:numPr>
        <w:spacing w:after="60"/>
        <w:ind w:left="425" w:hanging="357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Powołuje się Komisję  w następującym składzie;</w:t>
      </w:r>
    </w:p>
    <w:p w:rsidR="001F366E" w:rsidRPr="00AE2E99" w:rsidRDefault="001F366E" w:rsidP="002578B9">
      <w:pPr>
        <w:pStyle w:val="Podtytu"/>
        <w:numPr>
          <w:ilvl w:val="0"/>
          <w:numId w:val="10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Józef Niezgoda </w:t>
      </w:r>
      <w:r w:rsidR="00106673" w:rsidRPr="00AE2E99">
        <w:rPr>
          <w:b w:val="0"/>
          <w:sz w:val="24"/>
          <w:szCs w:val="24"/>
        </w:rPr>
        <w:t>–</w:t>
      </w:r>
      <w:r w:rsidRPr="00AE2E99">
        <w:rPr>
          <w:b w:val="0"/>
          <w:sz w:val="24"/>
          <w:szCs w:val="24"/>
        </w:rPr>
        <w:t xml:space="preserve"> Przewodniczący Komisji</w:t>
      </w:r>
    </w:p>
    <w:p w:rsidR="001F366E" w:rsidRPr="00AE2E99" w:rsidRDefault="001F366E" w:rsidP="002578B9">
      <w:pPr>
        <w:pStyle w:val="Podtytu"/>
        <w:numPr>
          <w:ilvl w:val="0"/>
          <w:numId w:val="10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Paweł Białek </w:t>
      </w:r>
      <w:r w:rsidR="00106673">
        <w:rPr>
          <w:b w:val="0"/>
          <w:sz w:val="24"/>
          <w:szCs w:val="24"/>
        </w:rPr>
        <w:tab/>
      </w:r>
      <w:r w:rsidRPr="00AE2E99">
        <w:rPr>
          <w:b w:val="0"/>
          <w:sz w:val="24"/>
          <w:szCs w:val="24"/>
        </w:rPr>
        <w:t xml:space="preserve"> – Członek Komisji</w:t>
      </w:r>
    </w:p>
    <w:p w:rsidR="001F366E" w:rsidRPr="002578B9" w:rsidRDefault="00106673" w:rsidP="002578B9">
      <w:pPr>
        <w:pStyle w:val="Podtytu"/>
        <w:numPr>
          <w:ilvl w:val="0"/>
          <w:numId w:val="10"/>
        </w:numPr>
        <w:spacing w:after="120" w:line="276" w:lineRule="auto"/>
        <w:ind w:left="782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Jakub Rumak </w:t>
      </w:r>
      <w:r>
        <w:rPr>
          <w:b w:val="0"/>
          <w:sz w:val="24"/>
          <w:szCs w:val="24"/>
        </w:rPr>
        <w:tab/>
        <w:t xml:space="preserve"> </w:t>
      </w:r>
      <w:r w:rsidR="001F366E" w:rsidRPr="00AE2E99">
        <w:rPr>
          <w:b w:val="0"/>
          <w:sz w:val="24"/>
          <w:szCs w:val="24"/>
        </w:rPr>
        <w:t>– Sekretarz</w:t>
      </w:r>
    </w:p>
    <w:p w:rsidR="001F366E" w:rsidRPr="002578B9" w:rsidRDefault="001F366E" w:rsidP="002578B9">
      <w:pPr>
        <w:pStyle w:val="Podtytu"/>
        <w:numPr>
          <w:ilvl w:val="0"/>
          <w:numId w:val="8"/>
        </w:numPr>
        <w:spacing w:line="276" w:lineRule="auto"/>
        <w:ind w:left="426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lastRenderedPageBreak/>
        <w:t>Komisja działa do dnia podpisania umowy na wykonanie zadania będącego przedmiotem zamówienia.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4</w:t>
      </w:r>
    </w:p>
    <w:p w:rsidR="001F366E" w:rsidRPr="00AE2E99" w:rsidRDefault="001F366E" w:rsidP="00106673">
      <w:pPr>
        <w:pStyle w:val="Podtytu"/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Obecność Członków Komisji na posiedzeniach przygotowawczych jak i </w:t>
      </w:r>
      <w:r w:rsidR="00106673">
        <w:rPr>
          <w:b w:val="0"/>
          <w:sz w:val="24"/>
          <w:szCs w:val="24"/>
        </w:rPr>
        <w:t>w trakcie otwarcia ofert, oceny</w:t>
      </w:r>
      <w:r w:rsidR="00106673">
        <w:rPr>
          <w:b w:val="0"/>
          <w:sz w:val="24"/>
          <w:szCs w:val="24"/>
        </w:rPr>
        <w:br/>
      </w:r>
      <w:r w:rsidRPr="00AE2E99">
        <w:rPr>
          <w:b w:val="0"/>
          <w:sz w:val="24"/>
          <w:szCs w:val="24"/>
        </w:rPr>
        <w:t>i wyboru Wykonawcy jest obowiązkowa.</w:t>
      </w:r>
    </w:p>
    <w:p w:rsidR="001F366E" w:rsidRPr="00106673" w:rsidRDefault="001F366E" w:rsidP="00BF070C">
      <w:pPr>
        <w:pStyle w:val="Podtytu"/>
        <w:spacing w:before="12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5</w:t>
      </w:r>
    </w:p>
    <w:p w:rsidR="001F366E" w:rsidRPr="00AE2E99" w:rsidRDefault="001F366E" w:rsidP="00106673">
      <w:pPr>
        <w:pStyle w:val="Podtytu"/>
        <w:spacing w:after="60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Do zadań Komisji należy :</w:t>
      </w:r>
    </w:p>
    <w:p w:rsidR="001F366E" w:rsidRPr="00AE2E99" w:rsidRDefault="001F366E" w:rsidP="00106673">
      <w:pPr>
        <w:pStyle w:val="Podtytu"/>
        <w:numPr>
          <w:ilvl w:val="0"/>
          <w:numId w:val="11"/>
        </w:numPr>
        <w:spacing w:line="276" w:lineRule="auto"/>
        <w:ind w:left="426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udzielanie odpowiedzi na zapytania Wykonawców,</w:t>
      </w:r>
    </w:p>
    <w:p w:rsidR="001F366E" w:rsidRPr="00AE2E99" w:rsidRDefault="001F366E" w:rsidP="00106673">
      <w:pPr>
        <w:pStyle w:val="Podtytu"/>
        <w:numPr>
          <w:ilvl w:val="0"/>
          <w:numId w:val="11"/>
        </w:numPr>
        <w:spacing w:line="276" w:lineRule="auto"/>
        <w:ind w:left="426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dokumentowanie postępowania poprzez prowadzenie protokołu postępowania, </w:t>
      </w:r>
    </w:p>
    <w:p w:rsidR="001F366E" w:rsidRPr="00AE2E99" w:rsidRDefault="001F366E" w:rsidP="00106673">
      <w:pPr>
        <w:pStyle w:val="Podtytu"/>
        <w:numPr>
          <w:ilvl w:val="0"/>
          <w:numId w:val="11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sprawdzenie zgodności ofert z wymogami formalnymi,</w:t>
      </w:r>
    </w:p>
    <w:p w:rsidR="001F366E" w:rsidRPr="00AE2E99" w:rsidRDefault="001F366E" w:rsidP="00106673">
      <w:pPr>
        <w:pStyle w:val="Podtytu"/>
        <w:numPr>
          <w:ilvl w:val="0"/>
          <w:numId w:val="11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ocena finansowa ofert,</w:t>
      </w:r>
    </w:p>
    <w:p w:rsidR="001F366E" w:rsidRPr="00106673" w:rsidRDefault="001F366E" w:rsidP="001F366E">
      <w:pPr>
        <w:pStyle w:val="Podtytu"/>
        <w:numPr>
          <w:ilvl w:val="0"/>
          <w:numId w:val="11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przedstawienie propozycji wyboru najlepszej oferty.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6</w:t>
      </w:r>
    </w:p>
    <w:p w:rsidR="001F366E" w:rsidRPr="00AE2E99" w:rsidRDefault="001F366E" w:rsidP="00106673">
      <w:pPr>
        <w:pStyle w:val="Podtytu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Ustala si</w:t>
      </w:r>
      <w:r w:rsidR="00810AC1" w:rsidRPr="00AE2E99">
        <w:rPr>
          <w:b w:val="0"/>
          <w:sz w:val="24"/>
          <w:szCs w:val="24"/>
        </w:rPr>
        <w:t xml:space="preserve">ę termin realizacji zamówienia </w:t>
      </w:r>
      <w:r w:rsidR="00E0276A">
        <w:rPr>
          <w:b w:val="0"/>
          <w:sz w:val="24"/>
          <w:szCs w:val="24"/>
        </w:rPr>
        <w:t>17</w:t>
      </w:r>
      <w:r w:rsidR="00810AC1" w:rsidRPr="00AE2E99">
        <w:rPr>
          <w:b w:val="0"/>
          <w:sz w:val="24"/>
          <w:szCs w:val="24"/>
        </w:rPr>
        <w:t>0</w:t>
      </w:r>
      <w:r w:rsidR="00106673">
        <w:rPr>
          <w:b w:val="0"/>
          <w:sz w:val="24"/>
          <w:szCs w:val="24"/>
        </w:rPr>
        <w:t xml:space="preserve"> dni od podpisania umowy.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7</w:t>
      </w:r>
    </w:p>
    <w:p w:rsidR="001F366E" w:rsidRPr="00A34BA6" w:rsidRDefault="001F366E" w:rsidP="00106673">
      <w:pPr>
        <w:pStyle w:val="Podtytu"/>
        <w:spacing w:line="276" w:lineRule="auto"/>
        <w:rPr>
          <w:b w:val="0"/>
          <w:sz w:val="24"/>
          <w:szCs w:val="24"/>
        </w:rPr>
      </w:pPr>
      <w:r w:rsidRPr="00A34BA6">
        <w:rPr>
          <w:b w:val="0"/>
          <w:sz w:val="24"/>
          <w:szCs w:val="24"/>
        </w:rPr>
        <w:t>Term</w:t>
      </w:r>
      <w:r w:rsidR="00106673" w:rsidRPr="00A34BA6">
        <w:rPr>
          <w:b w:val="0"/>
          <w:sz w:val="24"/>
          <w:szCs w:val="24"/>
        </w:rPr>
        <w:t xml:space="preserve">in składania ofert do dnia </w:t>
      </w:r>
      <w:r w:rsidR="00E0276A">
        <w:rPr>
          <w:b w:val="0"/>
          <w:sz w:val="24"/>
          <w:szCs w:val="24"/>
        </w:rPr>
        <w:t>7</w:t>
      </w:r>
      <w:r w:rsidRPr="00A34BA6">
        <w:rPr>
          <w:b w:val="0"/>
          <w:sz w:val="24"/>
          <w:szCs w:val="24"/>
        </w:rPr>
        <w:t xml:space="preserve"> </w:t>
      </w:r>
      <w:r w:rsidR="00E0276A">
        <w:rPr>
          <w:b w:val="0"/>
          <w:sz w:val="24"/>
          <w:szCs w:val="24"/>
        </w:rPr>
        <w:t>marca</w:t>
      </w:r>
      <w:r w:rsidR="00106673" w:rsidRPr="00A34BA6">
        <w:rPr>
          <w:b w:val="0"/>
          <w:sz w:val="24"/>
          <w:szCs w:val="24"/>
        </w:rPr>
        <w:t xml:space="preserve"> 2024 r. </w:t>
      </w:r>
      <w:r w:rsidRPr="00A34BA6">
        <w:rPr>
          <w:b w:val="0"/>
          <w:sz w:val="24"/>
          <w:szCs w:val="24"/>
        </w:rPr>
        <w:t>godz. 1</w:t>
      </w:r>
      <w:r w:rsidR="003A6851" w:rsidRPr="00A34BA6">
        <w:rPr>
          <w:b w:val="0"/>
          <w:sz w:val="24"/>
          <w:szCs w:val="24"/>
        </w:rPr>
        <w:t>0</w:t>
      </w:r>
      <w:r w:rsidRPr="00A34BA6">
        <w:rPr>
          <w:b w:val="0"/>
          <w:sz w:val="24"/>
          <w:szCs w:val="24"/>
        </w:rPr>
        <w:t xml:space="preserve">:00 </w:t>
      </w:r>
    </w:p>
    <w:p w:rsidR="001F366E" w:rsidRPr="00A34BA6" w:rsidRDefault="00106673" w:rsidP="00106673">
      <w:pPr>
        <w:pStyle w:val="Podtytu"/>
        <w:spacing w:line="276" w:lineRule="auto"/>
        <w:rPr>
          <w:b w:val="0"/>
          <w:sz w:val="24"/>
          <w:szCs w:val="24"/>
        </w:rPr>
      </w:pPr>
      <w:r w:rsidRPr="00A34BA6">
        <w:rPr>
          <w:b w:val="0"/>
          <w:sz w:val="24"/>
          <w:szCs w:val="24"/>
        </w:rPr>
        <w:t>T</w:t>
      </w:r>
      <w:r w:rsidR="001F366E" w:rsidRPr="00A34BA6">
        <w:rPr>
          <w:b w:val="0"/>
          <w:sz w:val="24"/>
          <w:szCs w:val="24"/>
        </w:rPr>
        <w:t xml:space="preserve">ermin otwarcia ofert na dzień </w:t>
      </w:r>
      <w:r w:rsidR="00E0276A">
        <w:rPr>
          <w:b w:val="0"/>
          <w:sz w:val="24"/>
          <w:szCs w:val="24"/>
        </w:rPr>
        <w:t>7 marca</w:t>
      </w:r>
      <w:r w:rsidRPr="00A34BA6">
        <w:rPr>
          <w:b w:val="0"/>
          <w:sz w:val="24"/>
          <w:szCs w:val="24"/>
        </w:rPr>
        <w:t xml:space="preserve"> </w:t>
      </w:r>
      <w:r w:rsidR="001F366E" w:rsidRPr="00A34BA6">
        <w:rPr>
          <w:b w:val="0"/>
          <w:sz w:val="24"/>
          <w:szCs w:val="24"/>
        </w:rPr>
        <w:t>202</w:t>
      </w:r>
      <w:r w:rsidRPr="00A34BA6">
        <w:rPr>
          <w:b w:val="0"/>
          <w:sz w:val="24"/>
          <w:szCs w:val="24"/>
        </w:rPr>
        <w:t>4</w:t>
      </w:r>
      <w:r w:rsidR="001F366E" w:rsidRPr="00A34BA6">
        <w:rPr>
          <w:b w:val="0"/>
          <w:sz w:val="24"/>
          <w:szCs w:val="24"/>
        </w:rPr>
        <w:t xml:space="preserve"> r. godz.</w:t>
      </w:r>
      <w:r w:rsidRPr="00A34BA6">
        <w:rPr>
          <w:b w:val="0"/>
          <w:sz w:val="24"/>
          <w:szCs w:val="24"/>
        </w:rPr>
        <w:t xml:space="preserve"> </w:t>
      </w:r>
      <w:r w:rsidR="001F366E" w:rsidRPr="00A34BA6">
        <w:rPr>
          <w:b w:val="0"/>
          <w:sz w:val="24"/>
          <w:szCs w:val="24"/>
        </w:rPr>
        <w:t>1</w:t>
      </w:r>
      <w:r w:rsidR="003A6851" w:rsidRPr="00A34BA6">
        <w:rPr>
          <w:b w:val="0"/>
          <w:sz w:val="24"/>
          <w:szCs w:val="24"/>
        </w:rPr>
        <w:t>0</w:t>
      </w:r>
      <w:r w:rsidR="001F366E" w:rsidRPr="00A34BA6">
        <w:rPr>
          <w:b w:val="0"/>
          <w:sz w:val="24"/>
          <w:szCs w:val="24"/>
        </w:rPr>
        <w:t xml:space="preserve">:30 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8</w:t>
      </w:r>
    </w:p>
    <w:p w:rsidR="001F366E" w:rsidRPr="00AE2E99" w:rsidRDefault="001F366E" w:rsidP="00106673">
      <w:pPr>
        <w:pStyle w:val="Podtytu"/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W przypadku nie podpisania umowy z wykonawcą, którego oferta została wybrana Komisja dokona wyboru najkorzystniejszej oferty spośród pozostałych ofert uznanych za ważne.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9</w:t>
      </w:r>
    </w:p>
    <w:p w:rsidR="001F366E" w:rsidRPr="00AE2E99" w:rsidRDefault="001F366E" w:rsidP="00BF070C">
      <w:pPr>
        <w:pStyle w:val="Podtytu"/>
        <w:numPr>
          <w:ilvl w:val="0"/>
          <w:numId w:val="12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Zobowiązuję Przewodniczącego Komisji  do:</w:t>
      </w:r>
    </w:p>
    <w:p w:rsidR="001F366E" w:rsidRPr="00AE2E99" w:rsidRDefault="001F366E" w:rsidP="00BF070C">
      <w:pPr>
        <w:pStyle w:val="Podtytu"/>
        <w:numPr>
          <w:ilvl w:val="0"/>
          <w:numId w:val="13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wyznaczenia miejsca i terminów posiedzeń Komisji,</w:t>
      </w:r>
    </w:p>
    <w:p w:rsidR="001F366E" w:rsidRPr="00AE2E99" w:rsidRDefault="001F366E" w:rsidP="00BF070C">
      <w:pPr>
        <w:pStyle w:val="Podtytu"/>
        <w:numPr>
          <w:ilvl w:val="0"/>
          <w:numId w:val="13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prowadzenia posiedzeń Komisji,</w:t>
      </w:r>
    </w:p>
    <w:p w:rsidR="001F366E" w:rsidRPr="00AE2E99" w:rsidRDefault="001F366E" w:rsidP="00BF070C">
      <w:pPr>
        <w:pStyle w:val="Podtytu"/>
        <w:numPr>
          <w:ilvl w:val="0"/>
          <w:numId w:val="13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nadzorowania prawidłowego prowadzenia prac Komisji,</w:t>
      </w:r>
    </w:p>
    <w:p w:rsidR="001F366E" w:rsidRPr="00AE2E99" w:rsidRDefault="001F366E" w:rsidP="00BF070C">
      <w:pPr>
        <w:pStyle w:val="Podtytu"/>
        <w:numPr>
          <w:ilvl w:val="0"/>
          <w:numId w:val="13"/>
        </w:numPr>
        <w:spacing w:after="120" w:line="276" w:lineRule="auto"/>
        <w:ind w:left="714" w:hanging="357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informowanie Burmistrza o proble</w:t>
      </w:r>
      <w:r w:rsidR="00BF070C">
        <w:rPr>
          <w:b w:val="0"/>
          <w:sz w:val="24"/>
          <w:szCs w:val="24"/>
        </w:rPr>
        <w:t>mach związanych z pracą Komisji</w:t>
      </w:r>
      <w:r w:rsidRPr="00AE2E99">
        <w:rPr>
          <w:b w:val="0"/>
          <w:sz w:val="24"/>
          <w:szCs w:val="24"/>
        </w:rPr>
        <w:t xml:space="preserve"> w toku postępowania o udzielen</w:t>
      </w:r>
      <w:r w:rsidR="00106673">
        <w:rPr>
          <w:b w:val="0"/>
          <w:sz w:val="24"/>
          <w:szCs w:val="24"/>
        </w:rPr>
        <w:t>ie z</w:t>
      </w:r>
      <w:r w:rsidR="003560F7">
        <w:rPr>
          <w:b w:val="0"/>
          <w:sz w:val="24"/>
          <w:szCs w:val="24"/>
        </w:rPr>
        <w:t>amówienia publicznego.</w:t>
      </w:r>
    </w:p>
    <w:p w:rsidR="001F366E" w:rsidRPr="00AE2E99" w:rsidRDefault="00BF070C" w:rsidP="00BF070C">
      <w:pPr>
        <w:pStyle w:val="Podtytu"/>
        <w:numPr>
          <w:ilvl w:val="0"/>
          <w:numId w:val="12"/>
        </w:numPr>
        <w:spacing w:line="276" w:lineRule="auto"/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Zobowiązuję Sekretarza Komisji</w:t>
      </w:r>
      <w:r w:rsidR="001F366E" w:rsidRPr="00AE2E99">
        <w:rPr>
          <w:b w:val="0"/>
          <w:sz w:val="24"/>
          <w:szCs w:val="24"/>
        </w:rPr>
        <w:t xml:space="preserve"> do:</w:t>
      </w:r>
    </w:p>
    <w:p w:rsidR="001F366E" w:rsidRPr="00AE2E99" w:rsidRDefault="001F366E" w:rsidP="00BF070C">
      <w:pPr>
        <w:pStyle w:val="Podtytu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przygotowywania odpo</w:t>
      </w:r>
      <w:r w:rsidR="00BF070C">
        <w:rPr>
          <w:b w:val="0"/>
          <w:sz w:val="24"/>
          <w:szCs w:val="24"/>
        </w:rPr>
        <w:t xml:space="preserve">wiedzi na zapytania </w:t>
      </w:r>
      <w:r w:rsidRPr="00AE2E99">
        <w:rPr>
          <w:b w:val="0"/>
          <w:sz w:val="24"/>
          <w:szCs w:val="24"/>
        </w:rPr>
        <w:t>Wyko</w:t>
      </w:r>
      <w:r w:rsidR="00BF070C">
        <w:rPr>
          <w:b w:val="0"/>
          <w:sz w:val="24"/>
          <w:szCs w:val="24"/>
        </w:rPr>
        <w:t xml:space="preserve">nawców dotyczących wyjaśnień do specyfikacji </w:t>
      </w:r>
      <w:r w:rsidRPr="00AE2E99">
        <w:rPr>
          <w:b w:val="0"/>
          <w:sz w:val="24"/>
          <w:szCs w:val="24"/>
        </w:rPr>
        <w:t xml:space="preserve">warunków </w:t>
      </w:r>
      <w:r w:rsidR="003560F7">
        <w:rPr>
          <w:b w:val="0"/>
          <w:sz w:val="24"/>
          <w:szCs w:val="24"/>
        </w:rPr>
        <w:t>zamówienia,</w:t>
      </w:r>
      <w:r w:rsidRPr="00AE2E99">
        <w:rPr>
          <w:b w:val="0"/>
          <w:sz w:val="24"/>
          <w:szCs w:val="24"/>
        </w:rPr>
        <w:t xml:space="preserve"> </w:t>
      </w:r>
    </w:p>
    <w:p w:rsidR="001F366E" w:rsidRPr="00AE2E99" w:rsidRDefault="001F366E" w:rsidP="00BF070C">
      <w:pPr>
        <w:pStyle w:val="Podtytu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pisemnego dokumentowania przebiegu  postępowania,</w:t>
      </w:r>
    </w:p>
    <w:p w:rsidR="001F366E" w:rsidRPr="00BF070C" w:rsidRDefault="001F366E" w:rsidP="00BF070C">
      <w:pPr>
        <w:pStyle w:val="Podtytu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przygotowywania do podpisu przez Burmistrza projektów dokumentacji z</w:t>
      </w:r>
      <w:r w:rsidR="00BF070C">
        <w:rPr>
          <w:b w:val="0"/>
          <w:sz w:val="24"/>
          <w:szCs w:val="24"/>
        </w:rPr>
        <w:t xml:space="preserve">amówienia oraz projektów </w:t>
      </w:r>
      <w:r w:rsidRPr="00AE2E99">
        <w:rPr>
          <w:b w:val="0"/>
          <w:sz w:val="24"/>
          <w:szCs w:val="24"/>
        </w:rPr>
        <w:t>pism związanych z niniejszym postępowaniem.</w:t>
      </w:r>
    </w:p>
    <w:p w:rsidR="001F366E" w:rsidRPr="00BF070C" w:rsidRDefault="001F366E" w:rsidP="00BF070C">
      <w:pPr>
        <w:pStyle w:val="Podtytu"/>
        <w:spacing w:before="240" w:after="120"/>
        <w:jc w:val="center"/>
        <w:rPr>
          <w:sz w:val="24"/>
          <w:szCs w:val="24"/>
        </w:rPr>
      </w:pPr>
      <w:r w:rsidRPr="00BF070C">
        <w:rPr>
          <w:sz w:val="24"/>
          <w:szCs w:val="24"/>
        </w:rPr>
        <w:t>§. 10</w:t>
      </w:r>
    </w:p>
    <w:p w:rsidR="001F366E" w:rsidRPr="00AE2E99" w:rsidRDefault="00E0276A" w:rsidP="00BF070C">
      <w:pPr>
        <w:pStyle w:val="Podtytu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Ogłoszenie wyników </w:t>
      </w:r>
      <w:r w:rsidR="001F366E" w:rsidRPr="00AE2E99">
        <w:rPr>
          <w:b w:val="0"/>
          <w:sz w:val="24"/>
          <w:szCs w:val="24"/>
        </w:rPr>
        <w:t>nastąpi po zatwierdzeniu przez Burmistrza Gminy i Miasta w Sokołowie Małopolskim.</w:t>
      </w:r>
    </w:p>
    <w:p w:rsidR="001F366E" w:rsidRPr="00BF070C" w:rsidRDefault="001F366E" w:rsidP="00BF070C">
      <w:pPr>
        <w:pStyle w:val="Podtytu"/>
        <w:spacing w:before="120" w:after="120"/>
        <w:jc w:val="center"/>
        <w:rPr>
          <w:sz w:val="24"/>
          <w:szCs w:val="24"/>
        </w:rPr>
      </w:pPr>
      <w:r w:rsidRPr="00BF070C">
        <w:rPr>
          <w:sz w:val="24"/>
          <w:szCs w:val="24"/>
        </w:rPr>
        <w:lastRenderedPageBreak/>
        <w:t>§.11</w:t>
      </w:r>
    </w:p>
    <w:p w:rsidR="005D6AB4" w:rsidRPr="00BF070C" w:rsidRDefault="001F366E" w:rsidP="00BF070C">
      <w:pPr>
        <w:pStyle w:val="Podtytu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Zarządzenie wchodzi w życie z dniem podjęcia.</w:t>
      </w:r>
    </w:p>
    <w:sectPr w:rsidR="005D6AB4" w:rsidRPr="00BF0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B63" w:rsidRDefault="00625B63" w:rsidP="002578B9">
      <w:r>
        <w:separator/>
      </w:r>
    </w:p>
  </w:endnote>
  <w:endnote w:type="continuationSeparator" w:id="0">
    <w:p w:rsidR="00625B63" w:rsidRDefault="00625B63" w:rsidP="0025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B63" w:rsidRDefault="00625B63" w:rsidP="002578B9">
      <w:r>
        <w:separator/>
      </w:r>
    </w:p>
  </w:footnote>
  <w:footnote w:type="continuationSeparator" w:id="0">
    <w:p w:rsidR="00625B63" w:rsidRDefault="00625B63" w:rsidP="0025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CB0"/>
    <w:multiLevelType w:val="hybridMultilevel"/>
    <w:tmpl w:val="F98E4F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8E1E48"/>
    <w:multiLevelType w:val="hybridMultilevel"/>
    <w:tmpl w:val="D15A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42C1"/>
    <w:multiLevelType w:val="hybridMultilevel"/>
    <w:tmpl w:val="3DD81C3A"/>
    <w:lvl w:ilvl="0" w:tplc="FF9C9C8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858"/>
    <w:multiLevelType w:val="hybridMultilevel"/>
    <w:tmpl w:val="3D86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509A"/>
    <w:multiLevelType w:val="hybridMultilevel"/>
    <w:tmpl w:val="C8FAA59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E519E6"/>
    <w:multiLevelType w:val="hybridMultilevel"/>
    <w:tmpl w:val="EA70516E"/>
    <w:lvl w:ilvl="0" w:tplc="FF9C9C8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0A51357"/>
    <w:multiLevelType w:val="hybridMultilevel"/>
    <w:tmpl w:val="266ED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C6E83"/>
    <w:multiLevelType w:val="hybridMultilevel"/>
    <w:tmpl w:val="60EA8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56C59"/>
    <w:multiLevelType w:val="hybridMultilevel"/>
    <w:tmpl w:val="1C18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E7FC7"/>
    <w:multiLevelType w:val="hybridMultilevel"/>
    <w:tmpl w:val="54583E7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25735E"/>
    <w:multiLevelType w:val="hybridMultilevel"/>
    <w:tmpl w:val="3F2AB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B5A86"/>
    <w:multiLevelType w:val="hybridMultilevel"/>
    <w:tmpl w:val="1C18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97969"/>
    <w:multiLevelType w:val="hybridMultilevel"/>
    <w:tmpl w:val="14241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24018"/>
    <w:multiLevelType w:val="singleLevel"/>
    <w:tmpl w:val="253A730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D2C2F5B"/>
    <w:multiLevelType w:val="hybridMultilevel"/>
    <w:tmpl w:val="EF88F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4573E"/>
    <w:multiLevelType w:val="hybridMultilevel"/>
    <w:tmpl w:val="3D0C5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6E"/>
    <w:rsid w:val="00026128"/>
    <w:rsid w:val="00106673"/>
    <w:rsid w:val="00113BF0"/>
    <w:rsid w:val="00150394"/>
    <w:rsid w:val="001F366E"/>
    <w:rsid w:val="002578B9"/>
    <w:rsid w:val="00282DC7"/>
    <w:rsid w:val="002849CB"/>
    <w:rsid w:val="00310619"/>
    <w:rsid w:val="003560F7"/>
    <w:rsid w:val="003A6851"/>
    <w:rsid w:val="004447A6"/>
    <w:rsid w:val="00530A40"/>
    <w:rsid w:val="005656C5"/>
    <w:rsid w:val="00625B63"/>
    <w:rsid w:val="0065048D"/>
    <w:rsid w:val="007C63B1"/>
    <w:rsid w:val="007E3CCB"/>
    <w:rsid w:val="00810AC1"/>
    <w:rsid w:val="00831CBB"/>
    <w:rsid w:val="00837183"/>
    <w:rsid w:val="00843AC8"/>
    <w:rsid w:val="008D188E"/>
    <w:rsid w:val="008F4E33"/>
    <w:rsid w:val="00906C2A"/>
    <w:rsid w:val="00914A20"/>
    <w:rsid w:val="009425B4"/>
    <w:rsid w:val="00A34BA6"/>
    <w:rsid w:val="00AB2942"/>
    <w:rsid w:val="00AE2E99"/>
    <w:rsid w:val="00BC634B"/>
    <w:rsid w:val="00BF070C"/>
    <w:rsid w:val="00E0276A"/>
    <w:rsid w:val="00E503F1"/>
    <w:rsid w:val="00EB5037"/>
    <w:rsid w:val="00F8537D"/>
    <w:rsid w:val="00F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A68D8-7309-46ED-829D-3702B709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66E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F366E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1F366E"/>
    <w:rPr>
      <w:rFonts w:ascii="Times New Roman" w:eastAsia="Times New Roman" w:hAnsi="Times New Roman" w:cs="Times New Roman"/>
      <w:b/>
      <w:w w:val="90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F366E"/>
    <w:rPr>
      <w:b/>
    </w:rPr>
  </w:style>
  <w:style w:type="character" w:customStyle="1" w:styleId="PodtytuZnak">
    <w:name w:val="Podtytuł Znak"/>
    <w:basedOn w:val="Domylnaczcionkaakapitu"/>
    <w:link w:val="Podtytu"/>
    <w:rsid w:val="001F366E"/>
    <w:rPr>
      <w:rFonts w:ascii="Times New Roman" w:eastAsia="Times New Roman" w:hAnsi="Times New Roman" w:cs="Times New Roman"/>
      <w:b/>
      <w:w w:val="9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F36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F366E"/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1F36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1F366E"/>
    <w:pPr>
      <w:ind w:left="708"/>
    </w:pPr>
    <w:rPr>
      <w:w w:val="1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8E"/>
    <w:rPr>
      <w:rFonts w:ascii="Segoe UI" w:eastAsia="Times New Roman" w:hAnsi="Segoe UI" w:cs="Segoe UI"/>
      <w:w w:val="9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8B9"/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8B9"/>
    <w:rPr>
      <w:rFonts w:ascii="Times New Roman" w:eastAsia="Times New Roman" w:hAnsi="Times New Roman" w:cs="Times New Roman"/>
      <w:w w:val="9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Jakub Rumak</cp:lastModifiedBy>
  <cp:revision>22</cp:revision>
  <cp:lastPrinted>2022-02-07T11:11:00Z</cp:lastPrinted>
  <dcterms:created xsi:type="dcterms:W3CDTF">2022-01-13T12:19:00Z</dcterms:created>
  <dcterms:modified xsi:type="dcterms:W3CDTF">2024-02-19T12:54:00Z</dcterms:modified>
</cp:coreProperties>
</file>