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49D26AAB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2B09BA">
        <w:rPr>
          <w:sz w:val="22"/>
          <w:szCs w:val="22"/>
        </w:rPr>
        <w:t>1001</w:t>
      </w:r>
      <w:r w:rsidR="001D0695" w:rsidRPr="006B08C0">
        <w:rPr>
          <w:sz w:val="22"/>
          <w:szCs w:val="22"/>
        </w:rPr>
        <w:t>/202</w:t>
      </w:r>
      <w:r w:rsidR="00694C2C">
        <w:rPr>
          <w:sz w:val="22"/>
          <w:szCs w:val="22"/>
        </w:rPr>
        <w:t>4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7F7E7A55" w:rsidR="00635A63" w:rsidRPr="006B08C0" w:rsidRDefault="00280331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>z dnia</w:t>
      </w:r>
      <w:r w:rsidR="008044F5">
        <w:rPr>
          <w:bCs w:val="0"/>
          <w:sz w:val="22"/>
          <w:szCs w:val="22"/>
        </w:rPr>
        <w:t xml:space="preserve"> </w:t>
      </w:r>
      <w:r w:rsidR="002B09BA">
        <w:rPr>
          <w:bCs w:val="0"/>
          <w:sz w:val="22"/>
          <w:szCs w:val="22"/>
        </w:rPr>
        <w:t>10 kwietnia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694C2C">
        <w:rPr>
          <w:bCs w:val="0"/>
          <w:sz w:val="22"/>
          <w:szCs w:val="22"/>
        </w:rPr>
        <w:t>4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17943CF" w:rsidR="00635A63" w:rsidRPr="006B08C0" w:rsidRDefault="001D0695" w:rsidP="0052549F">
      <w:pPr>
        <w:pStyle w:val="Tytu"/>
        <w:tabs>
          <w:tab w:val="left" w:pos="18"/>
          <w:tab w:val="left" w:pos="11482"/>
        </w:tabs>
        <w:spacing w:line="360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694C2C">
        <w:rPr>
          <w:bCs w:val="0"/>
          <w:sz w:val="22"/>
          <w:szCs w:val="22"/>
        </w:rPr>
        <w:t>4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52549F">
      <w:pPr>
        <w:spacing w:line="360" w:lineRule="auto"/>
        <w:rPr>
          <w:b/>
          <w:bCs/>
          <w:sz w:val="20"/>
          <w:szCs w:val="20"/>
        </w:rPr>
      </w:pPr>
    </w:p>
    <w:p w14:paraId="5BF6B7A2" w14:textId="242B1107" w:rsidR="00AE45C2" w:rsidRPr="001E09E5" w:rsidRDefault="00635A63" w:rsidP="001E09E5">
      <w:pPr>
        <w:spacing w:line="360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E65905">
        <w:rPr>
          <w:rFonts w:ascii="Times New Roman" w:hAnsi="Times New Roman" w:cs="Times New Roman"/>
          <w:color w:val="000000" w:themeColor="text1"/>
        </w:rPr>
        <w:t>3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FD3324">
        <w:rPr>
          <w:rFonts w:ascii="Times New Roman" w:hAnsi="Times New Roman" w:cs="Times New Roman"/>
          <w:color w:val="000000" w:themeColor="text1"/>
        </w:rPr>
        <w:t>40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</w:t>
      </w:r>
      <w:r w:rsidR="00FD3324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 r. poz. </w:t>
      </w:r>
      <w:r w:rsidR="00FD3324">
        <w:rPr>
          <w:rFonts w:ascii="Times New Roman" w:hAnsi="Times New Roman" w:cs="Times New Roman"/>
        </w:rPr>
        <w:t>1634</w:t>
      </w:r>
      <w:r w:rsidR="001D0695" w:rsidRPr="006B08C0">
        <w:rPr>
          <w:rFonts w:ascii="Times New Roman" w:hAnsi="Times New Roman" w:cs="Times New Roman"/>
        </w:rPr>
        <w:t>)</w:t>
      </w:r>
      <w:r w:rsidR="00491C09">
        <w:rPr>
          <w:rFonts w:ascii="Times New Roman" w:hAnsi="Times New Roman" w:cs="Times New Roman"/>
        </w:rPr>
        <w:t>,</w:t>
      </w:r>
      <w:r w:rsidR="00A12FDD">
        <w:rPr>
          <w:rFonts w:ascii="Times New Roman" w:hAnsi="Times New Roman" w:cs="Times New Roman"/>
        </w:rPr>
        <w:t xml:space="preserve">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35CD1965" w14:textId="18540672" w:rsidR="00FD3324" w:rsidRPr="00FD3324" w:rsidRDefault="00635A63" w:rsidP="00FD3324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77B5837A" w14:textId="5A3D123D" w:rsidR="00AE45AF" w:rsidRPr="00AE45AF" w:rsidRDefault="007028FA" w:rsidP="00AE45A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 w:rsidR="00E65905"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2C5CB177" w14:textId="77777777" w:rsidR="005A744D" w:rsidRDefault="005A744D" w:rsidP="00AE45AF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2"/>
        <w:gridCol w:w="886"/>
        <w:gridCol w:w="5352"/>
        <w:gridCol w:w="1843"/>
      </w:tblGrid>
      <w:tr w:rsidR="005A744D" w:rsidRPr="005A744D" w14:paraId="765633CB" w14:textId="77777777" w:rsidTr="005A744D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E2AE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2C10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4F95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EE4F1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1B4E9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A744D" w:rsidRPr="005A744D" w14:paraId="336BEB0C" w14:textId="77777777" w:rsidTr="009510C7">
        <w:trPr>
          <w:trHeight w:val="698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FB30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57CD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1483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B28B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46E0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100 080,00</w:t>
            </w:r>
          </w:p>
        </w:tc>
      </w:tr>
      <w:tr w:rsidR="005A744D" w:rsidRPr="005A744D" w14:paraId="49426729" w14:textId="77777777" w:rsidTr="009510C7">
        <w:trPr>
          <w:trHeight w:val="9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05DF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2608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01EF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FF93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6466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100 080,00</w:t>
            </w:r>
          </w:p>
        </w:tc>
      </w:tr>
      <w:tr w:rsidR="005A744D" w:rsidRPr="005A744D" w14:paraId="1DDE142D" w14:textId="77777777" w:rsidTr="009510C7">
        <w:trPr>
          <w:trHeight w:val="1119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5C06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1AA3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AB7E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D72B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50A9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100 080,00</w:t>
            </w:r>
          </w:p>
        </w:tc>
      </w:tr>
      <w:tr w:rsidR="005A744D" w:rsidRPr="005A744D" w14:paraId="44739EBB" w14:textId="77777777" w:rsidTr="009510C7">
        <w:trPr>
          <w:trHeight w:val="412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BF56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40E7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100 080,00</w:t>
            </w:r>
          </w:p>
        </w:tc>
      </w:tr>
    </w:tbl>
    <w:p w14:paraId="1DA6E259" w14:textId="77777777" w:rsidR="006B1182" w:rsidRPr="00E65905" w:rsidRDefault="006B1182" w:rsidP="00E65905">
      <w:pPr>
        <w:spacing w:line="276" w:lineRule="auto"/>
        <w:ind w:right="-1275"/>
      </w:pPr>
    </w:p>
    <w:p w14:paraId="4A502591" w14:textId="157258C3" w:rsidR="00E65905" w:rsidRPr="00E04450" w:rsidRDefault="00E65905" w:rsidP="0052549F">
      <w:pPr>
        <w:pStyle w:val="Akapitzlist"/>
        <w:numPr>
          <w:ilvl w:val="0"/>
          <w:numId w:val="1"/>
        </w:numPr>
        <w:spacing w:line="276" w:lineRule="auto"/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694C2C">
        <w:rPr>
          <w:b/>
          <w:sz w:val="22"/>
          <w:szCs w:val="22"/>
        </w:rPr>
        <w:t>4</w:t>
      </w:r>
      <w:r w:rsidRPr="006B08C0">
        <w:rPr>
          <w:b/>
          <w:sz w:val="22"/>
          <w:szCs w:val="22"/>
        </w:rPr>
        <w:t xml:space="preserve"> o kwoty wykazane w poniższej tabeli</w:t>
      </w:r>
      <w:r w:rsidR="00930460">
        <w:rPr>
          <w:b/>
          <w:sz w:val="22"/>
          <w:szCs w:val="22"/>
        </w:rPr>
        <w:t>:</w:t>
      </w:r>
    </w:p>
    <w:p w14:paraId="240D4AE5" w14:textId="77777777" w:rsidR="000D719B" w:rsidRDefault="000D719B" w:rsidP="000D719B">
      <w:pPr>
        <w:spacing w:line="276" w:lineRule="auto"/>
        <w:ind w:left="-142" w:right="-1275"/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508"/>
        <w:gridCol w:w="1843"/>
      </w:tblGrid>
      <w:tr w:rsidR="005A744D" w:rsidRPr="005A744D" w14:paraId="5392B4E5" w14:textId="77777777" w:rsidTr="005A744D">
        <w:trPr>
          <w:trHeight w:val="30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6D9B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C3EC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3529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4C78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A8AFC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5A744D" w:rsidRPr="005A744D" w14:paraId="13BE134B" w14:textId="77777777" w:rsidTr="009510C7">
        <w:trPr>
          <w:trHeight w:val="568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9CBE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3FFEA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D7426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9BDD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40C2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100 080,00</w:t>
            </w:r>
          </w:p>
        </w:tc>
      </w:tr>
      <w:tr w:rsidR="005A744D" w:rsidRPr="005A744D" w14:paraId="21284112" w14:textId="77777777" w:rsidTr="009510C7">
        <w:trPr>
          <w:trHeight w:val="846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34DA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726E6D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F0346A1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B97211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459DF61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6DB409D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44A9F9A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F6DC4A" w14:textId="7DD9A53E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FDFE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75109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BD88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F674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AE22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100 080,00</w:t>
            </w:r>
          </w:p>
        </w:tc>
      </w:tr>
      <w:tr w:rsidR="005A744D" w:rsidRPr="005A744D" w14:paraId="4C7484FA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069D" w14:textId="626C09D6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228EA1A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6A9B90C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82CAD6B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505B438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DF93B8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32EFB5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8EB7BEA" w14:textId="7F22C1E0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B9C3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747D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wydatki na rzecz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A29F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100 080,00</w:t>
            </w:r>
          </w:p>
        </w:tc>
      </w:tr>
      <w:tr w:rsidR="005A744D" w:rsidRPr="005A744D" w14:paraId="16D38AC6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5525" w14:textId="118CF7E3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FB53C9C" w14:textId="589E7630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3A82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88796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650B9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-3 492,05</w:t>
            </w:r>
          </w:p>
        </w:tc>
      </w:tr>
      <w:tr w:rsidR="005A744D" w:rsidRPr="005A744D" w14:paraId="59F0825F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7EEF" w14:textId="675C2E3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23568B8" w14:textId="1E797945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4923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ABF2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096E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-4 128,03</w:t>
            </w:r>
          </w:p>
        </w:tc>
      </w:tr>
      <w:tr w:rsidR="005A744D" w:rsidRPr="005A744D" w14:paraId="0179541E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664D" w14:textId="331D603F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84F987A" w14:textId="3D4B3D51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4795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C8A3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072E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410,30</w:t>
            </w:r>
          </w:p>
        </w:tc>
      </w:tr>
      <w:tr w:rsidR="005A744D" w:rsidRPr="005A744D" w14:paraId="2A81E8F1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C5A9" w14:textId="0869D1AA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757B82A" w14:textId="2B1BBEE2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0B72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0F106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6081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58,74</w:t>
            </w:r>
          </w:p>
        </w:tc>
      </w:tr>
      <w:tr w:rsidR="005A744D" w:rsidRPr="005A744D" w14:paraId="412269FA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223E" w14:textId="28FF014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C78834F" w14:textId="0C39905C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3EEC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B9AE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08CC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8 103,44</w:t>
            </w:r>
          </w:p>
        </w:tc>
      </w:tr>
      <w:tr w:rsidR="005A744D" w:rsidRPr="005A744D" w14:paraId="07765864" w14:textId="77777777" w:rsidTr="00D14FA9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7CED" w14:textId="4F33BB5D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7985" w14:textId="248C4A68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D2F6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F391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Podróże służbowe krajowe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4F777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-952,40</w:t>
            </w:r>
          </w:p>
        </w:tc>
      </w:tr>
      <w:tr w:rsidR="005A744D" w:rsidRPr="005A744D" w14:paraId="18CADF8E" w14:textId="77777777" w:rsidTr="009510C7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A4BB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80CF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6E19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9A50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B1C0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</w:tr>
      <w:tr w:rsidR="005A744D" w:rsidRPr="005A744D" w14:paraId="0E37381F" w14:textId="77777777" w:rsidTr="001B4CB6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CBFC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EF0508" w14:textId="321B591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0D176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4F45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D4C6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Ochotnicze straże pożarne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6714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</w:tr>
      <w:tr w:rsidR="005A744D" w:rsidRPr="005A744D" w14:paraId="72E9D672" w14:textId="77777777" w:rsidTr="001B4CB6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A62B" w14:textId="23C0DB1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C691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87C3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60A92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06EDC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</w:tr>
      <w:tr w:rsidR="005A744D" w:rsidRPr="005A744D" w14:paraId="6ABEE67D" w14:textId="77777777" w:rsidTr="009510C7">
        <w:trPr>
          <w:trHeight w:val="444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BC3E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4E7E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2BE9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7877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3995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-20 000,00</w:t>
            </w:r>
          </w:p>
        </w:tc>
      </w:tr>
      <w:tr w:rsidR="005A744D" w:rsidRPr="005A744D" w14:paraId="563FC5F0" w14:textId="77777777" w:rsidTr="002B53CD">
        <w:trPr>
          <w:trHeight w:val="237"/>
        </w:trPr>
        <w:tc>
          <w:tcPr>
            <w:tcW w:w="6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5738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389D2FB0" w14:textId="00E2CF72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4A75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23F9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ED82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 ogólne i celowe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888AA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-20 000,00</w:t>
            </w:r>
          </w:p>
        </w:tc>
      </w:tr>
      <w:tr w:rsidR="005A744D" w:rsidRPr="005A744D" w14:paraId="1DDD0BB8" w14:textId="77777777" w:rsidTr="002B53CD">
        <w:trPr>
          <w:trHeight w:val="237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5C68" w14:textId="37B7F73B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E1EB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A992" w14:textId="77777777" w:rsidR="005A744D" w:rsidRPr="005A744D" w:rsidRDefault="005A744D" w:rsidP="005A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5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1E88" w14:textId="77777777" w:rsidR="005A744D" w:rsidRPr="005A744D" w:rsidRDefault="005A744D" w:rsidP="005A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1A33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-20 000,00</w:t>
            </w:r>
          </w:p>
        </w:tc>
      </w:tr>
      <w:tr w:rsidR="005A744D" w:rsidRPr="005A744D" w14:paraId="408FB772" w14:textId="77777777" w:rsidTr="005A744D">
        <w:trPr>
          <w:trHeight w:val="304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489E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A6C5" w14:textId="77777777" w:rsidR="005A744D" w:rsidRPr="005A744D" w:rsidRDefault="005A744D" w:rsidP="005A7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A7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100 080,00</w:t>
            </w:r>
          </w:p>
        </w:tc>
      </w:tr>
    </w:tbl>
    <w:p w14:paraId="419CF52B" w14:textId="16E5032F" w:rsidR="00930460" w:rsidRPr="00930460" w:rsidRDefault="00930460" w:rsidP="00930460">
      <w:pPr>
        <w:ind w:right="850"/>
        <w:rPr>
          <w:szCs w:val="20"/>
        </w:rPr>
      </w:pPr>
    </w:p>
    <w:p w14:paraId="4B71FC1B" w14:textId="76B7B22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605B8B78" w14:textId="2FF028D2" w:rsidR="008B4DE1" w:rsidRDefault="00BC6BEE" w:rsidP="008874F1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7CD267F5" w14:textId="77777777" w:rsidR="008B4DE1" w:rsidRDefault="008B4DE1" w:rsidP="001A3671">
      <w:pPr>
        <w:ind w:left="993" w:hanging="1135"/>
        <w:rPr>
          <w:rFonts w:ascii="Times New Roman" w:hAnsi="Times New Roman" w:cs="Times New Roman"/>
          <w:szCs w:val="20"/>
        </w:rPr>
      </w:pPr>
    </w:p>
    <w:p w14:paraId="1878EF6F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557A3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2490B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C2AD0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C855D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B6E9F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193C5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08930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0A86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78C8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68676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BAFF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9352D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19187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0DF95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3A5DF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8C4BC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92299" w14:textId="77777777" w:rsidR="0090732C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E91E1" w14:textId="5AD04CA4" w:rsidR="0090732C" w:rsidRPr="00812B1D" w:rsidRDefault="0090732C" w:rsidP="0090732C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B1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F2F3404" w14:textId="3D3DE811" w:rsidR="0090732C" w:rsidRPr="00320EDB" w:rsidRDefault="0090732C" w:rsidP="0090732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320ED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Zarządzenia Burmistrza Gminy i Miasta Nr </w:t>
      </w:r>
      <w:r>
        <w:rPr>
          <w:rFonts w:ascii="Times New Roman" w:hAnsi="Times New Roman" w:cs="Times New Roman"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 dn</w:t>
      </w:r>
      <w:r>
        <w:rPr>
          <w:rFonts w:ascii="Times New Roman" w:hAnsi="Times New Roman" w:cs="Times New Roman"/>
          <w:sz w:val="24"/>
          <w:szCs w:val="24"/>
        </w:rPr>
        <w:t>ia 10 kwietnia 2024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320E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0EDB">
        <w:rPr>
          <w:rFonts w:ascii="Times New Roman" w:hAnsi="Times New Roman" w:cs="Times New Roman"/>
          <w:sz w:val="24"/>
          <w:szCs w:val="24"/>
        </w:rPr>
        <w:t xml:space="preserve">sprawie </w:t>
      </w:r>
      <w:r>
        <w:rPr>
          <w:rFonts w:ascii="Times New Roman" w:hAnsi="Times New Roman" w:cs="Times New Roman"/>
          <w:sz w:val="24"/>
          <w:szCs w:val="24"/>
        </w:rPr>
        <w:t>zmian w budżecie</w:t>
      </w:r>
    </w:p>
    <w:p w14:paraId="40EB37AC" w14:textId="77777777" w:rsidR="0090732C" w:rsidRPr="00320EDB" w:rsidRDefault="0090732C" w:rsidP="0090732C">
      <w:pPr>
        <w:ind w:right="-142"/>
        <w:rPr>
          <w:rFonts w:ascii="Times New Roman" w:hAnsi="Times New Roman" w:cs="Times New Roman"/>
          <w:sz w:val="24"/>
          <w:szCs w:val="24"/>
        </w:rPr>
      </w:pPr>
    </w:p>
    <w:p w14:paraId="1AC3A07F" w14:textId="77777777" w:rsidR="0090732C" w:rsidRPr="00812B1D" w:rsidRDefault="0090732C" w:rsidP="00907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5534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01BC7">
        <w:t xml:space="preserve"> </w:t>
      </w:r>
    </w:p>
    <w:p w14:paraId="5DF0E7E6" w14:textId="77777777" w:rsidR="0090732C" w:rsidRDefault="0090732C" w:rsidP="0090732C">
      <w:pPr>
        <w:pStyle w:val="Akapitzlist"/>
        <w:numPr>
          <w:ilvl w:val="0"/>
          <w:numId w:val="11"/>
        </w:numPr>
        <w:suppressAutoHyphens w:val="0"/>
        <w:spacing w:after="160" w:line="276" w:lineRule="auto"/>
        <w:jc w:val="both"/>
      </w:pPr>
      <w:r>
        <w:t>Wyjaśnia się, że została uruchomiona rezerwa ogólna na:</w:t>
      </w:r>
    </w:p>
    <w:p w14:paraId="7DFD527E" w14:textId="6E843446" w:rsidR="0090732C" w:rsidRDefault="0090732C" w:rsidP="0090732C">
      <w:pPr>
        <w:pStyle w:val="Akapitzlist"/>
        <w:spacing w:line="276" w:lineRule="auto"/>
        <w:jc w:val="both"/>
      </w:pPr>
      <w:r>
        <w:t>- 75</w:t>
      </w:r>
      <w:r>
        <w:t xml:space="preserve">4 75412 4210 – </w:t>
      </w:r>
      <w:r w:rsidR="006D3CAF">
        <w:t>zabezpieczenie środków na pokrycie zakupu</w:t>
      </w:r>
      <w:r>
        <w:t xml:space="preserve"> urządzenia do kompensacji energii biernej w budynku OSP Nienadówka, celem zmniejszenia rachunków za prąd</w:t>
      </w:r>
      <w:r w:rsidR="006D3CAF">
        <w:t>.</w:t>
      </w:r>
    </w:p>
    <w:p w14:paraId="2C261B61" w14:textId="77777777" w:rsidR="008B4DE1" w:rsidRPr="001A3671" w:rsidRDefault="008B4DE1" w:rsidP="00A43C30">
      <w:pPr>
        <w:rPr>
          <w:rFonts w:ascii="Times New Roman" w:hAnsi="Times New Roman" w:cs="Times New Roman"/>
          <w:szCs w:val="20"/>
        </w:rPr>
      </w:pPr>
    </w:p>
    <w:sectPr w:rsidR="008B4DE1" w:rsidRPr="001A3671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68E" w14:textId="77777777" w:rsidR="00FF6B88" w:rsidRDefault="00FF6B88" w:rsidP="00FD1071">
      <w:pPr>
        <w:spacing w:after="0" w:line="240" w:lineRule="auto"/>
      </w:pPr>
      <w:r>
        <w:separator/>
      </w:r>
    </w:p>
  </w:endnote>
  <w:endnote w:type="continuationSeparator" w:id="0">
    <w:p w14:paraId="498B5961" w14:textId="77777777" w:rsidR="00FF6B88" w:rsidRDefault="00FF6B88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455F" w14:textId="77777777" w:rsidR="00FF6B88" w:rsidRDefault="00FF6B88" w:rsidP="00FD1071">
      <w:pPr>
        <w:spacing w:after="0" w:line="240" w:lineRule="auto"/>
      </w:pPr>
      <w:r>
        <w:separator/>
      </w:r>
    </w:p>
  </w:footnote>
  <w:footnote w:type="continuationSeparator" w:id="0">
    <w:p w14:paraId="063C2872" w14:textId="77777777" w:rsidR="00FF6B88" w:rsidRDefault="00FF6B88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801222A"/>
    <w:multiLevelType w:val="hybridMultilevel"/>
    <w:tmpl w:val="0FE4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  <w:num w:numId="11" w16cid:durableId="1096511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15F61"/>
    <w:rsid w:val="00021700"/>
    <w:rsid w:val="00033121"/>
    <w:rsid w:val="000342D1"/>
    <w:rsid w:val="00042C80"/>
    <w:rsid w:val="000516DD"/>
    <w:rsid w:val="00060EE7"/>
    <w:rsid w:val="0006511E"/>
    <w:rsid w:val="00066076"/>
    <w:rsid w:val="00080B81"/>
    <w:rsid w:val="00081261"/>
    <w:rsid w:val="000A6E35"/>
    <w:rsid w:val="000B1664"/>
    <w:rsid w:val="000B2CBB"/>
    <w:rsid w:val="000B3232"/>
    <w:rsid w:val="000B3AF3"/>
    <w:rsid w:val="000D719B"/>
    <w:rsid w:val="000E6175"/>
    <w:rsid w:val="000E6BF0"/>
    <w:rsid w:val="000F1A73"/>
    <w:rsid w:val="000F664D"/>
    <w:rsid w:val="000F7000"/>
    <w:rsid w:val="00101C6E"/>
    <w:rsid w:val="00121954"/>
    <w:rsid w:val="001325D6"/>
    <w:rsid w:val="001416CE"/>
    <w:rsid w:val="00141C1C"/>
    <w:rsid w:val="00160499"/>
    <w:rsid w:val="0018426B"/>
    <w:rsid w:val="0018619D"/>
    <w:rsid w:val="001952A0"/>
    <w:rsid w:val="001A3671"/>
    <w:rsid w:val="001D0695"/>
    <w:rsid w:val="001D3A1D"/>
    <w:rsid w:val="001D6527"/>
    <w:rsid w:val="001D7729"/>
    <w:rsid w:val="001E03EB"/>
    <w:rsid w:val="001E09E5"/>
    <w:rsid w:val="00222D11"/>
    <w:rsid w:val="00223CB2"/>
    <w:rsid w:val="00241854"/>
    <w:rsid w:val="00242287"/>
    <w:rsid w:val="00242695"/>
    <w:rsid w:val="00244E15"/>
    <w:rsid w:val="00245793"/>
    <w:rsid w:val="002461AC"/>
    <w:rsid w:val="00251F73"/>
    <w:rsid w:val="002606FA"/>
    <w:rsid w:val="00261C88"/>
    <w:rsid w:val="002665DF"/>
    <w:rsid w:val="002775BA"/>
    <w:rsid w:val="00280331"/>
    <w:rsid w:val="00280FC4"/>
    <w:rsid w:val="002A0582"/>
    <w:rsid w:val="002A104F"/>
    <w:rsid w:val="002A3850"/>
    <w:rsid w:val="002A6F44"/>
    <w:rsid w:val="002B09BA"/>
    <w:rsid w:val="002B1365"/>
    <w:rsid w:val="002E06CF"/>
    <w:rsid w:val="002F0467"/>
    <w:rsid w:val="002F05F2"/>
    <w:rsid w:val="00300562"/>
    <w:rsid w:val="00301B6A"/>
    <w:rsid w:val="00306720"/>
    <w:rsid w:val="003120C4"/>
    <w:rsid w:val="00320A79"/>
    <w:rsid w:val="00322ADE"/>
    <w:rsid w:val="003338E3"/>
    <w:rsid w:val="00352DDC"/>
    <w:rsid w:val="00352E26"/>
    <w:rsid w:val="00372227"/>
    <w:rsid w:val="003B1360"/>
    <w:rsid w:val="003B2A0B"/>
    <w:rsid w:val="003C1329"/>
    <w:rsid w:val="003C437F"/>
    <w:rsid w:val="003C6831"/>
    <w:rsid w:val="003D3553"/>
    <w:rsid w:val="003E6C5D"/>
    <w:rsid w:val="003F0C0B"/>
    <w:rsid w:val="003F7F1B"/>
    <w:rsid w:val="0040322B"/>
    <w:rsid w:val="00412BB7"/>
    <w:rsid w:val="004163F6"/>
    <w:rsid w:val="00430C3A"/>
    <w:rsid w:val="004435A1"/>
    <w:rsid w:val="0046320E"/>
    <w:rsid w:val="004663D6"/>
    <w:rsid w:val="00474FFF"/>
    <w:rsid w:val="0048483A"/>
    <w:rsid w:val="00486C34"/>
    <w:rsid w:val="00491C09"/>
    <w:rsid w:val="004A1790"/>
    <w:rsid w:val="004B112A"/>
    <w:rsid w:val="004B6D4A"/>
    <w:rsid w:val="004B7299"/>
    <w:rsid w:val="004B7606"/>
    <w:rsid w:val="004C1480"/>
    <w:rsid w:val="004C1D39"/>
    <w:rsid w:val="004C392A"/>
    <w:rsid w:val="004D0623"/>
    <w:rsid w:val="004D2C04"/>
    <w:rsid w:val="004D3350"/>
    <w:rsid w:val="004E130E"/>
    <w:rsid w:val="004F0CF0"/>
    <w:rsid w:val="004F303F"/>
    <w:rsid w:val="004F5AFB"/>
    <w:rsid w:val="00506028"/>
    <w:rsid w:val="005073AE"/>
    <w:rsid w:val="005147E3"/>
    <w:rsid w:val="0052549F"/>
    <w:rsid w:val="0052658E"/>
    <w:rsid w:val="005331EF"/>
    <w:rsid w:val="00557045"/>
    <w:rsid w:val="00557372"/>
    <w:rsid w:val="00571D40"/>
    <w:rsid w:val="00573203"/>
    <w:rsid w:val="00580898"/>
    <w:rsid w:val="00592E0C"/>
    <w:rsid w:val="005A744D"/>
    <w:rsid w:val="005B4030"/>
    <w:rsid w:val="005B63B1"/>
    <w:rsid w:val="005B65D6"/>
    <w:rsid w:val="005B7AC2"/>
    <w:rsid w:val="005C06C9"/>
    <w:rsid w:val="005C2E56"/>
    <w:rsid w:val="005C315C"/>
    <w:rsid w:val="005E060E"/>
    <w:rsid w:val="005E2763"/>
    <w:rsid w:val="005E3DD4"/>
    <w:rsid w:val="005F33CD"/>
    <w:rsid w:val="006070E5"/>
    <w:rsid w:val="00611937"/>
    <w:rsid w:val="00613124"/>
    <w:rsid w:val="00624325"/>
    <w:rsid w:val="00624A3A"/>
    <w:rsid w:val="00631082"/>
    <w:rsid w:val="00635A63"/>
    <w:rsid w:val="00643AE9"/>
    <w:rsid w:val="00643F10"/>
    <w:rsid w:val="006457B7"/>
    <w:rsid w:val="00654C64"/>
    <w:rsid w:val="00667C99"/>
    <w:rsid w:val="006818B2"/>
    <w:rsid w:val="00687E54"/>
    <w:rsid w:val="00693C05"/>
    <w:rsid w:val="0069496D"/>
    <w:rsid w:val="00694C2C"/>
    <w:rsid w:val="00697A0C"/>
    <w:rsid w:val="006B08C0"/>
    <w:rsid w:val="006B1182"/>
    <w:rsid w:val="006B54B4"/>
    <w:rsid w:val="006C14E1"/>
    <w:rsid w:val="006C422E"/>
    <w:rsid w:val="006C6E2C"/>
    <w:rsid w:val="006D37DE"/>
    <w:rsid w:val="006D3CAF"/>
    <w:rsid w:val="006D766B"/>
    <w:rsid w:val="006E53D1"/>
    <w:rsid w:val="006E61DC"/>
    <w:rsid w:val="00700072"/>
    <w:rsid w:val="00701274"/>
    <w:rsid w:val="007028FA"/>
    <w:rsid w:val="00707A6D"/>
    <w:rsid w:val="00715B0B"/>
    <w:rsid w:val="00715C02"/>
    <w:rsid w:val="00722CA0"/>
    <w:rsid w:val="00725F28"/>
    <w:rsid w:val="00726CAF"/>
    <w:rsid w:val="00733AAF"/>
    <w:rsid w:val="00747ABF"/>
    <w:rsid w:val="00765081"/>
    <w:rsid w:val="007740F9"/>
    <w:rsid w:val="007757C9"/>
    <w:rsid w:val="00775A7C"/>
    <w:rsid w:val="0078363D"/>
    <w:rsid w:val="007A4CA7"/>
    <w:rsid w:val="007B00C6"/>
    <w:rsid w:val="007C6CEC"/>
    <w:rsid w:val="007D0564"/>
    <w:rsid w:val="007D634D"/>
    <w:rsid w:val="007E2D34"/>
    <w:rsid w:val="007E3D1A"/>
    <w:rsid w:val="007E49DF"/>
    <w:rsid w:val="007E6EE6"/>
    <w:rsid w:val="008044F5"/>
    <w:rsid w:val="00804E76"/>
    <w:rsid w:val="0080505B"/>
    <w:rsid w:val="00813D7B"/>
    <w:rsid w:val="00817012"/>
    <w:rsid w:val="008203C0"/>
    <w:rsid w:val="00821A18"/>
    <w:rsid w:val="00821BAE"/>
    <w:rsid w:val="00830C6B"/>
    <w:rsid w:val="008405EE"/>
    <w:rsid w:val="008527C1"/>
    <w:rsid w:val="00877B81"/>
    <w:rsid w:val="00885C34"/>
    <w:rsid w:val="008874F1"/>
    <w:rsid w:val="008A0951"/>
    <w:rsid w:val="008B4DE1"/>
    <w:rsid w:val="008B52B4"/>
    <w:rsid w:val="008C2D02"/>
    <w:rsid w:val="008D1A21"/>
    <w:rsid w:val="008E7E61"/>
    <w:rsid w:val="008F76C2"/>
    <w:rsid w:val="008F7B67"/>
    <w:rsid w:val="009019CF"/>
    <w:rsid w:val="0090732C"/>
    <w:rsid w:val="009200EB"/>
    <w:rsid w:val="00921D60"/>
    <w:rsid w:val="00930460"/>
    <w:rsid w:val="009510C7"/>
    <w:rsid w:val="009814DF"/>
    <w:rsid w:val="00983212"/>
    <w:rsid w:val="00992634"/>
    <w:rsid w:val="0099294C"/>
    <w:rsid w:val="00995456"/>
    <w:rsid w:val="009A7E23"/>
    <w:rsid w:val="009C3170"/>
    <w:rsid w:val="009D210E"/>
    <w:rsid w:val="009E42B1"/>
    <w:rsid w:val="009F259D"/>
    <w:rsid w:val="009F76C6"/>
    <w:rsid w:val="00A079DC"/>
    <w:rsid w:val="00A10EBF"/>
    <w:rsid w:val="00A12FDD"/>
    <w:rsid w:val="00A2029E"/>
    <w:rsid w:val="00A20653"/>
    <w:rsid w:val="00A354F2"/>
    <w:rsid w:val="00A362C9"/>
    <w:rsid w:val="00A41EB5"/>
    <w:rsid w:val="00A43C30"/>
    <w:rsid w:val="00A529A2"/>
    <w:rsid w:val="00A52AA4"/>
    <w:rsid w:val="00A644FE"/>
    <w:rsid w:val="00A70F26"/>
    <w:rsid w:val="00A75BB6"/>
    <w:rsid w:val="00A935C6"/>
    <w:rsid w:val="00A951E1"/>
    <w:rsid w:val="00A9599E"/>
    <w:rsid w:val="00AB60BE"/>
    <w:rsid w:val="00AC0E75"/>
    <w:rsid w:val="00AC485B"/>
    <w:rsid w:val="00AC641A"/>
    <w:rsid w:val="00AD590E"/>
    <w:rsid w:val="00AD6D68"/>
    <w:rsid w:val="00AE255B"/>
    <w:rsid w:val="00AE45AF"/>
    <w:rsid w:val="00AE45C2"/>
    <w:rsid w:val="00AE6A15"/>
    <w:rsid w:val="00AF4A84"/>
    <w:rsid w:val="00B02890"/>
    <w:rsid w:val="00B050C2"/>
    <w:rsid w:val="00B27583"/>
    <w:rsid w:val="00B309C3"/>
    <w:rsid w:val="00B43CB4"/>
    <w:rsid w:val="00B442E6"/>
    <w:rsid w:val="00B8453E"/>
    <w:rsid w:val="00BB0389"/>
    <w:rsid w:val="00BB74B4"/>
    <w:rsid w:val="00BC6BEE"/>
    <w:rsid w:val="00BD03BF"/>
    <w:rsid w:val="00BD41CD"/>
    <w:rsid w:val="00BE06C4"/>
    <w:rsid w:val="00BE3276"/>
    <w:rsid w:val="00BE69CE"/>
    <w:rsid w:val="00BF10F1"/>
    <w:rsid w:val="00BF45F6"/>
    <w:rsid w:val="00BF6A5C"/>
    <w:rsid w:val="00C0673C"/>
    <w:rsid w:val="00C20649"/>
    <w:rsid w:val="00C44B8B"/>
    <w:rsid w:val="00C458C0"/>
    <w:rsid w:val="00C81532"/>
    <w:rsid w:val="00CA321D"/>
    <w:rsid w:val="00CA3D7E"/>
    <w:rsid w:val="00CF7320"/>
    <w:rsid w:val="00CF7748"/>
    <w:rsid w:val="00D0297A"/>
    <w:rsid w:val="00D14316"/>
    <w:rsid w:val="00D1767A"/>
    <w:rsid w:val="00D21AC4"/>
    <w:rsid w:val="00D4133E"/>
    <w:rsid w:val="00D41B55"/>
    <w:rsid w:val="00D45FCD"/>
    <w:rsid w:val="00D53C2A"/>
    <w:rsid w:val="00D557C8"/>
    <w:rsid w:val="00D5613A"/>
    <w:rsid w:val="00D60A9C"/>
    <w:rsid w:val="00D627F5"/>
    <w:rsid w:val="00D73ABC"/>
    <w:rsid w:val="00D75BFD"/>
    <w:rsid w:val="00D96B32"/>
    <w:rsid w:val="00DA11E8"/>
    <w:rsid w:val="00DB13BA"/>
    <w:rsid w:val="00DB1CA5"/>
    <w:rsid w:val="00DC0386"/>
    <w:rsid w:val="00DC4FEB"/>
    <w:rsid w:val="00DD3124"/>
    <w:rsid w:val="00DE3D19"/>
    <w:rsid w:val="00DE5F2A"/>
    <w:rsid w:val="00DF728C"/>
    <w:rsid w:val="00E00B6D"/>
    <w:rsid w:val="00E04450"/>
    <w:rsid w:val="00E11C85"/>
    <w:rsid w:val="00E17FF8"/>
    <w:rsid w:val="00E27B15"/>
    <w:rsid w:val="00E3349F"/>
    <w:rsid w:val="00E35110"/>
    <w:rsid w:val="00E46D71"/>
    <w:rsid w:val="00E53649"/>
    <w:rsid w:val="00E57823"/>
    <w:rsid w:val="00E65905"/>
    <w:rsid w:val="00E75113"/>
    <w:rsid w:val="00E95FBC"/>
    <w:rsid w:val="00E970A2"/>
    <w:rsid w:val="00EC2B92"/>
    <w:rsid w:val="00EC301D"/>
    <w:rsid w:val="00EE4A1F"/>
    <w:rsid w:val="00EF71A0"/>
    <w:rsid w:val="00F07053"/>
    <w:rsid w:val="00F1190F"/>
    <w:rsid w:val="00F15BFC"/>
    <w:rsid w:val="00F2455E"/>
    <w:rsid w:val="00F31B7F"/>
    <w:rsid w:val="00F42BC4"/>
    <w:rsid w:val="00F538F1"/>
    <w:rsid w:val="00F6121F"/>
    <w:rsid w:val="00F61246"/>
    <w:rsid w:val="00F70357"/>
    <w:rsid w:val="00F718C3"/>
    <w:rsid w:val="00F85E54"/>
    <w:rsid w:val="00F909BD"/>
    <w:rsid w:val="00F958B2"/>
    <w:rsid w:val="00FA1281"/>
    <w:rsid w:val="00FB4DFF"/>
    <w:rsid w:val="00FB5BC5"/>
    <w:rsid w:val="00FD1071"/>
    <w:rsid w:val="00FD18E8"/>
    <w:rsid w:val="00FD3324"/>
    <w:rsid w:val="00FD65D9"/>
    <w:rsid w:val="00FE0C68"/>
    <w:rsid w:val="00FE2DC1"/>
    <w:rsid w:val="00FE2E2E"/>
    <w:rsid w:val="00FE5BB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B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5BFC"/>
    <w:rPr>
      <w:color w:val="800080"/>
      <w:u w:val="single"/>
    </w:rPr>
  </w:style>
  <w:style w:type="paragraph" w:customStyle="1" w:styleId="msonormal0">
    <w:name w:val="msonormal"/>
    <w:basedOn w:val="Normalny"/>
    <w:rsid w:val="00F1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0">
    <w:name w:val="xl70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4">
    <w:name w:val="xl74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5">
    <w:name w:val="xl75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77">
    <w:name w:val="xl77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F15B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241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5</cp:revision>
  <cp:lastPrinted>2023-12-06T15:12:00Z</cp:lastPrinted>
  <dcterms:created xsi:type="dcterms:W3CDTF">2024-04-23T06:54:00Z</dcterms:created>
  <dcterms:modified xsi:type="dcterms:W3CDTF">2024-04-23T07:14:00Z</dcterms:modified>
</cp:coreProperties>
</file>