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9B4A" w14:textId="5D518E3A" w:rsidR="003014D7" w:rsidRDefault="0037676E" w:rsidP="00A06E20">
      <w:pPr>
        <w:pStyle w:val="metryka"/>
        <w:spacing w:before="0" w:beforeAutospacing="0" w:after="0" w:afterAutospacing="0" w:line="276" w:lineRule="auto"/>
        <w:jc w:val="center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ZARZĄDZENIE </w:t>
      </w:r>
      <w:r w:rsidR="003014D7">
        <w:rPr>
          <w:rStyle w:val="Pogrubienie"/>
          <w:sz w:val="22"/>
          <w:szCs w:val="22"/>
        </w:rPr>
        <w:t xml:space="preserve">NR </w:t>
      </w:r>
      <w:r w:rsidR="00187759">
        <w:rPr>
          <w:rStyle w:val="Pogrubienie"/>
          <w:sz w:val="22"/>
          <w:szCs w:val="22"/>
        </w:rPr>
        <w:t>585</w:t>
      </w:r>
      <w:r w:rsidR="003014D7">
        <w:rPr>
          <w:rStyle w:val="Pogrubienie"/>
          <w:sz w:val="22"/>
          <w:szCs w:val="22"/>
        </w:rPr>
        <w:t>/2022</w:t>
      </w:r>
    </w:p>
    <w:p w14:paraId="685C5958" w14:textId="77777777" w:rsidR="003014D7" w:rsidRDefault="003014D7" w:rsidP="00A06E20">
      <w:pPr>
        <w:pStyle w:val="metryka"/>
        <w:spacing w:before="0" w:beforeAutospacing="0" w:after="0" w:afterAutospacing="0" w:line="276" w:lineRule="auto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Burmistrza Gminy i miasta sokołów małopolski</w:t>
      </w:r>
    </w:p>
    <w:p w14:paraId="39DC81A6" w14:textId="77777777" w:rsidR="003014D7" w:rsidRDefault="003014D7" w:rsidP="00A06E20">
      <w:pPr>
        <w:pStyle w:val="metryka"/>
        <w:spacing w:before="0" w:beforeAutospacing="0" w:after="0" w:afterAutospacing="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 dnia 07 lutego 2022 r.</w:t>
      </w:r>
    </w:p>
    <w:p w14:paraId="5B66A0BC" w14:textId="77777777" w:rsidR="003014D7" w:rsidRDefault="003014D7" w:rsidP="00A06E20">
      <w:pPr>
        <w:pStyle w:val="metryka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0B312790" w14:textId="139C4274" w:rsidR="003014D7" w:rsidRDefault="003014D7" w:rsidP="00A06E20">
      <w:pPr>
        <w:pStyle w:val="metryka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określenia formy przekazywania sprawozdań </w:t>
      </w:r>
      <w:r w:rsidR="00020A8E">
        <w:rPr>
          <w:b/>
          <w:bCs/>
          <w:sz w:val="22"/>
          <w:szCs w:val="22"/>
        </w:rPr>
        <w:t xml:space="preserve">budżetowych oraz sprawozdań </w:t>
      </w:r>
      <w:r>
        <w:rPr>
          <w:b/>
          <w:bCs/>
          <w:sz w:val="22"/>
          <w:szCs w:val="22"/>
        </w:rPr>
        <w:t>w</w:t>
      </w:r>
      <w:r w:rsidR="00187759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zakresie operacji finansowych.</w:t>
      </w:r>
    </w:p>
    <w:p w14:paraId="77C77BED" w14:textId="77777777" w:rsidR="003014D7" w:rsidRDefault="003014D7" w:rsidP="00A06E20">
      <w:pPr>
        <w:pStyle w:val="metryka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14:paraId="3AEA3147" w14:textId="32765842" w:rsidR="003014D7" w:rsidRDefault="003014D7" w:rsidP="00A06E20">
      <w:pPr>
        <w:pStyle w:val="podstawa-prawna"/>
        <w:spacing w:before="0" w:beforeAutospacing="0" w:after="0" w:afterAutospacing="0" w:line="276" w:lineRule="auto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Na podstawie art. 26 ust. 1 i art. 30 ust. 1 ustawy z dnia 8 marca 1990 r. o samorządzie gminnym (Dz. U. z 2021 r. poz. 1372), § 12 ust. 4 rozporządzenia Ministra Rozwoju i Finansów z dnia 11 stycznia 2022 r. w sprawie sprawozdawczości budżetowej (Dz. U. z 2022 r. poz. 144 ) oraz § 9 ust. 9 rozporządzenia Ministra Finansów, Funduszy i Polityki Regionalnej z dnia 17 grudnia 2020 r. w</w:t>
      </w:r>
      <w:r w:rsidR="00BB309F">
        <w:rPr>
          <w:sz w:val="22"/>
          <w:szCs w:val="22"/>
        </w:rPr>
        <w:t xml:space="preserve"> </w:t>
      </w:r>
      <w:r>
        <w:rPr>
          <w:sz w:val="22"/>
          <w:szCs w:val="22"/>
        </w:rPr>
        <w:t>sprawie sprawozdań jednostek sektora finansów publicznych w zakresie operacji finansowych (Dz. U. z 2020 r. poz. 2396) zarządzam, co następuje:</w:t>
      </w:r>
    </w:p>
    <w:p w14:paraId="45714623" w14:textId="77777777" w:rsidR="003014D7" w:rsidRDefault="003014D7" w:rsidP="00A06E20">
      <w:pPr>
        <w:pStyle w:val="paragraf"/>
        <w:spacing w:before="0" w:beforeAutospacing="0" w:after="0" w:afterAutospacing="0" w:line="276" w:lineRule="auto"/>
        <w:ind w:firstLine="340"/>
        <w:jc w:val="center"/>
        <w:rPr>
          <w:rStyle w:val="Pogrubienie"/>
          <w:sz w:val="22"/>
          <w:szCs w:val="22"/>
        </w:rPr>
      </w:pPr>
    </w:p>
    <w:p w14:paraId="259C8249" w14:textId="77777777" w:rsidR="003014D7" w:rsidRDefault="003014D7" w:rsidP="00A06E20">
      <w:pPr>
        <w:pStyle w:val="paragraf"/>
        <w:spacing w:before="0" w:beforeAutospacing="0" w:after="0" w:afterAutospacing="0" w:line="276" w:lineRule="auto"/>
        <w:jc w:val="center"/>
        <w:rPr>
          <w:sz w:val="22"/>
          <w:szCs w:val="22"/>
        </w:rPr>
      </w:pPr>
      <w:r>
        <w:rPr>
          <w:rStyle w:val="Pogrubienie"/>
          <w:sz w:val="22"/>
          <w:szCs w:val="22"/>
        </w:rPr>
        <w:t>§1</w:t>
      </w:r>
    </w:p>
    <w:p w14:paraId="003EEEA2" w14:textId="0BE9CE14" w:rsidR="003014D7" w:rsidRDefault="003014D7" w:rsidP="00A06E20">
      <w:pPr>
        <w:pStyle w:val="paragraf-inline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rStyle w:val="fragment"/>
          <w:sz w:val="22"/>
          <w:szCs w:val="22"/>
        </w:rPr>
      </w:pPr>
      <w:r w:rsidRPr="00530F50">
        <w:rPr>
          <w:sz w:val="22"/>
          <w:szCs w:val="22"/>
          <w:shd w:val="clear" w:color="auto" w:fill="FFFFFF"/>
        </w:rPr>
        <w:t>Kierownicy samorządowych jednostek budżetowych</w:t>
      </w:r>
      <w:r w:rsidR="00990992">
        <w:rPr>
          <w:sz w:val="22"/>
          <w:szCs w:val="22"/>
          <w:shd w:val="clear" w:color="auto" w:fill="FFFFFF"/>
        </w:rPr>
        <w:t>, kierownicy jednostek obsługujących</w:t>
      </w:r>
      <w:r w:rsidRPr="00530F50">
        <w:rPr>
          <w:sz w:val="22"/>
          <w:szCs w:val="22"/>
          <w:shd w:val="clear" w:color="auto" w:fill="FFFFFF"/>
        </w:rPr>
        <w:t xml:space="preserve"> i</w:t>
      </w:r>
      <w:r w:rsidR="00187759">
        <w:rPr>
          <w:sz w:val="22"/>
          <w:szCs w:val="22"/>
          <w:shd w:val="clear" w:color="auto" w:fill="FFFFFF"/>
        </w:rPr>
        <w:t> </w:t>
      </w:r>
      <w:r w:rsidRPr="00530F50">
        <w:rPr>
          <w:sz w:val="22"/>
          <w:szCs w:val="22"/>
          <w:shd w:val="clear" w:color="auto" w:fill="FFFFFF"/>
        </w:rPr>
        <w:t xml:space="preserve">zakładu budżetowego Gminy </w:t>
      </w:r>
      <w:r>
        <w:rPr>
          <w:sz w:val="22"/>
          <w:szCs w:val="22"/>
          <w:shd w:val="clear" w:color="auto" w:fill="FFFFFF"/>
        </w:rPr>
        <w:t>i Miasta Sokołów Małopolski</w:t>
      </w:r>
      <w:r w:rsidRPr="00530F50">
        <w:rPr>
          <w:sz w:val="22"/>
          <w:szCs w:val="22"/>
          <w:shd w:val="clear" w:color="auto" w:fill="FFFFFF"/>
        </w:rPr>
        <w:t xml:space="preserve"> oraz kierownicy jednostek posiadających osobowość prawną</w:t>
      </w:r>
      <w:r w:rsidRPr="00530F50">
        <w:rPr>
          <w:rStyle w:val="fragment"/>
          <w:sz w:val="22"/>
          <w:szCs w:val="22"/>
        </w:rPr>
        <w:t xml:space="preserve"> </w:t>
      </w:r>
      <w:r>
        <w:rPr>
          <w:rStyle w:val="fragment"/>
          <w:sz w:val="22"/>
          <w:szCs w:val="22"/>
        </w:rPr>
        <w:t>zobowiązani są do sporządzania i przekazywania sprawozdań na podstawie rozporządzenia Ministra Rozwoju i Finansów z dnia 11 stycznia 2022 r. w sprawie sprawozdawczości budżetowej oraz rozporządzenia Ministra Finansów, Funduszy i Polityki Regionalnej z dnia 17 grudnia 2020 r. w sprawie sprawozdań jednostek sektora finansów publicznych w zakresie operacji finansowych.</w:t>
      </w:r>
    </w:p>
    <w:p w14:paraId="0955749A" w14:textId="1E34AB94" w:rsidR="003014D7" w:rsidRDefault="003014D7" w:rsidP="00A06E20">
      <w:pPr>
        <w:pStyle w:val="paragraf-inline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530F50">
        <w:rPr>
          <w:sz w:val="22"/>
          <w:szCs w:val="22"/>
          <w:shd w:val="clear" w:color="auto" w:fill="FFFFFF"/>
        </w:rPr>
        <w:t>Kierownicy samorządowych jednostek budżetowych</w:t>
      </w:r>
      <w:r w:rsidR="00990992">
        <w:rPr>
          <w:sz w:val="22"/>
          <w:szCs w:val="22"/>
          <w:shd w:val="clear" w:color="auto" w:fill="FFFFFF"/>
        </w:rPr>
        <w:t>, kierownicy jednostek obsługujących</w:t>
      </w:r>
      <w:r w:rsidRPr="00530F50">
        <w:rPr>
          <w:sz w:val="22"/>
          <w:szCs w:val="22"/>
          <w:shd w:val="clear" w:color="auto" w:fill="FFFFFF"/>
        </w:rPr>
        <w:t xml:space="preserve"> i</w:t>
      </w:r>
      <w:r w:rsidR="00BB309F">
        <w:rPr>
          <w:sz w:val="22"/>
          <w:szCs w:val="22"/>
          <w:shd w:val="clear" w:color="auto" w:fill="FFFFFF"/>
        </w:rPr>
        <w:t> </w:t>
      </w:r>
      <w:r w:rsidRPr="00530F50">
        <w:rPr>
          <w:sz w:val="22"/>
          <w:szCs w:val="22"/>
          <w:shd w:val="clear" w:color="auto" w:fill="FFFFFF"/>
        </w:rPr>
        <w:t xml:space="preserve">zakładu budżetowego Gminy </w:t>
      </w:r>
      <w:r>
        <w:rPr>
          <w:sz w:val="22"/>
          <w:szCs w:val="22"/>
          <w:shd w:val="clear" w:color="auto" w:fill="FFFFFF"/>
        </w:rPr>
        <w:t>i Miasta Sokołów Małopolski</w:t>
      </w:r>
      <w:r w:rsidRPr="00530F50">
        <w:rPr>
          <w:sz w:val="22"/>
          <w:szCs w:val="22"/>
          <w:shd w:val="clear" w:color="auto" w:fill="FFFFFF"/>
        </w:rPr>
        <w:t xml:space="preserve"> oraz kierownicy jednostek posiadających osobowość prawną</w:t>
      </w:r>
      <w:r w:rsidRPr="00530F50">
        <w:rPr>
          <w:rStyle w:val="fragment"/>
          <w:sz w:val="22"/>
          <w:szCs w:val="22"/>
        </w:rPr>
        <w:t xml:space="preserve"> </w:t>
      </w:r>
      <w:r w:rsidRPr="00721C94">
        <w:rPr>
          <w:sz w:val="22"/>
          <w:szCs w:val="22"/>
        </w:rPr>
        <w:t>sporządzają i</w:t>
      </w:r>
      <w:r w:rsidR="0037676E">
        <w:rPr>
          <w:sz w:val="22"/>
          <w:szCs w:val="22"/>
        </w:rPr>
        <w:t xml:space="preserve"> </w:t>
      </w:r>
      <w:r w:rsidRPr="00721C94">
        <w:rPr>
          <w:sz w:val="22"/>
          <w:szCs w:val="22"/>
        </w:rPr>
        <w:t xml:space="preserve">przekazują sprawozdania </w:t>
      </w:r>
      <w:r w:rsidR="0037676E">
        <w:rPr>
          <w:sz w:val="22"/>
          <w:szCs w:val="22"/>
        </w:rPr>
        <w:t xml:space="preserve">w </w:t>
      </w:r>
      <w:r w:rsidRPr="00721C94">
        <w:rPr>
          <w:sz w:val="22"/>
          <w:szCs w:val="22"/>
        </w:rPr>
        <w:t>form</w:t>
      </w:r>
      <w:r w:rsidR="0037676E">
        <w:rPr>
          <w:sz w:val="22"/>
          <w:szCs w:val="22"/>
        </w:rPr>
        <w:t xml:space="preserve">ie dokumentu elektronicznego, w </w:t>
      </w:r>
      <w:r w:rsidRPr="00721C94">
        <w:rPr>
          <w:sz w:val="22"/>
          <w:szCs w:val="22"/>
        </w:rPr>
        <w:t>formacie .</w:t>
      </w:r>
      <w:proofErr w:type="spellStart"/>
      <w:r w:rsidRPr="00721C94">
        <w:rPr>
          <w:sz w:val="22"/>
          <w:szCs w:val="22"/>
        </w:rPr>
        <w:t>xml</w:t>
      </w:r>
      <w:proofErr w:type="spellEnd"/>
      <w:r w:rsidRPr="00721C94">
        <w:rPr>
          <w:sz w:val="22"/>
          <w:szCs w:val="22"/>
        </w:rPr>
        <w:t xml:space="preserve">, </w:t>
      </w:r>
      <w:r w:rsidR="00990992">
        <w:rPr>
          <w:sz w:val="22"/>
          <w:szCs w:val="22"/>
        </w:rPr>
        <w:t xml:space="preserve">oraz formacie PDF </w:t>
      </w:r>
      <w:r w:rsidR="0037676E">
        <w:rPr>
          <w:sz w:val="22"/>
          <w:szCs w:val="22"/>
        </w:rPr>
        <w:t xml:space="preserve">w terminach określonych w </w:t>
      </w:r>
      <w:r w:rsidRPr="00721C94">
        <w:rPr>
          <w:sz w:val="22"/>
          <w:szCs w:val="22"/>
        </w:rPr>
        <w:t>ww. rozporządzeniach.</w:t>
      </w:r>
    </w:p>
    <w:p w14:paraId="2E66F0D2" w14:textId="77777777" w:rsidR="003014D7" w:rsidRDefault="003014D7" w:rsidP="00A06E20">
      <w:pPr>
        <w:pStyle w:val="paragraf-inline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Formularze sprawozdań </w:t>
      </w:r>
      <w:r w:rsidR="00020A8E">
        <w:rPr>
          <w:sz w:val="22"/>
          <w:szCs w:val="22"/>
        </w:rPr>
        <w:t xml:space="preserve">w zakresie operacji finansowych </w:t>
      </w:r>
      <w:r>
        <w:rPr>
          <w:sz w:val="22"/>
          <w:szCs w:val="22"/>
        </w:rPr>
        <w:t xml:space="preserve">w postaci elektronicznej powinny być przekazywane na aktualnych formularzach sprawozdań zamieszczonych na stronach internetowych Ministerstwa Finansów pod adresem elektronicznym </w:t>
      </w:r>
      <w:hyperlink r:id="rId5" w:history="1">
        <w:r w:rsidR="00990992" w:rsidRPr="00BD4B59">
          <w:rPr>
            <w:rStyle w:val="Hipercze"/>
            <w:sz w:val="22"/>
            <w:szCs w:val="22"/>
          </w:rPr>
          <w:t>www.gov.pl/finanse</w:t>
        </w:r>
      </w:hyperlink>
      <w:r>
        <w:rPr>
          <w:sz w:val="22"/>
          <w:szCs w:val="22"/>
        </w:rPr>
        <w:t>.</w:t>
      </w:r>
    </w:p>
    <w:p w14:paraId="3E3164F9" w14:textId="77777777" w:rsidR="00990992" w:rsidRDefault="00990992" w:rsidP="00A06E20">
      <w:pPr>
        <w:pStyle w:val="paragraf-inline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Sprawozdanie podpisuje Główny Księgowy lub Skarbnik oraz Kierownik jednostki (kierownik zakładu budżetowego, kierownik </w:t>
      </w:r>
      <w:r w:rsidR="0037676E">
        <w:rPr>
          <w:sz w:val="22"/>
          <w:szCs w:val="22"/>
        </w:rPr>
        <w:t>jednostek obsługujących</w:t>
      </w:r>
      <w:r>
        <w:rPr>
          <w:sz w:val="22"/>
          <w:szCs w:val="22"/>
        </w:rPr>
        <w:t>, kierownik</w:t>
      </w:r>
      <w:r w:rsidR="0037676E">
        <w:rPr>
          <w:sz w:val="22"/>
          <w:szCs w:val="22"/>
        </w:rPr>
        <w:t xml:space="preserve"> jednostki posiadającej osobowość prawną).</w:t>
      </w:r>
    </w:p>
    <w:p w14:paraId="07FB73FF" w14:textId="77777777" w:rsidR="00990992" w:rsidRDefault="00990992" w:rsidP="00A06E20">
      <w:pPr>
        <w:pStyle w:val="paragraf-inline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Sprawozdania w formie dokumentu elektronicznego </w:t>
      </w:r>
      <w:r w:rsidR="0037676E">
        <w:rPr>
          <w:sz w:val="22"/>
          <w:szCs w:val="22"/>
        </w:rPr>
        <w:t>o formacie .</w:t>
      </w:r>
      <w:proofErr w:type="spellStart"/>
      <w:r w:rsidR="0037676E">
        <w:rPr>
          <w:sz w:val="22"/>
          <w:szCs w:val="22"/>
        </w:rPr>
        <w:t>xml</w:t>
      </w:r>
      <w:proofErr w:type="spellEnd"/>
      <w:r w:rsidR="0037676E">
        <w:rPr>
          <w:sz w:val="22"/>
          <w:szCs w:val="22"/>
        </w:rPr>
        <w:t xml:space="preserve"> oraz PDF </w:t>
      </w:r>
      <w:r>
        <w:rPr>
          <w:sz w:val="22"/>
          <w:szCs w:val="22"/>
        </w:rPr>
        <w:t>opatruje się kwalifikowanym podpisem elektronicznym, podpisem zaufanym albo podpisem osobistym.</w:t>
      </w:r>
    </w:p>
    <w:p w14:paraId="549DBD06" w14:textId="77777777" w:rsidR="003014D7" w:rsidRPr="00721C94" w:rsidRDefault="0037676E" w:rsidP="00A06E20">
      <w:pPr>
        <w:pStyle w:val="paragraf-inline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Sprawozdania w </w:t>
      </w:r>
      <w:r w:rsidR="003014D7" w:rsidRPr="00721C94">
        <w:rPr>
          <w:sz w:val="22"/>
          <w:szCs w:val="22"/>
        </w:rPr>
        <w:t>formie dokumentu elektronicznego przekazuje się:</w:t>
      </w:r>
    </w:p>
    <w:p w14:paraId="426982A5" w14:textId="333C9638" w:rsidR="003014D7" w:rsidRDefault="003014D7" w:rsidP="00A06E20">
      <w:pPr>
        <w:pStyle w:val="litera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37676E">
        <w:rPr>
          <w:sz w:val="22"/>
          <w:szCs w:val="22"/>
        </w:rPr>
        <w:t xml:space="preserve"> </w:t>
      </w:r>
      <w:r>
        <w:rPr>
          <w:rStyle w:val="fragment"/>
          <w:sz w:val="22"/>
          <w:szCs w:val="22"/>
        </w:rPr>
        <w:t>na adres poczty elektronicznej:</w:t>
      </w:r>
      <w:r w:rsidR="0037676E">
        <w:rPr>
          <w:rStyle w:val="fragment"/>
          <w:sz w:val="22"/>
          <w:szCs w:val="22"/>
        </w:rPr>
        <w:t xml:space="preserve"> </w:t>
      </w:r>
      <w:hyperlink r:id="rId6" w:history="1">
        <w:r w:rsidR="00187759" w:rsidRPr="00914588">
          <w:rPr>
            <w:rStyle w:val="Hipercze"/>
            <w:sz w:val="22"/>
            <w:szCs w:val="22"/>
          </w:rPr>
          <w:t>sprawozdania@e-sokolow-mlp.pl</w:t>
        </w:r>
      </w:hyperlink>
      <w:r w:rsidR="0037676E">
        <w:rPr>
          <w:sz w:val="22"/>
          <w:szCs w:val="22"/>
        </w:rPr>
        <w:t xml:space="preserve"> </w:t>
      </w:r>
      <w:r w:rsidR="006202A2">
        <w:rPr>
          <w:sz w:val="22"/>
          <w:szCs w:val="22"/>
        </w:rPr>
        <w:t>lub</w:t>
      </w:r>
    </w:p>
    <w:p w14:paraId="64C5CA42" w14:textId="77777777" w:rsidR="003014D7" w:rsidRDefault="0037676E" w:rsidP="00A06E20">
      <w:pPr>
        <w:pStyle w:val="litera"/>
        <w:spacing w:before="0" w:beforeAutospacing="0" w:after="0" w:afterAutospacing="0" w:line="276" w:lineRule="auto"/>
        <w:ind w:left="709" w:hanging="283"/>
        <w:jc w:val="both"/>
        <w:rPr>
          <w:sz w:val="22"/>
          <w:szCs w:val="18"/>
          <w:shd w:val="clear" w:color="auto" w:fill="FFFFFF"/>
        </w:rPr>
      </w:pPr>
      <w:r>
        <w:rPr>
          <w:sz w:val="22"/>
          <w:szCs w:val="22"/>
        </w:rPr>
        <w:t xml:space="preserve">b) </w:t>
      </w:r>
      <w:r w:rsidRPr="0037676E">
        <w:rPr>
          <w:sz w:val="22"/>
          <w:szCs w:val="18"/>
          <w:shd w:val="clear" w:color="auto" w:fill="FFFFFF"/>
        </w:rPr>
        <w:t xml:space="preserve">za pośrednictwem Elektronicznej Platformy Usług Administracji Publicznej </w:t>
      </w:r>
      <w:proofErr w:type="spellStart"/>
      <w:r w:rsidRPr="0037676E">
        <w:rPr>
          <w:sz w:val="22"/>
          <w:szCs w:val="18"/>
          <w:shd w:val="clear" w:color="auto" w:fill="FFFFFF"/>
        </w:rPr>
        <w:t>ePUAP</w:t>
      </w:r>
      <w:proofErr w:type="spellEnd"/>
      <w:r w:rsidRPr="0037676E">
        <w:rPr>
          <w:sz w:val="22"/>
          <w:szCs w:val="18"/>
          <w:shd w:val="clear" w:color="auto" w:fill="FFFFFF"/>
        </w:rPr>
        <w:t xml:space="preserve"> przy użyciu elektronicznej skrzynki podawczej</w:t>
      </w:r>
      <w:r>
        <w:rPr>
          <w:sz w:val="22"/>
          <w:szCs w:val="18"/>
          <w:shd w:val="clear" w:color="auto" w:fill="FFFFFF"/>
        </w:rPr>
        <w:t>.</w:t>
      </w:r>
    </w:p>
    <w:p w14:paraId="12ED2969" w14:textId="77777777" w:rsidR="003014D7" w:rsidRPr="0037676E" w:rsidRDefault="003014D7" w:rsidP="00A06E20">
      <w:pPr>
        <w:pStyle w:val="litera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37676E">
        <w:rPr>
          <w:sz w:val="22"/>
          <w:szCs w:val="22"/>
        </w:rPr>
        <w:t>Za datę wpływu sprawozdań uznaje się:</w:t>
      </w:r>
    </w:p>
    <w:p w14:paraId="2F5A560C" w14:textId="77777777" w:rsidR="0037676E" w:rsidRDefault="0037676E" w:rsidP="00A06E20">
      <w:pPr>
        <w:pStyle w:val="litera"/>
        <w:spacing w:before="0" w:beforeAutospacing="0" w:after="0" w:afterAutospacing="0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3014D7">
        <w:rPr>
          <w:sz w:val="22"/>
          <w:szCs w:val="22"/>
        </w:rPr>
        <w:t>datę wpływu dokumentu na wskaz</w:t>
      </w:r>
      <w:r>
        <w:rPr>
          <w:sz w:val="22"/>
          <w:szCs w:val="22"/>
        </w:rPr>
        <w:t xml:space="preserve">any adres poczty elektronicznej </w:t>
      </w:r>
    </w:p>
    <w:p w14:paraId="37A3C6FA" w14:textId="77777777" w:rsidR="0037676E" w:rsidRDefault="0037676E" w:rsidP="00A06E20">
      <w:pPr>
        <w:pStyle w:val="litera"/>
        <w:spacing w:before="0" w:beforeAutospacing="0" w:after="0" w:afterAutospacing="0" w:line="276" w:lineRule="auto"/>
        <w:ind w:left="426"/>
        <w:jc w:val="both"/>
        <w:rPr>
          <w:sz w:val="22"/>
          <w:szCs w:val="18"/>
          <w:shd w:val="clear" w:color="auto" w:fill="FFFFFF"/>
        </w:rPr>
      </w:pPr>
      <w:r>
        <w:rPr>
          <w:sz w:val="22"/>
          <w:szCs w:val="22"/>
        </w:rPr>
        <w:t xml:space="preserve">b) datę wpływu dokumentu za pośrednictwem </w:t>
      </w:r>
      <w:r w:rsidRPr="0037676E">
        <w:rPr>
          <w:sz w:val="22"/>
          <w:szCs w:val="18"/>
          <w:shd w:val="clear" w:color="auto" w:fill="FFFFFF"/>
        </w:rPr>
        <w:t xml:space="preserve">Elektronicznej Platformy Usług Administracji Publicznej </w:t>
      </w:r>
      <w:proofErr w:type="spellStart"/>
      <w:r w:rsidRPr="0037676E">
        <w:rPr>
          <w:sz w:val="22"/>
          <w:szCs w:val="18"/>
          <w:shd w:val="clear" w:color="auto" w:fill="FFFFFF"/>
        </w:rPr>
        <w:t>ePUAP</w:t>
      </w:r>
      <w:proofErr w:type="spellEnd"/>
      <w:r w:rsidRPr="0037676E">
        <w:rPr>
          <w:sz w:val="22"/>
          <w:szCs w:val="18"/>
          <w:shd w:val="clear" w:color="auto" w:fill="FFFFFF"/>
        </w:rPr>
        <w:t xml:space="preserve"> przy użyciu elektronicznej skrzynki podawczej</w:t>
      </w:r>
      <w:r>
        <w:rPr>
          <w:sz w:val="22"/>
          <w:szCs w:val="18"/>
          <w:shd w:val="clear" w:color="auto" w:fill="FFFFFF"/>
        </w:rPr>
        <w:t>.</w:t>
      </w:r>
    </w:p>
    <w:p w14:paraId="21153CA3" w14:textId="5F4A2F01" w:rsidR="00A06E20" w:rsidRPr="00A06E20" w:rsidRDefault="0037676E" w:rsidP="00A06E20">
      <w:pPr>
        <w:pStyle w:val="litera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z w:val="28"/>
          <w:szCs w:val="18"/>
          <w:shd w:val="clear" w:color="auto" w:fill="FFFFFF"/>
        </w:rPr>
      </w:pPr>
      <w:r w:rsidRPr="0037676E">
        <w:rPr>
          <w:sz w:val="22"/>
          <w:szCs w:val="18"/>
          <w:shd w:val="clear" w:color="auto" w:fill="FFFFFF"/>
        </w:rPr>
        <w:t>W przypadku braku możliwości terminowego przekazania sprawozdań, w sposób wskazany w</w:t>
      </w:r>
      <w:r w:rsidR="00BB309F">
        <w:rPr>
          <w:sz w:val="22"/>
          <w:szCs w:val="18"/>
        </w:rPr>
        <w:t xml:space="preserve"> </w:t>
      </w:r>
      <w:r w:rsidRPr="0037676E">
        <w:rPr>
          <w:sz w:val="22"/>
          <w:szCs w:val="18"/>
          <w:shd w:val="clear" w:color="auto" w:fill="FFFFFF"/>
        </w:rPr>
        <w:t>ust. 6 spowodowanego nieprawidłowym działaniem systemu informatycznego, sprawozdania przekazuje się w formie papierowej na dziennik podawczy Kancelarii Urzędu Gminy i Miasta w</w:t>
      </w:r>
      <w:r w:rsidR="00BB309F">
        <w:rPr>
          <w:sz w:val="22"/>
          <w:szCs w:val="18"/>
          <w:shd w:val="clear" w:color="auto" w:fill="FFFFFF"/>
        </w:rPr>
        <w:t> </w:t>
      </w:r>
      <w:r w:rsidRPr="0037676E">
        <w:rPr>
          <w:sz w:val="22"/>
          <w:szCs w:val="18"/>
          <w:shd w:val="clear" w:color="auto" w:fill="FFFFFF"/>
        </w:rPr>
        <w:t>Sokołowie Małopolskim, przy czym w formie elektronicznej najpóźniej pierwszego dnia roboczego następującego po usunięciu awarii.</w:t>
      </w:r>
    </w:p>
    <w:p w14:paraId="46C40E8F" w14:textId="51DE911A" w:rsidR="00A06E20" w:rsidRPr="00A06E20" w:rsidRDefault="003014D7" w:rsidP="00A06E20">
      <w:pPr>
        <w:pStyle w:val="litera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z w:val="28"/>
          <w:szCs w:val="18"/>
          <w:shd w:val="clear" w:color="auto" w:fill="FFFFFF"/>
        </w:rPr>
      </w:pPr>
      <w:r w:rsidRPr="00A06E20">
        <w:rPr>
          <w:sz w:val="22"/>
          <w:szCs w:val="22"/>
        </w:rPr>
        <w:lastRenderedPageBreak/>
        <w:t>Korekty sprawozdań są przekazywane niez</w:t>
      </w:r>
      <w:r w:rsidR="00A06E20">
        <w:rPr>
          <w:sz w:val="22"/>
          <w:szCs w:val="22"/>
        </w:rPr>
        <w:t>włocznie po ich sporządzeniu, w ten sam sposób jak w</w:t>
      </w:r>
      <w:r w:rsidR="00187759">
        <w:rPr>
          <w:sz w:val="22"/>
          <w:szCs w:val="22"/>
        </w:rPr>
        <w:t> </w:t>
      </w:r>
      <w:r w:rsidR="00A06E20">
        <w:rPr>
          <w:sz w:val="22"/>
          <w:szCs w:val="22"/>
        </w:rPr>
        <w:t>ust.5 i 6.</w:t>
      </w:r>
    </w:p>
    <w:p w14:paraId="6A6F5984" w14:textId="77777777" w:rsidR="003014D7" w:rsidRPr="00A06E20" w:rsidRDefault="003014D7" w:rsidP="00A06E20">
      <w:pPr>
        <w:pStyle w:val="litera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z w:val="28"/>
          <w:szCs w:val="18"/>
          <w:shd w:val="clear" w:color="auto" w:fill="FFFFFF"/>
        </w:rPr>
      </w:pPr>
      <w:r w:rsidRPr="00A06E20">
        <w:rPr>
          <w:sz w:val="22"/>
          <w:szCs w:val="22"/>
        </w:rPr>
        <w:t>Spraw</w:t>
      </w:r>
      <w:r w:rsidR="00A06E20">
        <w:rPr>
          <w:sz w:val="22"/>
          <w:szCs w:val="22"/>
        </w:rPr>
        <w:t xml:space="preserve">ozdania jednostkowe Urzędu, nie </w:t>
      </w:r>
      <w:r w:rsidRPr="00A06E20">
        <w:rPr>
          <w:sz w:val="22"/>
          <w:szCs w:val="22"/>
        </w:rPr>
        <w:t>są przekazywan</w:t>
      </w:r>
      <w:r w:rsidR="00A06E20">
        <w:rPr>
          <w:sz w:val="22"/>
          <w:szCs w:val="22"/>
        </w:rPr>
        <w:t xml:space="preserve">e przez pocztę elektroniczną, o której mowa w ust.6. Są one wgrywane z </w:t>
      </w:r>
      <w:r w:rsidRPr="00A06E20">
        <w:rPr>
          <w:sz w:val="22"/>
          <w:szCs w:val="22"/>
        </w:rPr>
        <w:t>syst</w:t>
      </w:r>
      <w:r w:rsidR="00A06E20">
        <w:rPr>
          <w:sz w:val="22"/>
          <w:szCs w:val="22"/>
        </w:rPr>
        <w:t xml:space="preserve">emu finansowo – księgowego FK i </w:t>
      </w:r>
      <w:r w:rsidRPr="00A06E20">
        <w:rPr>
          <w:sz w:val="22"/>
          <w:szCs w:val="22"/>
        </w:rPr>
        <w:t>zaczytywane do systemu zbiorczych sprawozdań.</w:t>
      </w:r>
    </w:p>
    <w:p w14:paraId="4CCA076D" w14:textId="77777777" w:rsidR="00A06E20" w:rsidRPr="00A06E20" w:rsidRDefault="00A06E20" w:rsidP="00A06E20">
      <w:pPr>
        <w:pStyle w:val="litera"/>
        <w:spacing w:before="0" w:beforeAutospacing="0" w:after="0" w:afterAutospacing="0" w:line="276" w:lineRule="auto"/>
        <w:ind w:left="426"/>
        <w:jc w:val="both"/>
        <w:rPr>
          <w:sz w:val="28"/>
          <w:szCs w:val="18"/>
          <w:shd w:val="clear" w:color="auto" w:fill="FFFFFF"/>
        </w:rPr>
      </w:pPr>
    </w:p>
    <w:p w14:paraId="7D8BBEB4" w14:textId="77777777" w:rsidR="00A06E20" w:rsidRDefault="00A06E20" w:rsidP="00A06E20">
      <w:pPr>
        <w:pStyle w:val="paragraf"/>
        <w:spacing w:before="0" w:beforeAutospacing="0" w:after="0" w:afterAutospacing="0" w:line="276" w:lineRule="auto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§2</w:t>
      </w:r>
    </w:p>
    <w:p w14:paraId="752004FC" w14:textId="38283218" w:rsidR="00A06E20" w:rsidRPr="00A06E20" w:rsidRDefault="00A06E20" w:rsidP="00A06E20">
      <w:pPr>
        <w:pStyle w:val="paragraf"/>
        <w:spacing w:before="0" w:beforeAutospacing="0" w:after="0" w:afterAutospacing="0" w:line="276" w:lineRule="auto"/>
        <w:jc w:val="both"/>
        <w:rPr>
          <w:sz w:val="22"/>
          <w:szCs w:val="22"/>
          <w:shd w:val="clear" w:color="auto" w:fill="FFFFFF"/>
        </w:rPr>
      </w:pPr>
      <w:r w:rsidRPr="00A06E20">
        <w:rPr>
          <w:sz w:val="22"/>
          <w:szCs w:val="22"/>
          <w:shd w:val="clear" w:color="auto" w:fill="FFFFFF"/>
        </w:rPr>
        <w:t>Wykonanie zarządzenia powierza się kierownikom jednostek organizacyjnych Gminy i Miasta w</w:t>
      </w:r>
      <w:r w:rsidR="00187759">
        <w:rPr>
          <w:sz w:val="22"/>
          <w:szCs w:val="22"/>
          <w:shd w:val="clear" w:color="auto" w:fill="FFFFFF"/>
        </w:rPr>
        <w:t> </w:t>
      </w:r>
      <w:r w:rsidRPr="00A06E20">
        <w:rPr>
          <w:sz w:val="22"/>
          <w:szCs w:val="22"/>
          <w:shd w:val="clear" w:color="auto" w:fill="FFFFFF"/>
        </w:rPr>
        <w:t>Sokołowie Małopolskim.</w:t>
      </w:r>
    </w:p>
    <w:p w14:paraId="686C32A7" w14:textId="77777777" w:rsidR="00A06E20" w:rsidRPr="00A06E20" w:rsidRDefault="00A06E20" w:rsidP="00A06E20">
      <w:pPr>
        <w:pStyle w:val="paragra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19E01B4B" w14:textId="77777777" w:rsidR="003014D7" w:rsidRPr="00A06E20" w:rsidRDefault="003014D7" w:rsidP="00A06E20">
      <w:pPr>
        <w:pStyle w:val="paragraf"/>
        <w:spacing w:before="0" w:beforeAutospacing="0" w:after="0" w:afterAutospacing="0" w:line="276" w:lineRule="auto"/>
        <w:jc w:val="center"/>
        <w:rPr>
          <w:rStyle w:val="Pogrubienie"/>
          <w:sz w:val="22"/>
          <w:szCs w:val="22"/>
        </w:rPr>
      </w:pPr>
      <w:r w:rsidRPr="00A06E20">
        <w:rPr>
          <w:rStyle w:val="Pogrubienie"/>
          <w:sz w:val="22"/>
          <w:szCs w:val="22"/>
        </w:rPr>
        <w:t>§ 3</w:t>
      </w:r>
    </w:p>
    <w:p w14:paraId="4583D1EE" w14:textId="08824CBB" w:rsidR="00A06E20" w:rsidRPr="00A06E20" w:rsidRDefault="00A06E20" w:rsidP="00A06E20">
      <w:pPr>
        <w:pStyle w:val="paragra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06E20">
        <w:rPr>
          <w:sz w:val="22"/>
          <w:szCs w:val="22"/>
          <w:shd w:val="clear" w:color="auto" w:fill="FFFFFF"/>
        </w:rPr>
        <w:t xml:space="preserve">Nadzór </w:t>
      </w:r>
      <w:r w:rsidR="00BB309F">
        <w:rPr>
          <w:sz w:val="22"/>
          <w:szCs w:val="22"/>
          <w:shd w:val="clear" w:color="auto" w:fill="FFFFFF"/>
        </w:rPr>
        <w:t>n</w:t>
      </w:r>
      <w:r w:rsidRPr="00A06E20">
        <w:rPr>
          <w:sz w:val="22"/>
          <w:szCs w:val="22"/>
          <w:shd w:val="clear" w:color="auto" w:fill="FFFFFF"/>
        </w:rPr>
        <w:t>ad wykonaniem zarządzenia powierza się Skarbnikowi Gminy i Miasta w Sokołowie Małopolskim</w:t>
      </w:r>
    </w:p>
    <w:p w14:paraId="6D196E73" w14:textId="77777777" w:rsidR="00A06E20" w:rsidRPr="00A06E20" w:rsidRDefault="00A06E20" w:rsidP="00A06E20">
      <w:pPr>
        <w:pStyle w:val="paragraf"/>
        <w:spacing w:before="0" w:beforeAutospacing="0" w:after="0" w:afterAutospacing="0" w:line="276" w:lineRule="auto"/>
        <w:ind w:firstLine="340"/>
        <w:jc w:val="both"/>
        <w:rPr>
          <w:rStyle w:val="Pogrubienie"/>
          <w:sz w:val="22"/>
          <w:szCs w:val="22"/>
        </w:rPr>
      </w:pPr>
    </w:p>
    <w:p w14:paraId="03AF2D90" w14:textId="77777777" w:rsidR="003014D7" w:rsidRPr="00A06E20" w:rsidRDefault="003014D7" w:rsidP="00A06E20">
      <w:pPr>
        <w:pStyle w:val="paragra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A06E20">
        <w:rPr>
          <w:rStyle w:val="Pogrubienie"/>
          <w:sz w:val="22"/>
          <w:szCs w:val="22"/>
        </w:rPr>
        <w:t>§ 4</w:t>
      </w:r>
    </w:p>
    <w:p w14:paraId="7273A37C" w14:textId="77777777" w:rsidR="003014D7" w:rsidRPr="00A06E20" w:rsidRDefault="00A06E20" w:rsidP="00A06E20">
      <w:pPr>
        <w:jc w:val="both"/>
        <w:rPr>
          <w:rFonts w:ascii="Times New Roman" w:hAnsi="Times New Roman" w:cs="Times New Roman"/>
        </w:rPr>
      </w:pPr>
      <w:r w:rsidRPr="00A06E20">
        <w:rPr>
          <w:rFonts w:ascii="Times New Roman" w:hAnsi="Times New Roman" w:cs="Times New Roman"/>
          <w:shd w:val="clear" w:color="auto" w:fill="FFFFFF"/>
        </w:rPr>
        <w:t xml:space="preserve">Zarządzenie wchodzi w życie z dniem podpisania i ma zastosowanie do sprawozdań </w:t>
      </w:r>
      <w:r w:rsidR="00020A8E">
        <w:rPr>
          <w:rFonts w:ascii="Times New Roman" w:hAnsi="Times New Roman" w:cs="Times New Roman"/>
          <w:shd w:val="clear" w:color="auto" w:fill="FFFFFF"/>
        </w:rPr>
        <w:t xml:space="preserve">z operacji finansowych </w:t>
      </w:r>
      <w:r w:rsidRPr="00A06E20">
        <w:rPr>
          <w:rFonts w:ascii="Times New Roman" w:hAnsi="Times New Roman" w:cs="Times New Roman"/>
          <w:shd w:val="clear" w:color="auto" w:fill="FFFFFF"/>
        </w:rPr>
        <w:t>sporzą</w:t>
      </w:r>
      <w:r w:rsidR="00020A8E">
        <w:rPr>
          <w:rFonts w:ascii="Times New Roman" w:hAnsi="Times New Roman" w:cs="Times New Roman"/>
          <w:shd w:val="clear" w:color="auto" w:fill="FFFFFF"/>
        </w:rPr>
        <w:t xml:space="preserve">dzanych od I kwartału 2022 roku, sprawozdań budżetowych </w:t>
      </w:r>
      <w:r w:rsidR="00020A8E" w:rsidRPr="00020A8E">
        <w:rPr>
          <w:rFonts w:ascii="Times New Roman" w:hAnsi="Times New Roman" w:cs="Times New Roman"/>
        </w:rPr>
        <w:t xml:space="preserve">Rb-27ZZ, Rb-30S, Rb-50 </w:t>
      </w:r>
      <w:r w:rsidR="00020A8E">
        <w:rPr>
          <w:rFonts w:ascii="Times New Roman" w:hAnsi="Times New Roman" w:cs="Times New Roman"/>
          <w:shd w:val="clear" w:color="auto" w:fill="FFFFFF"/>
        </w:rPr>
        <w:t>sporządzanych od IV kwartału 2022 roku oraz od sprawozdań Rb-28S i Rb-27S rocznych za 2022 rok.</w:t>
      </w:r>
    </w:p>
    <w:p w14:paraId="5953B266" w14:textId="77777777" w:rsidR="00902B73" w:rsidRDefault="00902B73"/>
    <w:sectPr w:rsidR="0090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3694A"/>
    <w:multiLevelType w:val="hybridMultilevel"/>
    <w:tmpl w:val="2B222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11B9A"/>
    <w:multiLevelType w:val="hybridMultilevel"/>
    <w:tmpl w:val="86F4DFE8"/>
    <w:lvl w:ilvl="0" w:tplc="4E0A245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D7"/>
    <w:rsid w:val="00020A8E"/>
    <w:rsid w:val="00187759"/>
    <w:rsid w:val="003014D7"/>
    <w:rsid w:val="0037676E"/>
    <w:rsid w:val="006202A2"/>
    <w:rsid w:val="00902B73"/>
    <w:rsid w:val="00990992"/>
    <w:rsid w:val="00A06E20"/>
    <w:rsid w:val="00BB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3696"/>
  <w15:docId w15:val="{6BCF7DF1-90E9-4EEA-B3B8-86BA17C5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30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4D7"/>
    <w:rPr>
      <w:b/>
      <w:bCs/>
    </w:rPr>
  </w:style>
  <w:style w:type="paragraph" w:customStyle="1" w:styleId="podstawa-prawna">
    <w:name w:val="podstawa-prawna"/>
    <w:basedOn w:val="Normalny"/>
    <w:rsid w:val="0030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0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014D7"/>
  </w:style>
  <w:style w:type="paragraph" w:customStyle="1" w:styleId="ustep">
    <w:name w:val="ustep"/>
    <w:basedOn w:val="Normalny"/>
    <w:rsid w:val="0030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30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014D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wozdania@e-sokolow-mlp.pl" TargetMode="External"/><Relationship Id="rId5" Type="http://schemas.openxmlformats.org/officeDocument/2006/relationships/hyperlink" Target="http://www.gov.pl/finan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Lichota</cp:lastModifiedBy>
  <cp:revision>4</cp:revision>
  <dcterms:created xsi:type="dcterms:W3CDTF">2022-02-07T13:34:00Z</dcterms:created>
  <dcterms:modified xsi:type="dcterms:W3CDTF">2022-02-08T13:01:00Z</dcterms:modified>
</cp:coreProperties>
</file>