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8C02" w14:textId="0AC4A047" w:rsidR="001C5372" w:rsidRPr="001C5372" w:rsidRDefault="001C5372" w:rsidP="001C5372">
      <w:pPr>
        <w:ind w:left="3540" w:firstLine="708"/>
        <w:jc w:val="center"/>
      </w:pPr>
      <w:r w:rsidRPr="001C5372">
        <w:t>Sokołów Małopolski, dnia 25.06.2024 r.</w:t>
      </w:r>
    </w:p>
    <w:p w14:paraId="5FBB5B69" w14:textId="5F534846" w:rsidR="00E25526" w:rsidRPr="001A3E7B" w:rsidRDefault="00D717D1" w:rsidP="00E40900">
      <w:pPr>
        <w:jc w:val="center"/>
        <w:rPr>
          <w:b/>
          <w:bCs/>
        </w:rPr>
      </w:pPr>
      <w:r w:rsidRPr="001A3E7B">
        <w:rPr>
          <w:b/>
          <w:bCs/>
        </w:rPr>
        <w:t>OGŁOSZENIE</w:t>
      </w:r>
    </w:p>
    <w:p w14:paraId="60E24703" w14:textId="0E70A0E3" w:rsidR="00D717D1" w:rsidRDefault="00D717D1" w:rsidP="00E40900">
      <w:pPr>
        <w:jc w:val="center"/>
      </w:pPr>
      <w:r>
        <w:t xml:space="preserve">o konsultacjach społecznych </w:t>
      </w:r>
      <w:r w:rsidR="00482877">
        <w:t>projektu</w:t>
      </w:r>
      <w:r>
        <w:t xml:space="preserve"> miejscowego planu zagospodarowania przestrzennego terenu osiedla „Słoneczne V” w Sokołowie Małopolskim</w:t>
      </w:r>
    </w:p>
    <w:p w14:paraId="72BFE922" w14:textId="77777777" w:rsidR="008A0270" w:rsidRDefault="008A0270"/>
    <w:p w14:paraId="09D3CD76" w14:textId="232493F7" w:rsidR="004A75F2" w:rsidRDefault="008A0270" w:rsidP="00E40900">
      <w:pPr>
        <w:ind w:firstLine="708"/>
        <w:jc w:val="both"/>
      </w:pPr>
      <w:r w:rsidRPr="008A0270">
        <w:t xml:space="preserve">Na podstawie art. 8h, </w:t>
      </w:r>
      <w:r w:rsidR="005F50EE">
        <w:t>8</w:t>
      </w:r>
      <w:r w:rsidRPr="008A0270">
        <w:t>i i 8j ustawy z dnia z dnia 27 marca 2003 r. o planowaniu i zagospodarowaniu przestrzennym (Dz. U. z  202</w:t>
      </w:r>
      <w:r>
        <w:t>3</w:t>
      </w:r>
      <w:r w:rsidRPr="008A0270">
        <w:t xml:space="preserve"> r. poz. </w:t>
      </w:r>
      <w:r>
        <w:t>977 z późniejszymi zmianami</w:t>
      </w:r>
      <w:r w:rsidRPr="008A0270">
        <w:t xml:space="preserve">) </w:t>
      </w:r>
      <w:r w:rsidR="009F778B">
        <w:t xml:space="preserve">oraz uchwały Nr </w:t>
      </w:r>
      <w:r w:rsidR="009F778B" w:rsidRPr="007A318D">
        <w:t xml:space="preserve">LX/701/2023  </w:t>
      </w:r>
      <w:r w:rsidR="009F778B">
        <w:t xml:space="preserve">Rady Miejskiej w Sokołowie Małopolskim </w:t>
      </w:r>
      <w:r w:rsidR="009F778B" w:rsidRPr="007A318D">
        <w:t>z dnia 27 września 2023</w:t>
      </w:r>
      <w:r w:rsidR="004A75F2">
        <w:t> </w:t>
      </w:r>
      <w:r w:rsidR="009F778B" w:rsidRPr="007A318D">
        <w:t xml:space="preserve">r. </w:t>
      </w:r>
      <w:r w:rsidR="00B3610E">
        <w:t>w sprawie przystąpienia do sporządzania miejscowego planu zagospodarowania przestrzennego terenu osiedla „Słoneczne V” w Sokołowie M</w:t>
      </w:r>
      <w:r w:rsidR="00367D18">
        <w:t>ałopolskim</w:t>
      </w:r>
      <w:r>
        <w:t xml:space="preserve"> </w:t>
      </w:r>
    </w:p>
    <w:p w14:paraId="3BE425C5" w14:textId="32751508" w:rsidR="008A0270" w:rsidRPr="008D6513" w:rsidRDefault="008A0270" w:rsidP="004A75F2">
      <w:pPr>
        <w:jc w:val="both"/>
        <w:rPr>
          <w:b/>
          <w:bCs/>
        </w:rPr>
      </w:pPr>
      <w:r w:rsidRPr="009F778B">
        <w:rPr>
          <w:b/>
          <w:bCs/>
        </w:rPr>
        <w:t>informuj</w:t>
      </w:r>
      <w:r w:rsidR="009F778B" w:rsidRPr="009F778B">
        <w:rPr>
          <w:b/>
          <w:bCs/>
        </w:rPr>
        <w:t>ę</w:t>
      </w:r>
      <w:r w:rsidRPr="009F778B">
        <w:rPr>
          <w:b/>
          <w:bCs/>
        </w:rPr>
        <w:t xml:space="preserve"> o rozpoczęciu konsultacji społecznych </w:t>
      </w:r>
      <w:r w:rsidR="00482877">
        <w:rPr>
          <w:b/>
          <w:bCs/>
        </w:rPr>
        <w:t>projektu</w:t>
      </w:r>
      <w:r w:rsidRPr="009F778B">
        <w:rPr>
          <w:b/>
          <w:bCs/>
        </w:rPr>
        <w:t xml:space="preserve"> miejscowego planu zagospodarowania przestrzennego terenu osiedla  „Słoneczne V” w Sokołowie M</w:t>
      </w:r>
      <w:r w:rsidR="00367D18">
        <w:rPr>
          <w:b/>
          <w:bCs/>
        </w:rPr>
        <w:t>ałopolskim</w:t>
      </w:r>
      <w:r w:rsidR="004A75F2">
        <w:rPr>
          <w:b/>
          <w:bCs/>
        </w:rPr>
        <w:t xml:space="preserve">, które będą przeprowadzone w dniach </w:t>
      </w:r>
      <w:r w:rsidR="004A75F2" w:rsidRPr="008D6513">
        <w:rPr>
          <w:b/>
          <w:bCs/>
        </w:rPr>
        <w:t xml:space="preserve">od </w:t>
      </w:r>
      <w:r w:rsidR="001E300C" w:rsidRPr="008D6513">
        <w:rPr>
          <w:b/>
          <w:bCs/>
        </w:rPr>
        <w:t>1</w:t>
      </w:r>
      <w:r w:rsidR="00482877" w:rsidRPr="008D6513">
        <w:rPr>
          <w:b/>
          <w:bCs/>
        </w:rPr>
        <w:t xml:space="preserve"> </w:t>
      </w:r>
      <w:r w:rsidR="001E300C" w:rsidRPr="008D6513">
        <w:rPr>
          <w:b/>
          <w:bCs/>
        </w:rPr>
        <w:t xml:space="preserve">lipca </w:t>
      </w:r>
      <w:r w:rsidR="004A75F2" w:rsidRPr="008D6513">
        <w:rPr>
          <w:b/>
          <w:bCs/>
        </w:rPr>
        <w:t xml:space="preserve">do </w:t>
      </w:r>
      <w:r w:rsidR="001E300C" w:rsidRPr="008D6513">
        <w:rPr>
          <w:b/>
          <w:bCs/>
        </w:rPr>
        <w:t>29</w:t>
      </w:r>
      <w:r w:rsidR="00482877" w:rsidRPr="008D6513">
        <w:rPr>
          <w:b/>
          <w:bCs/>
        </w:rPr>
        <w:t xml:space="preserve"> lipca 2024 r. </w:t>
      </w:r>
    </w:p>
    <w:p w14:paraId="7ECA93A1" w14:textId="12BA26CA" w:rsidR="00CB0A2C" w:rsidRDefault="009F778B" w:rsidP="00CB0A2C">
      <w:pPr>
        <w:spacing w:after="0"/>
        <w:ind w:firstLine="708"/>
        <w:jc w:val="both"/>
      </w:pPr>
      <w:r w:rsidRPr="009F778B">
        <w:t>Z projektem przedmiotowego aktu planowania przestrzennego oraz sporządzoną do tego projektu prognoz</w:t>
      </w:r>
      <w:r w:rsidR="00FB73AC">
        <w:t>ą</w:t>
      </w:r>
      <w:r w:rsidRPr="009F778B">
        <w:t xml:space="preserve"> oddziaływania na środowisko </w:t>
      </w:r>
      <w:r>
        <w:t xml:space="preserve">można zapoznać się </w:t>
      </w:r>
      <w:r w:rsidR="00FB73AC">
        <w:t xml:space="preserve">i uzyskać informacje </w:t>
      </w:r>
      <w:r w:rsidR="00694F92">
        <w:t xml:space="preserve">    </w:t>
      </w:r>
      <w:r>
        <w:t>w punkcie konsultacyjnym w Urzędzie Gminy i Miasta Sokołowa M</w:t>
      </w:r>
      <w:r w:rsidR="00367D18">
        <w:t>ałopolskiego</w:t>
      </w:r>
      <w:r>
        <w:t xml:space="preserve"> ul. Rynek 1</w:t>
      </w:r>
      <w:r w:rsidR="00E40900">
        <w:t xml:space="preserve"> pokój nr 17  w godzinach pracy Urzędu</w:t>
      </w:r>
      <w:r>
        <w:t>, na stronie internetowej pod adres</w:t>
      </w:r>
      <w:r w:rsidR="0061651F">
        <w:t>ami:</w:t>
      </w:r>
      <w:r>
        <w:t xml:space="preserve"> </w:t>
      </w:r>
    </w:p>
    <w:p w14:paraId="784A5327" w14:textId="5D36E22F" w:rsidR="00131205" w:rsidRPr="008D6513" w:rsidRDefault="001C5372" w:rsidP="0013120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hAnsi="Verdana"/>
          <w:sz w:val="20"/>
          <w:u w:val="single"/>
          <w:shd w:val="clear" w:color="auto" w:fill="FFFFFF"/>
        </w:rPr>
      </w:pPr>
      <w:hyperlink r:id="rId7" w:history="1">
        <w:r w:rsidR="00CB0A2C" w:rsidRPr="008D6513">
          <w:rPr>
            <w:rStyle w:val="Hipercze"/>
            <w:color w:val="auto"/>
          </w:rPr>
          <w:t>https://bip.sokolow-mlp.pl/aktualnosci/miejscowe-plany-zagospodarowania</w:t>
        </w:r>
      </w:hyperlink>
      <w:r w:rsidR="0061651F" w:rsidRPr="008D6513">
        <w:rPr>
          <w:u w:val="single"/>
        </w:rPr>
        <w:t xml:space="preserve"> </w:t>
      </w:r>
    </w:p>
    <w:p w14:paraId="47A0F529" w14:textId="3D83E7A4" w:rsidR="00CB0A2C" w:rsidRPr="008D6513" w:rsidRDefault="001C5372" w:rsidP="00131205">
      <w:pPr>
        <w:pStyle w:val="Akapitzlist"/>
        <w:numPr>
          <w:ilvl w:val="0"/>
          <w:numId w:val="4"/>
        </w:numPr>
        <w:spacing w:after="0"/>
        <w:ind w:left="426"/>
        <w:jc w:val="both"/>
        <w:rPr>
          <w:szCs w:val="24"/>
          <w:shd w:val="clear" w:color="auto" w:fill="FFFFFF"/>
        </w:rPr>
      </w:pPr>
      <w:hyperlink r:id="rId8" w:history="1">
        <w:r w:rsidR="00131205" w:rsidRPr="008D6513">
          <w:rPr>
            <w:rStyle w:val="Hipercze"/>
            <w:color w:val="auto"/>
            <w:szCs w:val="24"/>
            <w:shd w:val="clear" w:color="auto" w:fill="FFFFFF"/>
          </w:rPr>
          <w:t>https://sokolow-mlp.pl/mieszkancy/planowanie-i-zagospodarowanie-przestrzenne</w:t>
        </w:r>
      </w:hyperlink>
      <w:r w:rsidR="00CB0A2C" w:rsidRPr="008D6513">
        <w:rPr>
          <w:szCs w:val="24"/>
          <w:shd w:val="clear" w:color="auto" w:fill="FFFFFF"/>
        </w:rPr>
        <w:t xml:space="preserve"> </w:t>
      </w:r>
    </w:p>
    <w:p w14:paraId="79916495" w14:textId="7F453A89" w:rsidR="009F778B" w:rsidRPr="008D6513" w:rsidRDefault="009F778B" w:rsidP="0061651F">
      <w:pPr>
        <w:spacing w:after="0"/>
        <w:jc w:val="both"/>
        <w:rPr>
          <w:b/>
          <w:bCs/>
        </w:rPr>
      </w:pPr>
      <w:r w:rsidRPr="00CB0A2C">
        <w:t xml:space="preserve">oraz na spotkaniu otwartym, które </w:t>
      </w:r>
      <w:r w:rsidRPr="008D6513">
        <w:t xml:space="preserve">odbędzie w dniu </w:t>
      </w:r>
      <w:r w:rsidR="001E300C" w:rsidRPr="008D6513">
        <w:t>9 lipca 2024 r.</w:t>
      </w:r>
      <w:r w:rsidRPr="008D6513">
        <w:t xml:space="preserve"> o godz. </w:t>
      </w:r>
      <w:r w:rsidR="001E300C" w:rsidRPr="008D6513">
        <w:t>15</w:t>
      </w:r>
      <w:r w:rsidR="00DB461B">
        <w:t>:</w:t>
      </w:r>
      <w:r w:rsidR="001E300C" w:rsidRPr="008D6513">
        <w:t>30</w:t>
      </w:r>
      <w:r w:rsidRPr="008D6513">
        <w:t xml:space="preserve"> w siedzibie </w:t>
      </w:r>
      <w:r w:rsidR="001D2C73" w:rsidRPr="008D6513">
        <w:t>Miejsko Gminnego Ośrodka Kultury Sportu i Rekreacji w Sokołowie Małopolskim</w:t>
      </w:r>
      <w:r w:rsidR="00FB73AC" w:rsidRPr="008D6513">
        <w:t xml:space="preserve"> </w:t>
      </w:r>
      <w:r w:rsidR="007368DC">
        <w:br/>
      </w:r>
      <w:r w:rsidR="00FB73AC" w:rsidRPr="008D6513">
        <w:t xml:space="preserve">ul. </w:t>
      </w:r>
      <w:r w:rsidR="001D2C73" w:rsidRPr="008D6513">
        <w:t>Lubelska</w:t>
      </w:r>
      <w:r w:rsidR="00FB73AC" w:rsidRPr="008D6513">
        <w:t xml:space="preserve"> </w:t>
      </w:r>
      <w:r w:rsidR="001D2C73" w:rsidRPr="008D6513">
        <w:t>5, /sala na piętrze/</w:t>
      </w:r>
      <w:r w:rsidR="00FB73AC" w:rsidRPr="008D6513">
        <w:t xml:space="preserve">. </w:t>
      </w:r>
    </w:p>
    <w:p w14:paraId="5D385995" w14:textId="034433F2" w:rsidR="00E40900" w:rsidRPr="0061651F" w:rsidRDefault="00B3610E" w:rsidP="0061651F">
      <w:pPr>
        <w:spacing w:after="0"/>
        <w:jc w:val="both"/>
      </w:pPr>
      <w:r>
        <w:t>D</w:t>
      </w:r>
      <w:r w:rsidR="00FB73AC">
        <w:t>o projektu planu</w:t>
      </w:r>
      <w:r w:rsidR="0036437F">
        <w:t>,</w:t>
      </w:r>
      <w:r>
        <w:t xml:space="preserve"> </w:t>
      </w:r>
      <w:r w:rsidR="00BC5523">
        <w:t>w okresie konsultacji społecznych</w:t>
      </w:r>
      <w:r w:rsidR="0036437F">
        <w:t>,</w:t>
      </w:r>
      <w:r w:rsidR="00BC5523">
        <w:t xml:space="preserve"> </w:t>
      </w:r>
      <w:r>
        <w:t xml:space="preserve">można składać uwagi </w:t>
      </w:r>
      <w:r w:rsidR="00FB73AC">
        <w:t xml:space="preserve">poprzez wypełnienie formularza zatytułowanego </w:t>
      </w:r>
      <w:r w:rsidR="00731906" w:rsidRPr="007A318D">
        <w:t>„Pismo dotyczące aktu planowania przestrzennego”</w:t>
      </w:r>
      <w:r>
        <w:t>,</w:t>
      </w:r>
      <w:r w:rsidR="00731906">
        <w:t xml:space="preserve">  </w:t>
      </w:r>
      <w:r w:rsidR="00FB73AC">
        <w:t xml:space="preserve">dostępnego </w:t>
      </w:r>
      <w:r w:rsidR="00731906">
        <w:t xml:space="preserve">w punkcie konsultacyjnym oraz </w:t>
      </w:r>
      <w:r w:rsidR="00FB73AC">
        <w:t xml:space="preserve">pod </w:t>
      </w:r>
      <w:r w:rsidR="0061651F">
        <w:t>wyżej wymienionymi adresami stron internetowych</w:t>
      </w:r>
      <w:r w:rsidR="00CB0A2C">
        <w:t>.</w:t>
      </w:r>
    </w:p>
    <w:p w14:paraId="05354733" w14:textId="1DE3A510" w:rsidR="00E40900" w:rsidRPr="008D6513" w:rsidRDefault="00B3610E" w:rsidP="0061651F">
      <w:pPr>
        <w:spacing w:after="0"/>
        <w:jc w:val="both"/>
      </w:pPr>
      <w:r>
        <w:t xml:space="preserve">Uwagi </w:t>
      </w:r>
      <w:r w:rsidR="00EF3D62">
        <w:t xml:space="preserve">można </w:t>
      </w:r>
      <w:r>
        <w:t xml:space="preserve"> składać do Burmistrza Gminy i Miasta Sokoł</w:t>
      </w:r>
      <w:r w:rsidR="00367D18">
        <w:t>ów</w:t>
      </w:r>
      <w:r>
        <w:t xml:space="preserve"> </w:t>
      </w:r>
      <w:r w:rsidR="00367D18">
        <w:t>Małopolski,</w:t>
      </w:r>
      <w:r>
        <w:t xml:space="preserve"> ul.</w:t>
      </w:r>
      <w:r w:rsidR="001E300C">
        <w:t xml:space="preserve"> </w:t>
      </w:r>
      <w:r>
        <w:t>Rynek</w:t>
      </w:r>
      <w:r w:rsidR="001E300C">
        <w:t xml:space="preserve"> </w:t>
      </w:r>
      <w:r>
        <w:t>1</w:t>
      </w:r>
      <w:r w:rsidR="00E40900">
        <w:t xml:space="preserve">, </w:t>
      </w:r>
      <w:r w:rsidR="007368DC">
        <w:br/>
      </w:r>
      <w:r w:rsidR="00E40900" w:rsidRPr="008D6513">
        <w:t xml:space="preserve">do dnia </w:t>
      </w:r>
      <w:r w:rsidR="00482877" w:rsidRPr="008D6513">
        <w:t xml:space="preserve">5 </w:t>
      </w:r>
      <w:r w:rsidR="001E300C" w:rsidRPr="008D6513">
        <w:t>sierpnia</w:t>
      </w:r>
      <w:r w:rsidR="00482877" w:rsidRPr="008D6513">
        <w:t xml:space="preserve"> 2024 r. </w:t>
      </w:r>
    </w:p>
    <w:p w14:paraId="16B79A6E" w14:textId="77777777" w:rsidR="00BE010F" w:rsidRDefault="00BE010F" w:rsidP="0061651F">
      <w:pPr>
        <w:spacing w:after="0"/>
        <w:jc w:val="both"/>
        <w:rPr>
          <w:color w:val="FF0000"/>
        </w:rPr>
      </w:pPr>
    </w:p>
    <w:p w14:paraId="231B4B33" w14:textId="77777777" w:rsidR="00007021" w:rsidRDefault="00007021" w:rsidP="0061651F">
      <w:pPr>
        <w:spacing w:after="0"/>
        <w:jc w:val="both"/>
        <w:rPr>
          <w:color w:val="FF0000"/>
        </w:rPr>
      </w:pPr>
    </w:p>
    <w:p w14:paraId="47C45EC1" w14:textId="77777777" w:rsidR="00007021" w:rsidRPr="001E300C" w:rsidRDefault="00007021" w:rsidP="0061651F">
      <w:pPr>
        <w:spacing w:after="0"/>
        <w:jc w:val="both"/>
        <w:rPr>
          <w:color w:val="FF0000"/>
        </w:rPr>
      </w:pPr>
    </w:p>
    <w:p w14:paraId="6FA1C03C" w14:textId="77777777" w:rsidR="000117B3" w:rsidRPr="000117B3" w:rsidRDefault="000117B3" w:rsidP="000117B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 KLAUZULA INFORMACYJNA</w:t>
      </w: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0117B3">
        <w:rPr>
          <w:rFonts w:eastAsia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dotycząca przetwarzania danych osobowych w związku z procedurą sporządzania</w:t>
      </w: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0117B3">
        <w:rPr>
          <w:rFonts w:eastAsia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miejscowego planu zagospodarowania przestrzennego</w:t>
      </w:r>
    </w:p>
    <w:p w14:paraId="2B58BE60" w14:textId="77777777" w:rsidR="000117B3" w:rsidRPr="005F50EE" w:rsidRDefault="000117B3" w:rsidP="000117B3">
      <w:pPr>
        <w:shd w:val="clear" w:color="auto" w:fill="FFFFFF"/>
        <w:spacing w:after="0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5F50EE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          Zgodnie z art. 13 ust. 1 i ust. 2 rozporządzenia Parlamentu Europejskiego i Rady (UE) 2016/679 z  27 kwietnia 2016 r. w sprawie ochrony osób fizycznych w związku z przetwarzaniem danych osobowych i w sprawie swobodnego przepływu takich danych oraz uchylenia dyrektywy 95/46/WE (Dz. Urz. UE nr 119) – RODO, informuję, że:</w:t>
      </w:r>
    </w:p>
    <w:p w14:paraId="068C3707" w14:textId="78D8BEAE" w:rsidR="000117B3" w:rsidRPr="005F50EE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5F50EE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Administratorem Pana/i danych osobowych jest Gmina Sokołów M</w:t>
      </w:r>
      <w:r w:rsidR="00367D18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ałopolski</w:t>
      </w:r>
      <w:r w:rsidRPr="005F50EE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, ul. Rynek 1, 36-050 Sokołów M</w:t>
      </w:r>
      <w:r w:rsidR="00367D18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ałopolski</w:t>
      </w:r>
      <w:r w:rsidRPr="005F50EE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, nr tel. (17) 77 - 29 - 019, reprezentowana przez Burmistrza Gminy i Miasta Sokołów M</w:t>
      </w:r>
      <w:r w:rsidR="00367D18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ałopolski</w:t>
      </w:r>
    </w:p>
    <w:p w14:paraId="4C27CC54" w14:textId="77777777" w:rsidR="000117B3" w:rsidRPr="005F50EE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5F50EE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Inspektor Ochrony Danych został wyznaczony i można się z nim skontaktować za pośrednictwem poczty elektronicznej na adres e-mail: </w:t>
      </w:r>
      <w:hyperlink r:id="rId9" w:history="1">
        <w:r w:rsidRPr="005F50EE">
          <w:rPr>
            <w:rFonts w:eastAsia="Times New Roman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iod@e-sokolow-mlp.pl</w:t>
        </w:r>
      </w:hyperlink>
      <w:r w:rsidRPr="005F50EE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bądź poczty tradycyjnej, kierując pismo na adres Administratora.</w:t>
      </w:r>
    </w:p>
    <w:p w14:paraId="2DD6829E" w14:textId="77777777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Pana/i dane osobowe podawane są w celu złożenia wniosków/uwag do projektu miejscowego planu zagospodarowania przestrzennego i będą przetwarzane w celu sporządzenia miejscowego planu zagospodarowania przestrzennego i w związku ze związaną z tym procedurą planistyczną.</w:t>
      </w:r>
    </w:p>
    <w:p w14:paraId="195DA18C" w14:textId="77777777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Pana/i dane osobowe przetwarzane są na podstawie:</w:t>
      </w: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br/>
        <w:t>1)    art. 6 ust. 1 lit. c RODO – wypełnienie obowiązku prawnego ciążącego na administratorze,</w:t>
      </w: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br/>
        <w:t>2)    ustawy z dnia 23 marca 2003 r. o planowaniu i zagospodarowaniu przestrzennym.</w:t>
      </w:r>
    </w:p>
    <w:p w14:paraId="380B298A" w14:textId="762F1D8F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Odbiorcami Pana/i danych osobowych mogą być tylko podmioty uprawnione do odbioru Pana/i danych w uzasadnionych przypadkach i na podstawie odpowiednich przepisów prawa oraz inne podmioty, które na podstawie stosownych umów podpisanych z Gminą Sokołów M</w:t>
      </w:r>
      <w:r w:rsidR="00367D18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ałopolski</w:t>
      </w: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przetwarzają dane osobowe, dla których Administratorem jest Gmina Sokołów M</w:t>
      </w:r>
      <w:r w:rsidR="00367D18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ałopolski.</w:t>
      </w:r>
    </w:p>
    <w:p w14:paraId="1F455705" w14:textId="77777777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Pana/i dane osobowe nie będą przekazywane do państwa trzeciego/organizacji międzynarodowej.</w:t>
      </w:r>
    </w:p>
    <w:p w14:paraId="42282406" w14:textId="77777777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Pana/i dane osobowe będą przetwarzane przez okres niezbędny do realizacji celu przetwarzania wskazanego w pkt 3, a następnie zgodnie z przepisami ustawy z dnia 14 lipca 1983 r. o narodowym zasobie archiwalnym i archiwach.</w:t>
      </w:r>
    </w:p>
    <w:p w14:paraId="18FABF6B" w14:textId="77777777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Przysługuje Panu/i prawo do:</w:t>
      </w: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br/>
        <w:t>1)  dostępu do treści swoich danych – na podstawie art. 15 RODO,</w:t>
      </w: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br/>
        <w:t>2)  sprostowania – na podstawie art. 16 RODO,</w:t>
      </w: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br/>
        <w:t>3)  ograniczenia przetwarzania – na podstawie art. 18 RODO.</w:t>
      </w:r>
    </w:p>
    <w:p w14:paraId="668E190D" w14:textId="77777777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W przypadku wystąpienia z żądaniem o informację przewidzianą w art. 15 ust. 1 lit. g RODO (źródło danych), prawo to przysługuje, jeżeli nie wpływa na ochronę praw i wolności osoby, od której dane te pozyskano.</w:t>
      </w:r>
    </w:p>
    <w:p w14:paraId="7463F5DD" w14:textId="77777777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Ma Pan/i prawo wniesienia skargi do Prezesa Urzędu Ochrony Danych Osobowych, gdyby przetwarzanie Pana/i danych osobowych naruszało przepisy RODO.</w:t>
      </w:r>
    </w:p>
    <w:p w14:paraId="39DC1FF0" w14:textId="77777777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Podanie danych osobowych jest wymogiem ustawowym. Konsekwencją niepodania danych będzie pozostawienie wniosku/uwagi bez rozpoznania.</w:t>
      </w:r>
    </w:p>
    <w:p w14:paraId="4CC20F61" w14:textId="7779EE6D" w:rsidR="000117B3" w:rsidRPr="000117B3" w:rsidRDefault="000117B3" w:rsidP="00011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Dane udostępniane przez Pana/</w:t>
      </w:r>
      <w:proofErr w:type="spellStart"/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i</w:t>
      </w:r>
      <w:r w:rsidR="008D651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>ą</w:t>
      </w:r>
      <w:proofErr w:type="spellEnd"/>
      <w:r w:rsidRPr="000117B3">
        <w:rPr>
          <w:rFonts w:eastAsia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nie będą podlegały zautomatyzowanemu podejmowaniu decyzji, w tym profilowaniu.</w:t>
      </w:r>
    </w:p>
    <w:p w14:paraId="7890807B" w14:textId="77777777" w:rsidR="00BE010F" w:rsidRDefault="00BE010F" w:rsidP="00E40900">
      <w:pPr>
        <w:jc w:val="both"/>
        <w:rPr>
          <w:i/>
          <w:iCs/>
          <w:color w:val="FF0000"/>
        </w:rPr>
      </w:pPr>
    </w:p>
    <w:p w14:paraId="1AEE4BEC" w14:textId="088DFF06" w:rsidR="00E40900" w:rsidRDefault="00367D18" w:rsidP="00E33116">
      <w:pPr>
        <w:spacing w:after="0"/>
        <w:ind w:left="5387"/>
        <w:jc w:val="both"/>
      </w:pPr>
      <w:r>
        <w:t xml:space="preserve"> </w:t>
      </w:r>
      <w:r w:rsidR="00E33116" w:rsidRPr="00E33116">
        <w:t xml:space="preserve">Burmistrz </w:t>
      </w:r>
      <w:r w:rsidR="00E33116">
        <w:t xml:space="preserve">Gminy i Miasta </w:t>
      </w:r>
    </w:p>
    <w:p w14:paraId="61C04F48" w14:textId="4C4653FF" w:rsidR="00E33116" w:rsidRDefault="00E33116" w:rsidP="00E33116">
      <w:pPr>
        <w:spacing w:after="0"/>
        <w:ind w:left="5387"/>
        <w:jc w:val="both"/>
      </w:pPr>
      <w:r>
        <w:t xml:space="preserve"> </w:t>
      </w:r>
      <w:r w:rsidR="006B4AF0">
        <w:tab/>
      </w:r>
      <w:r>
        <w:t>Sokoł</w:t>
      </w:r>
      <w:r w:rsidR="006B4AF0">
        <w:t>ów</w:t>
      </w:r>
      <w:r>
        <w:t xml:space="preserve"> Małopolski</w:t>
      </w:r>
    </w:p>
    <w:p w14:paraId="6B1EF706" w14:textId="77777777" w:rsidR="00E33116" w:rsidRDefault="00E33116" w:rsidP="00E33116">
      <w:pPr>
        <w:spacing w:after="0"/>
        <w:ind w:left="5387"/>
        <w:jc w:val="both"/>
      </w:pPr>
    </w:p>
    <w:p w14:paraId="546DD485" w14:textId="6B521895" w:rsidR="00E33116" w:rsidRPr="00E33116" w:rsidRDefault="00E33116" w:rsidP="00E33116">
      <w:pPr>
        <w:ind w:left="5387"/>
        <w:jc w:val="both"/>
      </w:pPr>
      <w:r>
        <w:t xml:space="preserve">          Andrzej Kraska </w:t>
      </w:r>
    </w:p>
    <w:sectPr w:rsidR="00E33116" w:rsidRPr="00E3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19BD" w14:textId="77777777" w:rsidR="003A5991" w:rsidRDefault="003A5991" w:rsidP="000A56E3">
      <w:pPr>
        <w:spacing w:after="0" w:line="240" w:lineRule="auto"/>
      </w:pPr>
      <w:r>
        <w:separator/>
      </w:r>
    </w:p>
  </w:endnote>
  <w:endnote w:type="continuationSeparator" w:id="0">
    <w:p w14:paraId="105D9C15" w14:textId="77777777" w:rsidR="003A5991" w:rsidRDefault="003A5991" w:rsidP="000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AD59" w14:textId="77777777" w:rsidR="003A5991" w:rsidRDefault="003A5991" w:rsidP="000A56E3">
      <w:pPr>
        <w:spacing w:after="0" w:line="240" w:lineRule="auto"/>
      </w:pPr>
      <w:r>
        <w:separator/>
      </w:r>
    </w:p>
  </w:footnote>
  <w:footnote w:type="continuationSeparator" w:id="0">
    <w:p w14:paraId="436FE5A9" w14:textId="77777777" w:rsidR="003A5991" w:rsidRDefault="003A5991" w:rsidP="000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34AF"/>
    <w:multiLevelType w:val="hybridMultilevel"/>
    <w:tmpl w:val="9B3A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3DC6"/>
    <w:multiLevelType w:val="hybridMultilevel"/>
    <w:tmpl w:val="19228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4E93"/>
    <w:multiLevelType w:val="multilevel"/>
    <w:tmpl w:val="D910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313D15"/>
    <w:multiLevelType w:val="hybridMultilevel"/>
    <w:tmpl w:val="22FA1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97661">
    <w:abstractNumId w:val="2"/>
  </w:num>
  <w:num w:numId="2" w16cid:durableId="149565908">
    <w:abstractNumId w:val="1"/>
  </w:num>
  <w:num w:numId="3" w16cid:durableId="237636564">
    <w:abstractNumId w:val="0"/>
  </w:num>
  <w:num w:numId="4" w16cid:durableId="1317565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1"/>
    <w:rsid w:val="00007021"/>
    <w:rsid w:val="000117B3"/>
    <w:rsid w:val="000253EF"/>
    <w:rsid w:val="000A56E3"/>
    <w:rsid w:val="000B1ED3"/>
    <w:rsid w:val="00131205"/>
    <w:rsid w:val="00155727"/>
    <w:rsid w:val="001A3E7B"/>
    <w:rsid w:val="001C5372"/>
    <w:rsid w:val="001D2C73"/>
    <w:rsid w:val="001E300C"/>
    <w:rsid w:val="00281847"/>
    <w:rsid w:val="0036437F"/>
    <w:rsid w:val="00367D18"/>
    <w:rsid w:val="003A5991"/>
    <w:rsid w:val="00400A11"/>
    <w:rsid w:val="00415D5C"/>
    <w:rsid w:val="00482877"/>
    <w:rsid w:val="004A269E"/>
    <w:rsid w:val="004A75F2"/>
    <w:rsid w:val="005F50EE"/>
    <w:rsid w:val="0061651F"/>
    <w:rsid w:val="00694F92"/>
    <w:rsid w:val="006B4AF0"/>
    <w:rsid w:val="006D68C0"/>
    <w:rsid w:val="00731906"/>
    <w:rsid w:val="007368DC"/>
    <w:rsid w:val="00797D77"/>
    <w:rsid w:val="00844B50"/>
    <w:rsid w:val="00846A3F"/>
    <w:rsid w:val="00864037"/>
    <w:rsid w:val="008A0270"/>
    <w:rsid w:val="008D6513"/>
    <w:rsid w:val="00926A0D"/>
    <w:rsid w:val="00975FC2"/>
    <w:rsid w:val="009F778B"/>
    <w:rsid w:val="00B20A2E"/>
    <w:rsid w:val="00B228BE"/>
    <w:rsid w:val="00B2761C"/>
    <w:rsid w:val="00B3610E"/>
    <w:rsid w:val="00B74974"/>
    <w:rsid w:val="00BC5523"/>
    <w:rsid w:val="00BE010F"/>
    <w:rsid w:val="00CB0A2C"/>
    <w:rsid w:val="00D11281"/>
    <w:rsid w:val="00D717D1"/>
    <w:rsid w:val="00DB461B"/>
    <w:rsid w:val="00E25526"/>
    <w:rsid w:val="00E33116"/>
    <w:rsid w:val="00E40900"/>
    <w:rsid w:val="00EF3D62"/>
    <w:rsid w:val="00F33CC8"/>
    <w:rsid w:val="00F71506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9CDB"/>
  <w15:chartTrackingRefBased/>
  <w15:docId w15:val="{38B6B952-6094-4ABA-893D-67DDBA60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51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6E3"/>
  </w:style>
  <w:style w:type="paragraph" w:styleId="Stopka">
    <w:name w:val="footer"/>
    <w:basedOn w:val="Normalny"/>
    <w:link w:val="StopkaZnak"/>
    <w:uiPriority w:val="99"/>
    <w:unhideWhenUsed/>
    <w:rsid w:val="000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olow-mlp.pl/mieszkancy/planowanie-i-zagospodarowanie-przestrzen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okolow-mlp.pl/aktualnosci/miejscowe-plany-zagospodarow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e-sokol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Sroka</cp:lastModifiedBy>
  <cp:revision>13</cp:revision>
  <dcterms:created xsi:type="dcterms:W3CDTF">2024-06-24T12:50:00Z</dcterms:created>
  <dcterms:modified xsi:type="dcterms:W3CDTF">2024-06-25T08:22:00Z</dcterms:modified>
</cp:coreProperties>
</file>