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B8094" w14:textId="77777777" w:rsidR="0000414C" w:rsidRDefault="0000414C" w:rsidP="004A3C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7ABC6C" w14:textId="11976BD9" w:rsidR="00E80BA6" w:rsidRDefault="00221BAA" w:rsidP="004A3C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XXII/282/2020</w:t>
      </w:r>
    </w:p>
    <w:p w14:paraId="099B3635" w14:textId="4670B895" w:rsidR="00E80BA6" w:rsidRDefault="00E80BA6" w:rsidP="004A3C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Miejskiej w Sokołowie Małopolskim</w:t>
      </w:r>
    </w:p>
    <w:p w14:paraId="227B40DC" w14:textId="31D92154" w:rsidR="00E80BA6" w:rsidRDefault="00221BAA" w:rsidP="004A3C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410593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listopada </w:t>
      </w:r>
      <w:r w:rsidR="00E80BA6">
        <w:rPr>
          <w:rFonts w:ascii="Times New Roman" w:hAnsi="Times New Roman"/>
          <w:b/>
          <w:sz w:val="24"/>
          <w:szCs w:val="24"/>
        </w:rPr>
        <w:t xml:space="preserve"> 20</w:t>
      </w:r>
      <w:r w:rsidR="004A3CF0">
        <w:rPr>
          <w:rFonts w:ascii="Times New Roman" w:hAnsi="Times New Roman"/>
          <w:b/>
          <w:sz w:val="24"/>
          <w:szCs w:val="24"/>
        </w:rPr>
        <w:t>20</w:t>
      </w:r>
      <w:r w:rsidR="0000414C">
        <w:rPr>
          <w:rFonts w:ascii="Times New Roman" w:hAnsi="Times New Roman"/>
          <w:b/>
          <w:sz w:val="24"/>
          <w:szCs w:val="24"/>
        </w:rPr>
        <w:t xml:space="preserve"> roku</w:t>
      </w:r>
    </w:p>
    <w:p w14:paraId="13C6E277" w14:textId="77777777" w:rsidR="004A3CF0" w:rsidRDefault="004A3CF0" w:rsidP="004A3C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81A7CD" w14:textId="7BA06848" w:rsidR="00DA0496" w:rsidRDefault="00DA0496" w:rsidP="00A77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Regulaminu wynagradzania nauczycieli szkó</w:t>
      </w:r>
      <w:r w:rsidR="00DF7481">
        <w:rPr>
          <w:rFonts w:ascii="Times New Roman" w:hAnsi="Times New Roman" w:cs="Times New Roman"/>
          <w:b/>
          <w:bCs/>
          <w:sz w:val="24"/>
          <w:szCs w:val="24"/>
        </w:rPr>
        <w:t>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przedszkoli na terenie Gminy Sokołów Małopolski określającego wysokość stawek i szczegółowe warunki przyznawania nauczycielom dodatków: motywacyjnego, funkcyjnego, za warunki pracy oraz wysokości i warunki wypłacania innych składników wynagrodzenia, szczegółowe warunki obliczania i wypłacania wynagrodzenia za godziny ponadwymiarowe i godziny doraźnych zastępstw</w:t>
      </w:r>
    </w:p>
    <w:p w14:paraId="6A170488" w14:textId="77777777" w:rsidR="00221BAA" w:rsidRDefault="003B3EE6" w:rsidP="00A01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</w:t>
      </w:r>
      <w:r w:rsidR="004A3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o samorządzie gminnym </w:t>
      </w:r>
      <w:r w:rsidR="00E80BA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E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5575EC" w:rsidRPr="005575EC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5575EC" w:rsidRPr="005575E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575EC">
        <w:rPr>
          <w:rFonts w:ascii="Times New Roman" w:hAnsi="Times New Roman" w:cs="Times New Roman"/>
          <w:i/>
          <w:iCs/>
          <w:sz w:val="24"/>
          <w:szCs w:val="24"/>
        </w:rPr>
        <w:t xml:space="preserve"> Dz.U. z 20</w:t>
      </w:r>
      <w:r w:rsidR="005575EC" w:rsidRPr="005575EC">
        <w:rPr>
          <w:rFonts w:ascii="Times New Roman" w:hAnsi="Times New Roman" w:cs="Times New Roman"/>
          <w:i/>
          <w:iCs/>
          <w:sz w:val="24"/>
          <w:szCs w:val="24"/>
        </w:rPr>
        <w:t xml:space="preserve">20 </w:t>
      </w:r>
      <w:r w:rsidRPr="005575EC">
        <w:rPr>
          <w:rFonts w:ascii="Times New Roman" w:hAnsi="Times New Roman" w:cs="Times New Roman"/>
          <w:i/>
          <w:iCs/>
          <w:sz w:val="24"/>
          <w:szCs w:val="24"/>
        </w:rPr>
        <w:t xml:space="preserve">r. poz. </w:t>
      </w:r>
      <w:r w:rsidR="005575EC" w:rsidRPr="005575EC">
        <w:rPr>
          <w:rFonts w:ascii="Times New Roman" w:hAnsi="Times New Roman" w:cs="Times New Roman"/>
          <w:i/>
          <w:iCs/>
          <w:sz w:val="24"/>
          <w:szCs w:val="24"/>
        </w:rPr>
        <w:t>713 ze zm.</w:t>
      </w:r>
      <w:r w:rsidRPr="005575E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w związku z art. 30 ust. 3</w:t>
      </w:r>
      <w:r w:rsidR="00E80BA6">
        <w:rPr>
          <w:rFonts w:ascii="Times New Roman" w:hAnsi="Times New Roman" w:cs="Times New Roman"/>
          <w:sz w:val="24"/>
          <w:szCs w:val="24"/>
        </w:rPr>
        <w:t>,</w:t>
      </w:r>
      <w:r w:rsidR="004A3CF0">
        <w:rPr>
          <w:rFonts w:ascii="Times New Roman" w:hAnsi="Times New Roman" w:cs="Times New Roman"/>
          <w:sz w:val="24"/>
          <w:szCs w:val="24"/>
        </w:rPr>
        <w:t xml:space="preserve"> </w:t>
      </w:r>
      <w:r w:rsidR="00E80BA6">
        <w:rPr>
          <w:rFonts w:ascii="Times New Roman" w:hAnsi="Times New Roman" w:cs="Times New Roman"/>
          <w:sz w:val="24"/>
          <w:szCs w:val="24"/>
        </w:rPr>
        <w:t>6,</w:t>
      </w:r>
      <w:r w:rsidR="004A3CF0">
        <w:rPr>
          <w:rFonts w:ascii="Times New Roman" w:hAnsi="Times New Roman" w:cs="Times New Roman"/>
          <w:sz w:val="24"/>
          <w:szCs w:val="24"/>
        </w:rPr>
        <w:t xml:space="preserve"> </w:t>
      </w:r>
      <w:r w:rsidR="00E80BA6">
        <w:rPr>
          <w:rFonts w:ascii="Times New Roman" w:hAnsi="Times New Roman" w:cs="Times New Roman"/>
          <w:sz w:val="24"/>
          <w:szCs w:val="24"/>
        </w:rPr>
        <w:t>6a oraz art. 91d pkt 1 ustawy z dnia 26 stycznia 1982</w:t>
      </w:r>
      <w:r w:rsidR="004A3CF0">
        <w:rPr>
          <w:rFonts w:ascii="Times New Roman" w:hAnsi="Times New Roman" w:cs="Times New Roman"/>
          <w:sz w:val="24"/>
          <w:szCs w:val="24"/>
        </w:rPr>
        <w:t xml:space="preserve"> </w:t>
      </w:r>
      <w:r w:rsidR="00E80BA6">
        <w:rPr>
          <w:rFonts w:ascii="Times New Roman" w:hAnsi="Times New Roman" w:cs="Times New Roman"/>
          <w:sz w:val="24"/>
          <w:szCs w:val="24"/>
        </w:rPr>
        <w:t xml:space="preserve">r. Karta Nauczyciela </w:t>
      </w:r>
      <w:bookmarkStart w:id="0" w:name="_Hlk55198462"/>
      <w:r w:rsidR="00E80BA6" w:rsidRPr="004A3CF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4A3CF0" w:rsidRPr="004A3CF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4A3CF0"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80BA6" w:rsidRPr="004A3CF0">
        <w:rPr>
          <w:rFonts w:ascii="Times New Roman" w:hAnsi="Times New Roman" w:cs="Times New Roman"/>
          <w:i/>
          <w:iCs/>
          <w:sz w:val="24"/>
          <w:szCs w:val="24"/>
        </w:rPr>
        <w:t>Dz.U. z 201</w:t>
      </w:r>
      <w:r w:rsidR="004A3CF0">
        <w:rPr>
          <w:rFonts w:ascii="Times New Roman" w:hAnsi="Times New Roman" w:cs="Times New Roman"/>
          <w:i/>
          <w:iCs/>
          <w:sz w:val="24"/>
          <w:szCs w:val="24"/>
        </w:rPr>
        <w:t xml:space="preserve">9 </w:t>
      </w:r>
      <w:r w:rsidR="00E80BA6"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r. poz. </w:t>
      </w:r>
      <w:r w:rsidR="004A3CF0">
        <w:rPr>
          <w:rFonts w:ascii="Times New Roman" w:hAnsi="Times New Roman" w:cs="Times New Roman"/>
          <w:i/>
          <w:iCs/>
          <w:sz w:val="24"/>
          <w:szCs w:val="24"/>
        </w:rPr>
        <w:t>2215</w:t>
      </w:r>
      <w:r w:rsidR="00E80BA6" w:rsidRPr="004A3CF0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0"/>
      <w:r w:rsidR="00E80BA6">
        <w:rPr>
          <w:rFonts w:ascii="Times New Roman" w:hAnsi="Times New Roman" w:cs="Times New Roman"/>
          <w:sz w:val="24"/>
          <w:szCs w:val="24"/>
        </w:rPr>
        <w:t>, Rozporządzenia Ministra Edukacji Narodowej i Sportu z dnia 31 stycznia 2005</w:t>
      </w:r>
      <w:r w:rsidR="004A3CF0">
        <w:rPr>
          <w:rFonts w:ascii="Times New Roman" w:hAnsi="Times New Roman" w:cs="Times New Roman"/>
          <w:sz w:val="24"/>
          <w:szCs w:val="24"/>
        </w:rPr>
        <w:t xml:space="preserve"> </w:t>
      </w:r>
      <w:r w:rsidR="00E80BA6">
        <w:rPr>
          <w:rFonts w:ascii="Times New Roman" w:hAnsi="Times New Roman" w:cs="Times New Roman"/>
          <w:sz w:val="24"/>
          <w:szCs w:val="24"/>
        </w:rPr>
        <w:t>r. w sprawie wysokości minimalnych stawek wynagrodzenia zasadniczego nauczycieli, ogólnych warunków przyznawania dodatków do wynagrodzenia zasadniczego oraz wynagrodzenia   za pracę w dniu wolnym od pracy</w:t>
      </w:r>
      <w:r w:rsidR="004A3CF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5198907"/>
      <w:r w:rsidR="00E80BA6" w:rsidRPr="004A3CF0">
        <w:rPr>
          <w:rFonts w:ascii="Times New Roman" w:hAnsi="Times New Roman" w:cs="Times New Roman"/>
          <w:i/>
          <w:iCs/>
          <w:sz w:val="24"/>
          <w:szCs w:val="24"/>
        </w:rPr>
        <w:t>(Dz.U</w:t>
      </w:r>
      <w:r w:rsidR="008F13C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0BA6"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 z 2014</w:t>
      </w:r>
      <w:r w:rsidR="004A3CF0"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0BA6" w:rsidRPr="004A3CF0">
        <w:rPr>
          <w:rFonts w:ascii="Times New Roman" w:hAnsi="Times New Roman" w:cs="Times New Roman"/>
          <w:i/>
          <w:iCs/>
          <w:sz w:val="24"/>
          <w:szCs w:val="24"/>
        </w:rPr>
        <w:t>r. poz. 416 ze zm.)</w:t>
      </w:r>
      <w:bookmarkEnd w:id="1"/>
      <w:r w:rsidR="00BC66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80BA6">
        <w:rPr>
          <w:rFonts w:ascii="Times New Roman" w:hAnsi="Times New Roman" w:cs="Times New Roman"/>
          <w:sz w:val="24"/>
          <w:szCs w:val="24"/>
        </w:rPr>
        <w:t xml:space="preserve"> po u</w:t>
      </w:r>
      <w:r w:rsidR="00BC66EA">
        <w:rPr>
          <w:rFonts w:ascii="Times New Roman" w:hAnsi="Times New Roman" w:cs="Times New Roman"/>
          <w:sz w:val="24"/>
          <w:szCs w:val="24"/>
        </w:rPr>
        <w:t>zgo</w:t>
      </w:r>
      <w:r w:rsidR="00E80BA6">
        <w:rPr>
          <w:rFonts w:ascii="Times New Roman" w:hAnsi="Times New Roman" w:cs="Times New Roman"/>
          <w:sz w:val="24"/>
          <w:szCs w:val="24"/>
        </w:rPr>
        <w:t>dnieniu ze związkami zawod</w:t>
      </w:r>
      <w:r w:rsidR="00221BAA">
        <w:rPr>
          <w:rFonts w:ascii="Times New Roman" w:hAnsi="Times New Roman" w:cs="Times New Roman"/>
          <w:sz w:val="24"/>
          <w:szCs w:val="24"/>
        </w:rPr>
        <w:t>owymi zrzeszającymi nauczycieli,</w:t>
      </w:r>
    </w:p>
    <w:p w14:paraId="6D8184DE" w14:textId="7C067F93" w:rsidR="00221BAA" w:rsidRPr="00221BAA" w:rsidRDefault="00221BAA" w:rsidP="00221B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AA">
        <w:rPr>
          <w:rFonts w:ascii="Times New Roman" w:hAnsi="Times New Roman" w:cs="Times New Roman"/>
          <w:b/>
          <w:sz w:val="24"/>
          <w:szCs w:val="24"/>
        </w:rPr>
        <w:t>Rada Miejska w Sokołowie Małopolskim</w:t>
      </w:r>
    </w:p>
    <w:p w14:paraId="778B4BE1" w14:textId="1CD31D48" w:rsidR="003B3EE6" w:rsidRDefault="00221BAA" w:rsidP="00221B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AA">
        <w:rPr>
          <w:rFonts w:ascii="Times New Roman" w:hAnsi="Times New Roman" w:cs="Times New Roman"/>
          <w:b/>
          <w:sz w:val="24"/>
          <w:szCs w:val="24"/>
        </w:rPr>
        <w:t>uchwala co następuje:</w:t>
      </w:r>
    </w:p>
    <w:p w14:paraId="20592BA8" w14:textId="77777777" w:rsidR="00221BAA" w:rsidRPr="00221BAA" w:rsidRDefault="00221BAA" w:rsidP="00221B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EEF8C" w14:textId="0EA35608" w:rsidR="00E80BA6" w:rsidRDefault="00E80BA6" w:rsidP="00A01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02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Ustala się regulamin</w:t>
      </w:r>
      <w:r w:rsidRPr="00C87786">
        <w:rPr>
          <w:rFonts w:ascii="Times New Roman" w:hAnsi="Times New Roman" w:cs="Times New Roman"/>
          <w:sz w:val="24"/>
          <w:szCs w:val="24"/>
        </w:rPr>
        <w:t xml:space="preserve"> </w:t>
      </w:r>
      <w:r w:rsidRPr="00E80BA6">
        <w:rPr>
          <w:rFonts w:ascii="Times New Roman" w:hAnsi="Times New Roman" w:cs="Times New Roman"/>
          <w:sz w:val="24"/>
          <w:szCs w:val="24"/>
        </w:rPr>
        <w:t>wynagradzania nauczycieli szkó</w:t>
      </w:r>
      <w:r w:rsidR="00BC66EA">
        <w:rPr>
          <w:rFonts w:ascii="Times New Roman" w:hAnsi="Times New Roman" w:cs="Times New Roman"/>
          <w:sz w:val="24"/>
          <w:szCs w:val="24"/>
        </w:rPr>
        <w:t>ł</w:t>
      </w:r>
      <w:r w:rsidRPr="00E80BA6">
        <w:rPr>
          <w:rFonts w:ascii="Times New Roman" w:hAnsi="Times New Roman" w:cs="Times New Roman"/>
          <w:sz w:val="24"/>
          <w:szCs w:val="24"/>
        </w:rPr>
        <w:t xml:space="preserve"> i przedszkoli </w:t>
      </w:r>
      <w:r w:rsidR="00685AC3" w:rsidRPr="00685AC3">
        <w:rPr>
          <w:rFonts w:ascii="Times New Roman" w:hAnsi="Times New Roman" w:cs="Times New Roman"/>
          <w:sz w:val="24"/>
          <w:szCs w:val="24"/>
        </w:rPr>
        <w:t>dla których organem prowadzącym jest Gmina Sokołów Małopolski</w:t>
      </w:r>
      <w:r w:rsidR="00BC66EA">
        <w:rPr>
          <w:rFonts w:ascii="Times New Roman" w:hAnsi="Times New Roman" w:cs="Times New Roman"/>
          <w:sz w:val="24"/>
          <w:szCs w:val="24"/>
        </w:rPr>
        <w:t>,</w:t>
      </w:r>
      <w:r w:rsidRPr="00E80BA6">
        <w:rPr>
          <w:rFonts w:ascii="Times New Roman" w:hAnsi="Times New Roman" w:cs="Times New Roman"/>
          <w:sz w:val="24"/>
          <w:szCs w:val="24"/>
        </w:rPr>
        <w:t xml:space="preserve"> określającego wysokość stawek </w:t>
      </w:r>
      <w:r w:rsidR="00685A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80BA6">
        <w:rPr>
          <w:rFonts w:ascii="Times New Roman" w:hAnsi="Times New Roman" w:cs="Times New Roman"/>
          <w:sz w:val="24"/>
          <w:szCs w:val="24"/>
        </w:rPr>
        <w:t xml:space="preserve">i szczegółowe warunki przyznawania nauczycielom dodatków: motywacyjnego, funkcyjnego, za warunki pracy oraz wysokości i warunki wypłacania innych składników wynagrodzenia, szczegółowe warunki obliczania i wypłacania wynagrodzenia za godziny ponadwymiarowe </w:t>
      </w:r>
      <w:r w:rsidR="00685A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BA6">
        <w:rPr>
          <w:rFonts w:ascii="Times New Roman" w:hAnsi="Times New Roman" w:cs="Times New Roman"/>
          <w:sz w:val="24"/>
          <w:szCs w:val="24"/>
        </w:rPr>
        <w:t>i godziny doraźnych zastępstw</w:t>
      </w:r>
      <w:r w:rsidR="00BC66EA">
        <w:rPr>
          <w:rFonts w:ascii="Times New Roman" w:hAnsi="Times New Roman" w:cs="Times New Roman"/>
          <w:sz w:val="24"/>
          <w:szCs w:val="24"/>
        </w:rPr>
        <w:t>,</w:t>
      </w:r>
      <w:r w:rsidR="002D0002">
        <w:rPr>
          <w:rFonts w:ascii="Times New Roman" w:hAnsi="Times New Roman" w:cs="Times New Roman"/>
          <w:sz w:val="24"/>
          <w:szCs w:val="24"/>
        </w:rPr>
        <w:t xml:space="preserve"> w brzmieniu określonym w załączniku do niniejszej uchwały. </w:t>
      </w:r>
    </w:p>
    <w:p w14:paraId="64FF1798" w14:textId="44F05644" w:rsidR="002D0002" w:rsidRDefault="002D0002" w:rsidP="009D015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000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Wykonanie Uchwały powierza się Burmistrzowi Gminy i Miasta Sokoł</w:t>
      </w:r>
      <w:r w:rsidR="00DF7481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Małopolski. </w:t>
      </w:r>
    </w:p>
    <w:p w14:paraId="58D5121B" w14:textId="1FD71B98" w:rsidR="002D0002" w:rsidRPr="0061434A" w:rsidRDefault="002D0002" w:rsidP="009D0155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000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Traci moc uchwała </w:t>
      </w:r>
      <w:r w:rsidR="00F76E64">
        <w:rPr>
          <w:rFonts w:ascii="Times New Roman" w:hAnsi="Times New Roman" w:cs="Times New Roman"/>
          <w:sz w:val="24"/>
          <w:szCs w:val="24"/>
        </w:rPr>
        <w:t>Nr XXVII/260/2009</w:t>
      </w:r>
      <w:r w:rsidR="009D0155">
        <w:rPr>
          <w:rFonts w:ascii="Times New Roman" w:hAnsi="Times New Roman" w:cs="Times New Roman"/>
          <w:sz w:val="24"/>
          <w:szCs w:val="24"/>
        </w:rPr>
        <w:t xml:space="preserve"> </w:t>
      </w:r>
      <w:r w:rsidR="00F76E64">
        <w:rPr>
          <w:rFonts w:ascii="Times New Roman" w:hAnsi="Times New Roman" w:cs="Times New Roman"/>
          <w:sz w:val="24"/>
          <w:szCs w:val="24"/>
        </w:rPr>
        <w:t xml:space="preserve">Rady Miejskiej w Sokołowie </w:t>
      </w:r>
      <w:proofErr w:type="spellStart"/>
      <w:r w:rsidR="00F76E64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F76E64">
        <w:rPr>
          <w:rFonts w:ascii="Times New Roman" w:hAnsi="Times New Roman" w:cs="Times New Roman"/>
          <w:sz w:val="24"/>
          <w:szCs w:val="24"/>
        </w:rPr>
        <w:t>. z dnia 17 kwietnia 2009</w:t>
      </w:r>
      <w:r w:rsidR="009D0155">
        <w:rPr>
          <w:rFonts w:ascii="Times New Roman" w:hAnsi="Times New Roman" w:cs="Times New Roman"/>
          <w:sz w:val="24"/>
          <w:szCs w:val="24"/>
        </w:rPr>
        <w:t xml:space="preserve"> </w:t>
      </w:r>
      <w:r w:rsidR="00F76E64">
        <w:rPr>
          <w:rFonts w:ascii="Times New Roman" w:hAnsi="Times New Roman" w:cs="Times New Roman"/>
          <w:sz w:val="24"/>
          <w:szCs w:val="24"/>
        </w:rPr>
        <w:t>r. w sprawie ustalenia regulaminów dodatków do wynagrodzenia nauczycieli</w:t>
      </w:r>
      <w:r w:rsidR="00170785">
        <w:rPr>
          <w:rFonts w:ascii="Times New Roman" w:hAnsi="Times New Roman" w:cs="Times New Roman"/>
          <w:sz w:val="24"/>
          <w:szCs w:val="24"/>
        </w:rPr>
        <w:t>.</w:t>
      </w:r>
    </w:p>
    <w:p w14:paraId="79611051" w14:textId="7FEB56A6" w:rsidR="00F76E64" w:rsidRPr="0061434A" w:rsidRDefault="00F76E64" w:rsidP="009D0155">
      <w:pPr>
        <w:pStyle w:val="Default"/>
        <w:spacing w:line="276" w:lineRule="auto"/>
        <w:ind w:firstLine="708"/>
        <w:jc w:val="both"/>
        <w:rPr>
          <w:color w:val="FF0000"/>
        </w:rPr>
      </w:pPr>
      <w:r w:rsidRPr="00F76E64">
        <w:rPr>
          <w:b/>
          <w:bCs/>
        </w:rPr>
        <w:t>§4.</w:t>
      </w:r>
      <w:r w:rsidRPr="00F76E64">
        <w:t xml:space="preserve"> Uchwała wchodzi w życie po upływie 14 dni od dnia ogłoszenia w Dzienniku Urzędowym Województwa Podkarpackiego</w:t>
      </w:r>
      <w:r w:rsidR="00DA0496">
        <w:t xml:space="preserve"> i ma zastosowanie do wynagrodzeń należnych                              od 1 stycznia 2021</w:t>
      </w:r>
      <w:r w:rsidR="008F13C4">
        <w:t xml:space="preserve"> </w:t>
      </w:r>
      <w:r w:rsidR="00DA0496">
        <w:t xml:space="preserve">r. </w:t>
      </w:r>
    </w:p>
    <w:p w14:paraId="5BDA0A63" w14:textId="11E6D43E" w:rsidR="00F76E64" w:rsidRDefault="00F76E64" w:rsidP="00F86B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862F11" w14:textId="77777777" w:rsidR="00F86B94" w:rsidRPr="00F86B94" w:rsidRDefault="00F86B94" w:rsidP="00F86B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690D2A" w14:textId="0CC87127" w:rsidR="009D0155" w:rsidRDefault="00F86B94" w:rsidP="00F86B9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8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6B94">
        <w:rPr>
          <w:rFonts w:ascii="Times New Roman" w:hAnsi="Times New Roman" w:cs="Times New Roman"/>
          <w:sz w:val="24"/>
          <w:szCs w:val="24"/>
        </w:rPr>
        <w:t xml:space="preserve">  </w:t>
      </w:r>
      <w:r w:rsidRPr="00F86B94"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14:paraId="03AE1680" w14:textId="77777777" w:rsidR="00F86B94" w:rsidRPr="00F86B94" w:rsidRDefault="00F86B94" w:rsidP="00F86B9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656D8A5" w14:textId="77777777" w:rsidR="00F86B94" w:rsidRPr="00F86B94" w:rsidRDefault="00F86B94" w:rsidP="00F86B9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BDD6520" w14:textId="03376CB8" w:rsidR="00F86B94" w:rsidRPr="00F86B94" w:rsidRDefault="00F86B94" w:rsidP="00F86B9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86B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86B94">
        <w:rPr>
          <w:rFonts w:ascii="Times New Roman" w:hAnsi="Times New Roman" w:cs="Times New Roman"/>
          <w:b/>
          <w:sz w:val="24"/>
          <w:szCs w:val="24"/>
        </w:rPr>
        <w:t xml:space="preserve">Henryk Kraska               </w:t>
      </w:r>
    </w:p>
    <w:p w14:paraId="13672B8F" w14:textId="6F37B4B7" w:rsidR="00F86B94" w:rsidRDefault="00F86B94" w:rsidP="00F86B9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6B9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0528AB7" w14:textId="77777777" w:rsidR="00F86B94" w:rsidRDefault="00F86B94" w:rsidP="00221B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D8C3B" w14:textId="471CB76F" w:rsidR="009D0155" w:rsidRPr="00221BAA" w:rsidRDefault="00221BAA" w:rsidP="00221B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21BAA">
        <w:rPr>
          <w:rFonts w:ascii="Times New Roman" w:hAnsi="Times New Roman" w:cs="Times New Roman"/>
          <w:b/>
          <w:sz w:val="24"/>
          <w:szCs w:val="24"/>
        </w:rPr>
        <w:t>Załącznik do Uchwały Nr XXII/282/2020</w:t>
      </w:r>
    </w:p>
    <w:p w14:paraId="2B99B6EF" w14:textId="17C4BA90" w:rsidR="009D0155" w:rsidRPr="00221BAA" w:rsidRDefault="00221BAA" w:rsidP="00221BAA">
      <w:pPr>
        <w:spacing w:after="0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1BA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D0155" w:rsidRPr="00221BAA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14:paraId="30EF3CDF" w14:textId="09346AFD" w:rsidR="002D0002" w:rsidRPr="00221BAA" w:rsidRDefault="0000414C" w:rsidP="00221BAA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30 listopada 2020 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roku</w:t>
      </w:r>
    </w:p>
    <w:p w14:paraId="38481A08" w14:textId="7AEFA2CE" w:rsidR="003B3EE6" w:rsidRDefault="00E80BA6" w:rsidP="00221B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2DAF7" w14:textId="77777777" w:rsidR="009D0155" w:rsidRPr="00685AC3" w:rsidRDefault="00F76E64" w:rsidP="00685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AC3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4D2E49A" w14:textId="2CFA6758" w:rsidR="00376784" w:rsidRPr="000565E2" w:rsidRDefault="00DA0496" w:rsidP="000565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wynagradzania nauczycieli szkó</w:t>
      </w:r>
      <w:r w:rsidR="008F13C4">
        <w:rPr>
          <w:rFonts w:ascii="Times New Roman" w:hAnsi="Times New Roman" w:cs="Times New Roman"/>
          <w:b/>
          <w:bCs/>
          <w:sz w:val="24"/>
          <w:szCs w:val="24"/>
        </w:rPr>
        <w:t>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przedszkoli na terenie Gminy Sokołów Małopolski określającego wysokość stawek i szczegółowe warunki przyznawania nauczycielom dodatków: motywacyjnego, funkcyjnego, za warunki pracy oraz wysokości i warunki wypłacania innych składników wynagrodzenia, szczegółowe warunki obliczania </w:t>
      </w:r>
      <w:r w:rsidR="00221B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 wypłacania wynagrodzenia za godziny ponadwymiarowe i godziny doraźnych zastępstw</w:t>
      </w:r>
    </w:p>
    <w:p w14:paraId="0998E574" w14:textId="45A33587" w:rsidR="00376784" w:rsidRPr="00C87786" w:rsidRDefault="00376784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786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5144417F" w14:textId="3C9C6B67" w:rsidR="00C87786" w:rsidRDefault="00376784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786"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57D1202A" w14:textId="77777777" w:rsidR="007A1B49" w:rsidRPr="006C39A5" w:rsidRDefault="007A1B49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9FCA6" w14:textId="280241ED" w:rsidR="00376784" w:rsidRPr="00C87786" w:rsidRDefault="00376784">
      <w:pPr>
        <w:rPr>
          <w:rFonts w:ascii="Times New Roman" w:hAnsi="Times New Roman" w:cs="Times New Roman"/>
          <w:sz w:val="24"/>
          <w:szCs w:val="24"/>
        </w:rPr>
      </w:pPr>
      <w:r w:rsidRPr="005200C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200CF">
        <w:rPr>
          <w:rFonts w:ascii="Times New Roman" w:hAnsi="Times New Roman" w:cs="Times New Roman"/>
          <w:sz w:val="24"/>
          <w:szCs w:val="24"/>
        </w:rPr>
        <w:t>.</w:t>
      </w:r>
      <w:r w:rsidRPr="00C87786">
        <w:rPr>
          <w:rFonts w:ascii="Times New Roman" w:hAnsi="Times New Roman" w:cs="Times New Roman"/>
          <w:sz w:val="24"/>
          <w:szCs w:val="24"/>
        </w:rPr>
        <w:t xml:space="preserve"> Podstawy prawne:</w:t>
      </w:r>
    </w:p>
    <w:p w14:paraId="241E2D0B" w14:textId="4BDB87B5" w:rsidR="00376784" w:rsidRPr="00C87786" w:rsidRDefault="00376784">
      <w:pPr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 - ustawa z dnia 26 stycznia 1982</w:t>
      </w:r>
      <w:r w:rsidR="00685AC3">
        <w:rPr>
          <w:rFonts w:ascii="Times New Roman" w:hAnsi="Times New Roman" w:cs="Times New Roman"/>
          <w:sz w:val="24"/>
          <w:szCs w:val="24"/>
        </w:rPr>
        <w:t xml:space="preserve"> </w:t>
      </w:r>
      <w:r w:rsidRPr="00C87786">
        <w:rPr>
          <w:rFonts w:ascii="Times New Roman" w:hAnsi="Times New Roman" w:cs="Times New Roman"/>
          <w:sz w:val="24"/>
          <w:szCs w:val="24"/>
        </w:rPr>
        <w:t xml:space="preserve">r. Karta Nauczyciela </w:t>
      </w:r>
      <w:r w:rsidR="00685AC3" w:rsidRPr="004A3CF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85AC3" w:rsidRPr="004A3CF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685AC3" w:rsidRPr="004A3CF0">
        <w:rPr>
          <w:rFonts w:ascii="Times New Roman" w:hAnsi="Times New Roman" w:cs="Times New Roman"/>
          <w:i/>
          <w:iCs/>
          <w:sz w:val="24"/>
          <w:szCs w:val="24"/>
        </w:rPr>
        <w:t>. Dz.U. z 201</w:t>
      </w:r>
      <w:r w:rsidR="00685AC3">
        <w:rPr>
          <w:rFonts w:ascii="Times New Roman" w:hAnsi="Times New Roman" w:cs="Times New Roman"/>
          <w:i/>
          <w:iCs/>
          <w:sz w:val="24"/>
          <w:szCs w:val="24"/>
        </w:rPr>
        <w:t xml:space="preserve">9 </w:t>
      </w:r>
      <w:r w:rsidR="00685AC3"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r. poz. </w:t>
      </w:r>
      <w:r w:rsidR="00685AC3">
        <w:rPr>
          <w:rFonts w:ascii="Times New Roman" w:hAnsi="Times New Roman" w:cs="Times New Roman"/>
          <w:i/>
          <w:iCs/>
          <w:sz w:val="24"/>
          <w:szCs w:val="24"/>
        </w:rPr>
        <w:t>2215</w:t>
      </w:r>
      <w:r w:rsidR="00685AC3" w:rsidRPr="004A3CF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87786">
        <w:rPr>
          <w:rFonts w:ascii="Times New Roman" w:hAnsi="Times New Roman" w:cs="Times New Roman"/>
          <w:sz w:val="24"/>
          <w:szCs w:val="24"/>
        </w:rPr>
        <w:t xml:space="preserve"> zwana dalej ustawą Karta Nauczyciela</w:t>
      </w:r>
      <w:r w:rsidR="003A561C">
        <w:rPr>
          <w:rFonts w:ascii="Times New Roman" w:hAnsi="Times New Roman" w:cs="Times New Roman"/>
          <w:sz w:val="24"/>
          <w:szCs w:val="24"/>
        </w:rPr>
        <w:t>;</w:t>
      </w:r>
    </w:p>
    <w:p w14:paraId="34B2D670" w14:textId="6B502167" w:rsidR="00376784" w:rsidRPr="00C87786" w:rsidRDefault="00376784">
      <w:pPr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- rozporządzenie Ministra Edukacji Narodowej i Sportu z dnia 31 stycznia 2005r.  w sprawie wysokości minimalnych stawek wynagrodzenia zasadniczego oraz wynagrodzenia w dniu wolnym od pracy </w:t>
      </w:r>
      <w:r w:rsidR="003A561C" w:rsidRPr="004A3CF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3A561C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3A561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A561C" w:rsidRPr="004A3CF0">
        <w:rPr>
          <w:rFonts w:ascii="Times New Roman" w:hAnsi="Times New Roman" w:cs="Times New Roman"/>
          <w:i/>
          <w:iCs/>
          <w:sz w:val="24"/>
          <w:szCs w:val="24"/>
        </w:rPr>
        <w:t>Dz.U</w:t>
      </w:r>
      <w:r w:rsidR="008F13C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A561C"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 z 2014 r. poz. 416 ze zm.)</w:t>
      </w:r>
      <w:r w:rsidRPr="00C87786">
        <w:rPr>
          <w:rFonts w:ascii="Times New Roman" w:hAnsi="Times New Roman" w:cs="Times New Roman"/>
          <w:sz w:val="24"/>
          <w:szCs w:val="24"/>
        </w:rPr>
        <w:t xml:space="preserve"> zwane dalej Rozporządzeniem</w:t>
      </w:r>
      <w:r w:rsidR="003A561C">
        <w:rPr>
          <w:rFonts w:ascii="Times New Roman" w:hAnsi="Times New Roman" w:cs="Times New Roman"/>
          <w:sz w:val="24"/>
          <w:szCs w:val="24"/>
        </w:rPr>
        <w:t>;</w:t>
      </w:r>
    </w:p>
    <w:p w14:paraId="4BD95F8D" w14:textId="4D41AB29" w:rsidR="00376784" w:rsidRPr="00C87786" w:rsidRDefault="00376784">
      <w:pPr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- ustawa z dnia 26 czerwca 1974</w:t>
      </w:r>
      <w:r w:rsidR="003A561C">
        <w:rPr>
          <w:rFonts w:ascii="Times New Roman" w:hAnsi="Times New Roman" w:cs="Times New Roman"/>
          <w:sz w:val="24"/>
          <w:szCs w:val="24"/>
        </w:rPr>
        <w:t xml:space="preserve"> </w:t>
      </w:r>
      <w:r w:rsidRPr="00C87786">
        <w:rPr>
          <w:rFonts w:ascii="Times New Roman" w:hAnsi="Times New Roman" w:cs="Times New Roman"/>
          <w:sz w:val="24"/>
          <w:szCs w:val="24"/>
        </w:rPr>
        <w:t xml:space="preserve">r. Kodeks pracy </w:t>
      </w:r>
      <w:r w:rsidRPr="003A561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3A561C" w:rsidRPr="003A561C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3A561C" w:rsidRPr="003A561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A561C">
        <w:rPr>
          <w:rFonts w:ascii="Times New Roman" w:hAnsi="Times New Roman" w:cs="Times New Roman"/>
          <w:i/>
          <w:iCs/>
          <w:sz w:val="24"/>
          <w:szCs w:val="24"/>
        </w:rPr>
        <w:t>Dz.U</w:t>
      </w:r>
      <w:r w:rsidR="008F13C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561C">
        <w:rPr>
          <w:rFonts w:ascii="Times New Roman" w:hAnsi="Times New Roman" w:cs="Times New Roman"/>
          <w:i/>
          <w:iCs/>
          <w:sz w:val="24"/>
          <w:szCs w:val="24"/>
        </w:rPr>
        <w:t xml:space="preserve"> z 20</w:t>
      </w:r>
      <w:r w:rsidR="003A561C" w:rsidRPr="003A561C">
        <w:rPr>
          <w:rFonts w:ascii="Times New Roman" w:hAnsi="Times New Roman" w:cs="Times New Roman"/>
          <w:i/>
          <w:iCs/>
          <w:sz w:val="24"/>
          <w:szCs w:val="24"/>
        </w:rPr>
        <w:t xml:space="preserve">20 </w:t>
      </w:r>
      <w:r w:rsidRPr="003A561C">
        <w:rPr>
          <w:rFonts w:ascii="Times New Roman" w:hAnsi="Times New Roman" w:cs="Times New Roman"/>
          <w:i/>
          <w:iCs/>
          <w:sz w:val="24"/>
          <w:szCs w:val="24"/>
        </w:rPr>
        <w:t>r. poz. 1</w:t>
      </w:r>
      <w:r w:rsidR="003A561C" w:rsidRPr="003A561C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A561C">
        <w:rPr>
          <w:rFonts w:ascii="Times New Roman" w:hAnsi="Times New Roman" w:cs="Times New Roman"/>
          <w:i/>
          <w:iCs/>
          <w:sz w:val="24"/>
          <w:szCs w:val="24"/>
        </w:rPr>
        <w:t>0 ze zm.)</w:t>
      </w:r>
      <w:r w:rsidR="003A561C">
        <w:rPr>
          <w:rFonts w:ascii="Times New Roman" w:hAnsi="Times New Roman" w:cs="Times New Roman"/>
          <w:sz w:val="24"/>
          <w:szCs w:val="24"/>
        </w:rPr>
        <w:t>;</w:t>
      </w:r>
    </w:p>
    <w:p w14:paraId="28D77E31" w14:textId="6834D0F8" w:rsidR="00376784" w:rsidRPr="00C87786" w:rsidRDefault="00376784">
      <w:pPr>
        <w:rPr>
          <w:rFonts w:ascii="Times New Roman" w:hAnsi="Times New Roman" w:cs="Times New Roman"/>
          <w:sz w:val="24"/>
          <w:szCs w:val="24"/>
        </w:rPr>
      </w:pPr>
      <w:r w:rsidRPr="005200CF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5200CF">
        <w:rPr>
          <w:rFonts w:ascii="Times New Roman" w:hAnsi="Times New Roman" w:cs="Times New Roman"/>
          <w:sz w:val="24"/>
          <w:szCs w:val="24"/>
        </w:rPr>
        <w:t>.</w:t>
      </w:r>
      <w:r w:rsidR="00413166" w:rsidRPr="00C87786">
        <w:rPr>
          <w:rFonts w:ascii="Times New Roman" w:hAnsi="Times New Roman" w:cs="Times New Roman"/>
          <w:sz w:val="24"/>
          <w:szCs w:val="24"/>
        </w:rPr>
        <w:t xml:space="preserve">  Ilekroć w regulaminie jest mowa o:</w:t>
      </w:r>
    </w:p>
    <w:p w14:paraId="6E10F012" w14:textId="15D2EA86" w:rsidR="00413166" w:rsidRPr="00C87786" w:rsidRDefault="00413166" w:rsidP="006C39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Dyrektorze, wicedyrektorze – należy przez to rozumieć dyrektora, wicedyrektora szkoły</w:t>
      </w:r>
      <w:r w:rsidR="00E8466E">
        <w:rPr>
          <w:rFonts w:ascii="Times New Roman" w:hAnsi="Times New Roman" w:cs="Times New Roman"/>
          <w:sz w:val="24"/>
          <w:szCs w:val="24"/>
        </w:rPr>
        <w:t>,</w:t>
      </w:r>
      <w:r w:rsidRPr="00C87786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090326">
        <w:rPr>
          <w:rFonts w:ascii="Times New Roman" w:hAnsi="Times New Roman" w:cs="Times New Roman"/>
          <w:sz w:val="24"/>
          <w:szCs w:val="24"/>
        </w:rPr>
        <w:t xml:space="preserve"> </w:t>
      </w:r>
      <w:r w:rsidR="00E8466E">
        <w:rPr>
          <w:rFonts w:ascii="Times New Roman" w:hAnsi="Times New Roman" w:cs="Times New Roman"/>
          <w:sz w:val="24"/>
          <w:szCs w:val="24"/>
        </w:rPr>
        <w:t xml:space="preserve">lub zespołu szkół </w:t>
      </w:r>
      <w:r w:rsidR="00090326" w:rsidRPr="00C87786">
        <w:rPr>
          <w:rFonts w:ascii="Times New Roman" w:hAnsi="Times New Roman" w:cs="Times New Roman"/>
          <w:sz w:val="24"/>
          <w:szCs w:val="24"/>
        </w:rPr>
        <w:t>dla których organem prowadzącym jest Gmina Sokołów</w:t>
      </w:r>
      <w:r w:rsidR="00090326">
        <w:rPr>
          <w:rFonts w:ascii="Times New Roman" w:hAnsi="Times New Roman" w:cs="Times New Roman"/>
          <w:sz w:val="24"/>
          <w:szCs w:val="24"/>
        </w:rPr>
        <w:t xml:space="preserve"> </w:t>
      </w:r>
      <w:r w:rsidR="00090326" w:rsidRPr="00C87786">
        <w:rPr>
          <w:rFonts w:ascii="Times New Roman" w:hAnsi="Times New Roman" w:cs="Times New Roman"/>
          <w:sz w:val="24"/>
          <w:szCs w:val="24"/>
        </w:rPr>
        <w:t>Małopolski</w:t>
      </w:r>
      <w:r w:rsidR="00090326">
        <w:rPr>
          <w:rFonts w:ascii="Times New Roman" w:hAnsi="Times New Roman" w:cs="Times New Roman"/>
          <w:sz w:val="24"/>
          <w:szCs w:val="24"/>
        </w:rPr>
        <w:t>;</w:t>
      </w:r>
    </w:p>
    <w:p w14:paraId="1AD6CD51" w14:textId="4C3D56B9" w:rsidR="00413166" w:rsidRPr="00C87786" w:rsidRDefault="00413166" w:rsidP="006C39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nauczycielu - należy przez to rozumieć również wychowa</w:t>
      </w:r>
      <w:r w:rsidR="00090326">
        <w:rPr>
          <w:rFonts w:ascii="Times New Roman" w:hAnsi="Times New Roman" w:cs="Times New Roman"/>
          <w:sz w:val="24"/>
          <w:szCs w:val="24"/>
        </w:rPr>
        <w:t>wc</w:t>
      </w:r>
      <w:r w:rsidRPr="00C87786">
        <w:rPr>
          <w:rFonts w:ascii="Times New Roman" w:hAnsi="Times New Roman" w:cs="Times New Roman"/>
          <w:sz w:val="24"/>
          <w:szCs w:val="24"/>
        </w:rPr>
        <w:t>ów i innych pracowników pedagogicznych, zatrudnionych w szkołach i przedszkolach</w:t>
      </w:r>
      <w:r w:rsidR="006C39A5">
        <w:rPr>
          <w:rFonts w:ascii="Times New Roman" w:hAnsi="Times New Roman" w:cs="Times New Roman"/>
          <w:sz w:val="24"/>
          <w:szCs w:val="24"/>
        </w:rPr>
        <w:t>;</w:t>
      </w:r>
    </w:p>
    <w:p w14:paraId="3D8F49C2" w14:textId="332C8790" w:rsidR="00413166" w:rsidRPr="00C87786" w:rsidRDefault="00413166" w:rsidP="006C39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roku szkolnym – należy przez to rozumieć okres pracy szkoły lub przedszkola </w:t>
      </w:r>
      <w:r w:rsidR="00C877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7786">
        <w:rPr>
          <w:rFonts w:ascii="Times New Roman" w:hAnsi="Times New Roman" w:cs="Times New Roman"/>
          <w:sz w:val="24"/>
          <w:szCs w:val="24"/>
        </w:rPr>
        <w:t>od 1 września danego roku do 31 sierpnia roku następnego</w:t>
      </w:r>
      <w:r w:rsidR="006C39A5">
        <w:rPr>
          <w:rFonts w:ascii="Times New Roman" w:hAnsi="Times New Roman" w:cs="Times New Roman"/>
          <w:sz w:val="24"/>
          <w:szCs w:val="24"/>
        </w:rPr>
        <w:t>;</w:t>
      </w:r>
    </w:p>
    <w:p w14:paraId="04557F09" w14:textId="577BD3D2" w:rsidR="00413166" w:rsidRDefault="00413166" w:rsidP="006C39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szkole – należy przez to rozumieć jednostki organizacyjne wymienione w art. 1 ust.1 pkt. 1 ustawy Karta Nauczyciela, </w:t>
      </w:r>
      <w:bookmarkStart w:id="3" w:name="_Hlk55203160"/>
      <w:r w:rsidRPr="00C87786">
        <w:rPr>
          <w:rFonts w:ascii="Times New Roman" w:hAnsi="Times New Roman" w:cs="Times New Roman"/>
          <w:sz w:val="24"/>
          <w:szCs w:val="24"/>
        </w:rPr>
        <w:t>dla których organem prowadzącym jest Gmina Sokołów</w:t>
      </w:r>
      <w:r w:rsidR="00C87786">
        <w:rPr>
          <w:rFonts w:ascii="Times New Roman" w:hAnsi="Times New Roman" w:cs="Times New Roman"/>
          <w:sz w:val="24"/>
          <w:szCs w:val="24"/>
        </w:rPr>
        <w:t xml:space="preserve"> </w:t>
      </w:r>
      <w:r w:rsidRPr="00C87786">
        <w:rPr>
          <w:rFonts w:ascii="Times New Roman" w:hAnsi="Times New Roman" w:cs="Times New Roman"/>
          <w:sz w:val="24"/>
          <w:szCs w:val="24"/>
        </w:rPr>
        <w:t>Małopolski</w:t>
      </w:r>
      <w:r w:rsidR="006C39A5">
        <w:rPr>
          <w:rFonts w:ascii="Times New Roman" w:hAnsi="Times New Roman" w:cs="Times New Roman"/>
          <w:sz w:val="24"/>
          <w:szCs w:val="24"/>
        </w:rPr>
        <w:t>;</w:t>
      </w:r>
      <w:bookmarkEnd w:id="3"/>
    </w:p>
    <w:p w14:paraId="447A0185" w14:textId="28C18A96" w:rsidR="00E8466E" w:rsidRDefault="00E8466E" w:rsidP="006C39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zakładowej organizacji związkowej – rozumie się przez to Zarząd Oddziału ZNP w Sokołowie Małopolskim i Komisję Międzyzakładową NSZZ „Solidarność” Pracowników Oświaty i Wychowania w Rzeszowie;</w:t>
      </w:r>
    </w:p>
    <w:p w14:paraId="23EE5C42" w14:textId="0378C3B2" w:rsidR="00E8466E" w:rsidRPr="00C87786" w:rsidRDefault="00E8466E" w:rsidP="006C39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klasie – należy przez to rozumieć również oddział przedszkolny.</w:t>
      </w:r>
    </w:p>
    <w:p w14:paraId="525DE80C" w14:textId="6394906F" w:rsidR="003B6825" w:rsidRDefault="003B6825" w:rsidP="007A1B4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40A72F" w14:textId="77777777" w:rsidR="00A770C4" w:rsidRPr="00E8466E" w:rsidRDefault="00A770C4" w:rsidP="00E846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4A0AA" w14:textId="5E2515F1" w:rsidR="001C06BD" w:rsidRPr="00C87786" w:rsidRDefault="001C06BD" w:rsidP="007A1B4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786"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 w:rsidR="007A1B4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3245149" w14:textId="2F6FB7E6" w:rsidR="001C06BD" w:rsidRDefault="001C06BD" w:rsidP="007A1B4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786">
        <w:rPr>
          <w:rFonts w:ascii="Times New Roman" w:hAnsi="Times New Roman" w:cs="Times New Roman"/>
          <w:b/>
          <w:bCs/>
          <w:sz w:val="24"/>
          <w:szCs w:val="24"/>
        </w:rPr>
        <w:t>Dodatek funkcyjny</w:t>
      </w:r>
    </w:p>
    <w:p w14:paraId="6BEECB26" w14:textId="77777777" w:rsidR="00C87786" w:rsidRPr="007A1B49" w:rsidRDefault="00C87786" w:rsidP="00C87786">
      <w:pPr>
        <w:pStyle w:val="Akapitzli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F017D" w14:textId="124A00A9" w:rsidR="001C06BD" w:rsidRPr="00C87786" w:rsidRDefault="001C06BD" w:rsidP="007A1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3B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65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3B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7786">
        <w:rPr>
          <w:rFonts w:ascii="Times New Roman" w:hAnsi="Times New Roman" w:cs="Times New Roman"/>
          <w:sz w:val="24"/>
          <w:szCs w:val="24"/>
        </w:rPr>
        <w:t>1. Do uzyskania dodatku funkcyjnego uprawnieni s</w:t>
      </w:r>
      <w:r w:rsidR="00471FEE">
        <w:rPr>
          <w:rFonts w:ascii="Times New Roman" w:hAnsi="Times New Roman" w:cs="Times New Roman"/>
          <w:sz w:val="24"/>
          <w:szCs w:val="24"/>
        </w:rPr>
        <w:t>ą</w:t>
      </w:r>
      <w:r w:rsidRPr="00C87786">
        <w:rPr>
          <w:rFonts w:ascii="Times New Roman" w:hAnsi="Times New Roman" w:cs="Times New Roman"/>
          <w:sz w:val="24"/>
          <w:szCs w:val="24"/>
        </w:rPr>
        <w:t xml:space="preserve"> nauczyciele, którym powierzono: </w:t>
      </w:r>
    </w:p>
    <w:p w14:paraId="28F8D315" w14:textId="77777777" w:rsidR="001C06BD" w:rsidRPr="00C87786" w:rsidRDefault="001C06BD" w:rsidP="007A1B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stanowisko dyrektora lub wicedyrektora szkoły albo inne stanowisko kierownicze przewidziane w statucie szkoły</w:t>
      </w:r>
    </w:p>
    <w:p w14:paraId="6CC69FB9" w14:textId="77777777" w:rsidR="001C06BD" w:rsidRPr="00C87786" w:rsidRDefault="001C06BD" w:rsidP="007A1B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sprawowanie funkcji:</w:t>
      </w:r>
    </w:p>
    <w:p w14:paraId="1AEA66E8" w14:textId="122D617E" w:rsidR="001C06BD" w:rsidRDefault="001C06BD" w:rsidP="007A1B4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wychowawcy klasy</w:t>
      </w:r>
      <w:r w:rsidR="00E40D6E">
        <w:rPr>
          <w:rFonts w:ascii="Times New Roman" w:hAnsi="Times New Roman" w:cs="Times New Roman"/>
          <w:sz w:val="24"/>
          <w:szCs w:val="24"/>
        </w:rPr>
        <w:t>;</w:t>
      </w:r>
    </w:p>
    <w:p w14:paraId="7201CB5A" w14:textId="78E1A1CA" w:rsidR="00E40D6E" w:rsidRPr="00C87786" w:rsidRDefault="00F939C4" w:rsidP="007A1B4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nauczyciela opiekującego się oddziałem przedszkolnym</w:t>
      </w:r>
      <w:r w:rsidR="00E40D6E">
        <w:rPr>
          <w:rFonts w:ascii="Times New Roman" w:hAnsi="Times New Roman" w:cs="Times New Roman"/>
          <w:sz w:val="24"/>
          <w:szCs w:val="24"/>
        </w:rPr>
        <w:t>;</w:t>
      </w:r>
    </w:p>
    <w:p w14:paraId="2D7A9EEF" w14:textId="5873F59E" w:rsidR="001C06BD" w:rsidRPr="00C87786" w:rsidRDefault="001C06BD" w:rsidP="001C06B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opiekuna stażu</w:t>
      </w:r>
      <w:r w:rsidR="00E40D6E">
        <w:rPr>
          <w:rFonts w:ascii="Times New Roman" w:hAnsi="Times New Roman" w:cs="Times New Roman"/>
          <w:sz w:val="24"/>
          <w:szCs w:val="24"/>
        </w:rPr>
        <w:t>.</w:t>
      </w:r>
    </w:p>
    <w:p w14:paraId="51F0C775" w14:textId="77777777" w:rsidR="001C06BD" w:rsidRPr="00C87786" w:rsidRDefault="001C06BD" w:rsidP="007A1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2. Przy ustalaniu dodatku funkcyjnego dla dyrektora lub </w:t>
      </w:r>
      <w:r w:rsidR="00C84A14" w:rsidRPr="00C87786">
        <w:rPr>
          <w:rFonts w:ascii="Times New Roman" w:hAnsi="Times New Roman" w:cs="Times New Roman"/>
          <w:sz w:val="24"/>
          <w:szCs w:val="24"/>
        </w:rPr>
        <w:t xml:space="preserve">wicedyrektora bierze się pod uwagę: </w:t>
      </w:r>
    </w:p>
    <w:p w14:paraId="1D20AC85" w14:textId="77777777" w:rsidR="00C84A14" w:rsidRPr="00C87786" w:rsidRDefault="00C84A14" w:rsidP="007A1B4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wielkość i specyfikę szkoły</w:t>
      </w:r>
    </w:p>
    <w:p w14:paraId="09873C11" w14:textId="77777777" w:rsidR="00C84A14" w:rsidRPr="00C87786" w:rsidRDefault="00C84A14" w:rsidP="007A1B4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>strukturę organizacyjna</w:t>
      </w:r>
    </w:p>
    <w:p w14:paraId="3ACB9C5C" w14:textId="77777777" w:rsidR="003B6825" w:rsidRDefault="003B6825" w:rsidP="00C84A14">
      <w:pPr>
        <w:rPr>
          <w:rFonts w:ascii="Times New Roman" w:hAnsi="Times New Roman" w:cs="Times New Roman"/>
          <w:sz w:val="24"/>
          <w:szCs w:val="24"/>
        </w:rPr>
      </w:pPr>
    </w:p>
    <w:p w14:paraId="13607CE0" w14:textId="225D3534" w:rsidR="00B770B8" w:rsidRDefault="00C84A14" w:rsidP="00C84A14">
      <w:pPr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3.  Tabela dodatków funkcyjnych </w:t>
      </w:r>
      <w:r w:rsidR="00C40D99">
        <w:rPr>
          <w:rFonts w:ascii="Times New Roman" w:hAnsi="Times New Roman" w:cs="Times New Roman"/>
          <w:sz w:val="24"/>
          <w:szCs w:val="24"/>
        </w:rPr>
        <w:t>z tytułu powierzenia stanowiska lub</w:t>
      </w:r>
      <w:r w:rsidRPr="00C87786">
        <w:rPr>
          <w:rFonts w:ascii="Times New Roman" w:hAnsi="Times New Roman" w:cs="Times New Roman"/>
          <w:sz w:val="24"/>
          <w:szCs w:val="24"/>
        </w:rPr>
        <w:t xml:space="preserve"> z tytułu sprawowania funkcji</w:t>
      </w:r>
      <w:r w:rsidR="00C40D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0"/>
        <w:gridCol w:w="5014"/>
        <w:gridCol w:w="1842"/>
        <w:gridCol w:w="1701"/>
      </w:tblGrid>
      <w:tr w:rsidR="00B770B8" w14:paraId="638C51D8" w14:textId="77777777" w:rsidTr="007A1B49">
        <w:trPr>
          <w:trHeight w:val="418"/>
        </w:trPr>
        <w:tc>
          <w:tcPr>
            <w:tcW w:w="510" w:type="dxa"/>
            <w:vMerge w:val="restart"/>
            <w:vAlign w:val="center"/>
          </w:tcPr>
          <w:p w14:paraId="3DE89F20" w14:textId="1C35356B" w:rsidR="00B770B8" w:rsidRPr="00B770B8" w:rsidRDefault="00B770B8" w:rsidP="00B7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014" w:type="dxa"/>
            <w:vMerge w:val="restart"/>
            <w:vAlign w:val="center"/>
          </w:tcPr>
          <w:p w14:paraId="202D6F23" w14:textId="1E4A4ED6" w:rsidR="00B770B8" w:rsidRPr="00B770B8" w:rsidRDefault="00B770B8" w:rsidP="00B7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Stanowisko/funkcja</w:t>
            </w:r>
          </w:p>
        </w:tc>
        <w:tc>
          <w:tcPr>
            <w:tcW w:w="3543" w:type="dxa"/>
            <w:gridSpan w:val="2"/>
            <w:vAlign w:val="center"/>
          </w:tcPr>
          <w:p w14:paraId="39DF3D94" w14:textId="24EB5501" w:rsidR="00B770B8" w:rsidRPr="00B770B8" w:rsidRDefault="00B770B8" w:rsidP="00B7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dodatku funkcyjnego</w:t>
            </w:r>
          </w:p>
        </w:tc>
      </w:tr>
      <w:tr w:rsidR="00B770B8" w14:paraId="0881C6D2" w14:textId="77777777" w:rsidTr="003F0D56">
        <w:trPr>
          <w:trHeight w:val="419"/>
        </w:trPr>
        <w:tc>
          <w:tcPr>
            <w:tcW w:w="510" w:type="dxa"/>
            <w:vMerge/>
            <w:vAlign w:val="center"/>
          </w:tcPr>
          <w:p w14:paraId="192CB99E" w14:textId="77777777" w:rsidR="00B770B8" w:rsidRPr="00B770B8" w:rsidRDefault="00B770B8" w:rsidP="00B7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4" w:type="dxa"/>
            <w:vMerge/>
            <w:vAlign w:val="center"/>
          </w:tcPr>
          <w:p w14:paraId="63D99652" w14:textId="77777777" w:rsidR="00B770B8" w:rsidRPr="00B770B8" w:rsidRDefault="00B770B8" w:rsidP="00B7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D68C346" w14:textId="33E5E9DF" w:rsidR="00B770B8" w:rsidRPr="00B770B8" w:rsidRDefault="00B770B8" w:rsidP="00B7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minimalna</w:t>
            </w:r>
          </w:p>
        </w:tc>
        <w:tc>
          <w:tcPr>
            <w:tcW w:w="1701" w:type="dxa"/>
            <w:vAlign w:val="center"/>
          </w:tcPr>
          <w:p w14:paraId="27181518" w14:textId="420A6850" w:rsidR="00B770B8" w:rsidRPr="00B770B8" w:rsidRDefault="00B770B8" w:rsidP="00B7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maksymalna</w:t>
            </w:r>
          </w:p>
        </w:tc>
      </w:tr>
      <w:tr w:rsidR="00B770B8" w14:paraId="3F4EA0D0" w14:textId="77777777" w:rsidTr="007A1B49">
        <w:trPr>
          <w:trHeight w:val="557"/>
        </w:trPr>
        <w:tc>
          <w:tcPr>
            <w:tcW w:w="510" w:type="dxa"/>
            <w:vAlign w:val="center"/>
          </w:tcPr>
          <w:p w14:paraId="75B52C0B" w14:textId="5CBFD24C" w:rsidR="00B770B8" w:rsidRDefault="00B770B8" w:rsidP="00C8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4" w:type="dxa"/>
            <w:vAlign w:val="center"/>
          </w:tcPr>
          <w:p w14:paraId="4267A652" w14:textId="19C91740" w:rsidR="00B770B8" w:rsidRDefault="00B770B8" w:rsidP="00C8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(przedszkola, zespołu szkół)</w:t>
            </w:r>
            <w:r w:rsidR="003F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liczącej poniżej </w:t>
            </w:r>
            <w:r w:rsidR="00DF74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1842" w:type="dxa"/>
            <w:vAlign w:val="center"/>
          </w:tcPr>
          <w:p w14:paraId="1D64693D" w14:textId="459C8A3F" w:rsidR="00B770B8" w:rsidRDefault="00BC3EDF" w:rsidP="003F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01" w:type="dxa"/>
            <w:vAlign w:val="center"/>
          </w:tcPr>
          <w:p w14:paraId="30260DA5" w14:textId="71D6E3EE" w:rsidR="00B770B8" w:rsidRDefault="00BC3EDF" w:rsidP="003F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B770B8" w14:paraId="73569AB2" w14:textId="77777777" w:rsidTr="007A1B49">
        <w:trPr>
          <w:trHeight w:val="565"/>
        </w:trPr>
        <w:tc>
          <w:tcPr>
            <w:tcW w:w="510" w:type="dxa"/>
            <w:vAlign w:val="center"/>
          </w:tcPr>
          <w:p w14:paraId="467C1D89" w14:textId="3E8A7E62" w:rsidR="00B770B8" w:rsidRDefault="00B770B8" w:rsidP="00B7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4" w:type="dxa"/>
            <w:vAlign w:val="center"/>
          </w:tcPr>
          <w:p w14:paraId="2285DFAC" w14:textId="79D5BF03" w:rsidR="00B770B8" w:rsidRDefault="00B770B8" w:rsidP="00B7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(przedszkola, zespołu szkół)</w:t>
            </w:r>
            <w:r w:rsidR="003F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liczącej </w:t>
            </w:r>
            <w:r w:rsidR="003F0D56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DF74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0D5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515E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1842" w:type="dxa"/>
            <w:vAlign w:val="center"/>
          </w:tcPr>
          <w:p w14:paraId="04E2873B" w14:textId="4BDE71CE" w:rsidR="00B770B8" w:rsidRDefault="00BC3EDF" w:rsidP="003F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01" w:type="dxa"/>
            <w:vAlign w:val="center"/>
          </w:tcPr>
          <w:p w14:paraId="016A8953" w14:textId="2B80E3CF" w:rsidR="00B770B8" w:rsidRDefault="00BC3EDF" w:rsidP="003F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BC3EDF" w14:paraId="7896C256" w14:textId="77777777" w:rsidTr="007A1B49">
        <w:trPr>
          <w:trHeight w:val="559"/>
        </w:trPr>
        <w:tc>
          <w:tcPr>
            <w:tcW w:w="510" w:type="dxa"/>
            <w:vAlign w:val="center"/>
          </w:tcPr>
          <w:p w14:paraId="5C79A6E2" w14:textId="0066D812" w:rsidR="00BC3EDF" w:rsidRDefault="00BC3EDF" w:rsidP="00BC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4" w:type="dxa"/>
            <w:vAlign w:val="center"/>
          </w:tcPr>
          <w:p w14:paraId="42040EA2" w14:textId="5F187CEC" w:rsidR="00BC3EDF" w:rsidRDefault="00BC3EDF" w:rsidP="00BC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Dyrektor szkoły (przedszkola, zespołu szkół) liczącej powyżej </w:t>
            </w:r>
            <w:r w:rsidR="00515E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1842" w:type="dxa"/>
            <w:vAlign w:val="center"/>
          </w:tcPr>
          <w:p w14:paraId="30B23139" w14:textId="0B7BD96D" w:rsidR="00BC3EDF" w:rsidRDefault="00BC3EDF" w:rsidP="00BC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701" w:type="dxa"/>
            <w:vAlign w:val="center"/>
          </w:tcPr>
          <w:p w14:paraId="3F171F6A" w14:textId="2950DC0D" w:rsidR="00BC3EDF" w:rsidRDefault="00BC3EDF" w:rsidP="00BC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BC3EDF" w14:paraId="733F0842" w14:textId="77777777" w:rsidTr="007A1B49">
        <w:trPr>
          <w:trHeight w:val="553"/>
        </w:trPr>
        <w:tc>
          <w:tcPr>
            <w:tcW w:w="510" w:type="dxa"/>
            <w:vAlign w:val="center"/>
          </w:tcPr>
          <w:p w14:paraId="4ACFA941" w14:textId="542CD099" w:rsidR="00BC3EDF" w:rsidRDefault="00BC3EDF" w:rsidP="00BC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4" w:type="dxa"/>
            <w:vAlign w:val="center"/>
          </w:tcPr>
          <w:p w14:paraId="1B9D01C6" w14:textId="6F9FE4F9" w:rsidR="00BC3EDF" w:rsidRDefault="00BC3EDF" w:rsidP="00BC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Wicedyrektor szkoły (przedszkola, zespołu szkół)</w:t>
            </w:r>
          </w:p>
        </w:tc>
        <w:tc>
          <w:tcPr>
            <w:tcW w:w="1842" w:type="dxa"/>
            <w:vAlign w:val="center"/>
          </w:tcPr>
          <w:p w14:paraId="7159D6A1" w14:textId="25EC9C58" w:rsidR="00BC3EDF" w:rsidRDefault="00F50751" w:rsidP="00BC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3ED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vAlign w:val="center"/>
          </w:tcPr>
          <w:p w14:paraId="1E8BC631" w14:textId="15B28859" w:rsidR="00BC3EDF" w:rsidRDefault="00BC3EDF" w:rsidP="00BC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7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F0D56" w14:paraId="7E00002D" w14:textId="77777777" w:rsidTr="007A1B49">
        <w:trPr>
          <w:trHeight w:val="547"/>
        </w:trPr>
        <w:tc>
          <w:tcPr>
            <w:tcW w:w="510" w:type="dxa"/>
            <w:vAlign w:val="center"/>
          </w:tcPr>
          <w:p w14:paraId="21E3262D" w14:textId="6113B974" w:rsidR="003F0D56" w:rsidRDefault="003F0D56" w:rsidP="003F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4" w:type="dxa"/>
            <w:vAlign w:val="center"/>
          </w:tcPr>
          <w:p w14:paraId="223C5C73" w14:textId="6F27A8D5" w:rsidR="003F0D56" w:rsidRDefault="003F0D56" w:rsidP="003F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klasy</w:t>
            </w:r>
          </w:p>
        </w:tc>
        <w:tc>
          <w:tcPr>
            <w:tcW w:w="3543" w:type="dxa"/>
            <w:gridSpan w:val="2"/>
            <w:vAlign w:val="center"/>
          </w:tcPr>
          <w:p w14:paraId="7CC072C6" w14:textId="0159ECB1" w:rsidR="003F0D56" w:rsidRDefault="003F0D56" w:rsidP="003F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zł.</w:t>
            </w:r>
          </w:p>
        </w:tc>
      </w:tr>
      <w:tr w:rsidR="003F0D56" w14:paraId="2BAD819B" w14:textId="77777777" w:rsidTr="007A1B49">
        <w:trPr>
          <w:trHeight w:val="567"/>
        </w:trPr>
        <w:tc>
          <w:tcPr>
            <w:tcW w:w="510" w:type="dxa"/>
            <w:vAlign w:val="center"/>
          </w:tcPr>
          <w:p w14:paraId="2A714C57" w14:textId="3A51CF5B" w:rsidR="003F0D56" w:rsidRDefault="003F0D56" w:rsidP="003F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4" w:type="dxa"/>
            <w:vAlign w:val="center"/>
          </w:tcPr>
          <w:p w14:paraId="578A7CBF" w14:textId="2798EB62" w:rsidR="003F0D56" w:rsidRDefault="00F939C4" w:rsidP="003F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5206976"/>
            <w:r>
              <w:rPr>
                <w:rFonts w:ascii="Times New Roman" w:hAnsi="Times New Roman" w:cs="Times New Roman"/>
                <w:sz w:val="24"/>
                <w:szCs w:val="24"/>
              </w:rPr>
              <w:t>Nauczyciel opiekujący się oddziałem przedszkolnym</w:t>
            </w:r>
            <w:bookmarkEnd w:id="4"/>
          </w:p>
        </w:tc>
        <w:tc>
          <w:tcPr>
            <w:tcW w:w="3543" w:type="dxa"/>
            <w:gridSpan w:val="2"/>
            <w:vAlign w:val="center"/>
          </w:tcPr>
          <w:p w14:paraId="1FD0E352" w14:textId="5DF23955" w:rsidR="003F0D56" w:rsidRDefault="00A24A8D" w:rsidP="003F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0D56">
              <w:rPr>
                <w:rFonts w:ascii="Times New Roman" w:hAnsi="Times New Roman" w:cs="Times New Roman"/>
                <w:sz w:val="24"/>
                <w:szCs w:val="24"/>
              </w:rPr>
              <w:t>0,00 zł.</w:t>
            </w:r>
          </w:p>
        </w:tc>
      </w:tr>
      <w:tr w:rsidR="003F0D56" w14:paraId="583A3A74" w14:textId="77777777" w:rsidTr="003F0D56">
        <w:trPr>
          <w:trHeight w:val="697"/>
        </w:trPr>
        <w:tc>
          <w:tcPr>
            <w:tcW w:w="510" w:type="dxa"/>
            <w:vAlign w:val="center"/>
          </w:tcPr>
          <w:p w14:paraId="477C5D5B" w14:textId="4CE16AC0" w:rsidR="003F0D56" w:rsidRDefault="003F0D56" w:rsidP="003F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4" w:type="dxa"/>
            <w:vAlign w:val="center"/>
          </w:tcPr>
          <w:p w14:paraId="091634AB" w14:textId="1BE880C5" w:rsidR="003F0D56" w:rsidRDefault="003F0D56" w:rsidP="003F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 stażu</w:t>
            </w:r>
          </w:p>
        </w:tc>
        <w:tc>
          <w:tcPr>
            <w:tcW w:w="3543" w:type="dxa"/>
            <w:gridSpan w:val="2"/>
            <w:vAlign w:val="center"/>
          </w:tcPr>
          <w:p w14:paraId="7B43199B" w14:textId="2EB4FE80" w:rsidR="003F0D56" w:rsidRDefault="00F50751" w:rsidP="003F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0D56">
              <w:rPr>
                <w:rFonts w:ascii="Times New Roman" w:hAnsi="Times New Roman" w:cs="Times New Roman"/>
                <w:sz w:val="24"/>
                <w:szCs w:val="24"/>
              </w:rPr>
              <w:t>0,00 zł.</w:t>
            </w:r>
          </w:p>
        </w:tc>
      </w:tr>
    </w:tbl>
    <w:p w14:paraId="448A36D8" w14:textId="77777777" w:rsidR="003B6825" w:rsidRDefault="003B6825" w:rsidP="007A1B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62C5E" w14:textId="7342D494" w:rsidR="00C87786" w:rsidRDefault="003B6825" w:rsidP="007A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4065" w:rsidRPr="00C87786">
        <w:rPr>
          <w:rFonts w:ascii="Times New Roman" w:hAnsi="Times New Roman" w:cs="Times New Roman"/>
          <w:sz w:val="24"/>
          <w:szCs w:val="24"/>
        </w:rPr>
        <w:t>. Dodatek funkcyjny</w:t>
      </w:r>
      <w:r w:rsidR="00C84A14" w:rsidRPr="00C87786">
        <w:rPr>
          <w:rFonts w:ascii="Times New Roman" w:hAnsi="Times New Roman" w:cs="Times New Roman"/>
          <w:sz w:val="24"/>
          <w:szCs w:val="24"/>
        </w:rPr>
        <w:t xml:space="preserve"> </w:t>
      </w:r>
      <w:r w:rsidR="00084065" w:rsidRPr="00C87786">
        <w:rPr>
          <w:rFonts w:ascii="Times New Roman" w:hAnsi="Times New Roman" w:cs="Times New Roman"/>
          <w:sz w:val="24"/>
          <w:szCs w:val="24"/>
        </w:rPr>
        <w:t xml:space="preserve">w wysokości ustalonej dla dyrektora szkoły przysługuje wicedyrektorowi lub innemu nauczycielowi, któremu powierzono obowiązki dyrektora w zastępstwie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84065" w:rsidRPr="00C87786">
        <w:rPr>
          <w:rFonts w:ascii="Times New Roman" w:hAnsi="Times New Roman" w:cs="Times New Roman"/>
          <w:sz w:val="24"/>
          <w:szCs w:val="24"/>
        </w:rPr>
        <w:t>za nieobecnego dyrektora od pierwszego dnia miesiąca kalendarzowego następującego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84065" w:rsidRPr="00C87786">
        <w:rPr>
          <w:rFonts w:ascii="Times New Roman" w:hAnsi="Times New Roman" w:cs="Times New Roman"/>
          <w:sz w:val="24"/>
          <w:szCs w:val="24"/>
        </w:rPr>
        <w:t xml:space="preserve"> po miesiącu nieobecności dyrektora szkoły z przyczyn innych niż urlop wypoczynkowy. </w:t>
      </w:r>
    </w:p>
    <w:p w14:paraId="3005DB77" w14:textId="4B1F253D" w:rsidR="003B6825" w:rsidRDefault="003B6825" w:rsidP="000565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E473F3" w14:textId="77777777" w:rsidR="000565E2" w:rsidRDefault="000565E2" w:rsidP="000565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86484" w14:textId="785EDFE3" w:rsidR="00084065" w:rsidRPr="00C87786" w:rsidRDefault="00084065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786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3B6825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0CD4F13A" w14:textId="290BDDEB" w:rsidR="00084065" w:rsidRDefault="00084065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786">
        <w:rPr>
          <w:rFonts w:ascii="Times New Roman" w:hAnsi="Times New Roman" w:cs="Times New Roman"/>
          <w:b/>
          <w:bCs/>
          <w:sz w:val="24"/>
          <w:szCs w:val="24"/>
        </w:rPr>
        <w:t>Dodatek motywacyjny</w:t>
      </w:r>
    </w:p>
    <w:p w14:paraId="474D4741" w14:textId="77777777" w:rsidR="007A1B49" w:rsidRPr="00C87786" w:rsidRDefault="007A1B49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6E64E" w14:textId="26AB6971" w:rsidR="00084065" w:rsidRDefault="00084065" w:rsidP="00873B3F">
      <w:pPr>
        <w:jc w:val="both"/>
        <w:rPr>
          <w:rFonts w:ascii="Times New Roman" w:hAnsi="Times New Roman" w:cs="Times New Roman"/>
          <w:sz w:val="24"/>
          <w:szCs w:val="24"/>
        </w:rPr>
      </w:pPr>
      <w:r w:rsidRPr="00873B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565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73B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7786">
        <w:rPr>
          <w:rFonts w:ascii="Times New Roman" w:hAnsi="Times New Roman" w:cs="Times New Roman"/>
          <w:sz w:val="24"/>
          <w:szCs w:val="24"/>
        </w:rPr>
        <w:t>1</w:t>
      </w:r>
      <w:r w:rsidR="000565E2">
        <w:rPr>
          <w:rFonts w:ascii="Times New Roman" w:hAnsi="Times New Roman" w:cs="Times New Roman"/>
          <w:sz w:val="24"/>
          <w:szCs w:val="24"/>
        </w:rPr>
        <w:t>.</w:t>
      </w:r>
      <w:r w:rsidR="00873B3F">
        <w:rPr>
          <w:rFonts w:ascii="Times New Roman" w:hAnsi="Times New Roman" w:cs="Times New Roman"/>
          <w:sz w:val="24"/>
          <w:szCs w:val="24"/>
        </w:rPr>
        <w:t xml:space="preserve"> Nauczycielowi wyróżniającemu się osiągnięciami w pracy, szczególnym zaangażowaniem w realizację</w:t>
      </w:r>
      <w:r w:rsidR="000579A0">
        <w:rPr>
          <w:rFonts w:ascii="Times New Roman" w:hAnsi="Times New Roman" w:cs="Times New Roman"/>
          <w:sz w:val="24"/>
          <w:szCs w:val="24"/>
        </w:rPr>
        <w:t xml:space="preserve"> zajęć i czynności określonych w art. 42 ust. 2 ustawy Karta Nauczyciela może zostać przyznany dodatek motywacyjny.</w:t>
      </w:r>
      <w:r w:rsidR="00873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3810F" w14:textId="32B5C2DD" w:rsidR="000579A0" w:rsidRDefault="000579A0" w:rsidP="00873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61D1">
        <w:rPr>
          <w:rFonts w:ascii="Times New Roman" w:hAnsi="Times New Roman" w:cs="Times New Roman"/>
          <w:sz w:val="24"/>
          <w:szCs w:val="24"/>
        </w:rPr>
        <w:t xml:space="preserve">Miesięczna kwota dodatku motywacyjnego stanowi wskaźnik procentowy wynagrodzenia,  a jego wysokość wynosi </w:t>
      </w:r>
      <w:r w:rsidR="009C61D1" w:rsidRPr="003B682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9C61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61D1" w:rsidRPr="003B6825">
        <w:rPr>
          <w:rFonts w:ascii="Times New Roman" w:hAnsi="Times New Roman" w:cs="Times New Roman"/>
          <w:b/>
          <w:bCs/>
          <w:sz w:val="24"/>
          <w:szCs w:val="24"/>
        </w:rPr>
        <w:t xml:space="preserve">% do  </w:t>
      </w:r>
      <w:r w:rsidR="009C61D1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9C61D1" w:rsidRPr="003B6825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9C61D1">
        <w:rPr>
          <w:rFonts w:ascii="Times New Roman" w:hAnsi="Times New Roman" w:cs="Times New Roman"/>
          <w:sz w:val="24"/>
          <w:szCs w:val="24"/>
        </w:rPr>
        <w:t xml:space="preserve"> ich wynagrodzenia zasadniczego</w:t>
      </w:r>
      <w:r w:rsidR="009727D2">
        <w:rPr>
          <w:rFonts w:ascii="Times New Roman" w:hAnsi="Times New Roman" w:cs="Times New Roman"/>
          <w:sz w:val="24"/>
          <w:szCs w:val="24"/>
        </w:rPr>
        <w:t>.</w:t>
      </w:r>
    </w:p>
    <w:p w14:paraId="0201743A" w14:textId="61822C53" w:rsidR="009727D2" w:rsidRDefault="009727D2" w:rsidP="00873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Dodatek motywacyjny przyznaje się na czas określony, nie krótszy niż </w:t>
      </w:r>
      <w:r w:rsidR="001F77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miesiące                        i nie dłuższy niż 1 rok szkolny.</w:t>
      </w:r>
    </w:p>
    <w:p w14:paraId="5774DBC7" w14:textId="2E397072" w:rsidR="000579A0" w:rsidRDefault="009727D2" w:rsidP="00057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7786">
        <w:rPr>
          <w:rFonts w:ascii="Times New Roman" w:hAnsi="Times New Roman" w:cs="Times New Roman"/>
          <w:sz w:val="24"/>
          <w:szCs w:val="24"/>
        </w:rPr>
        <w:t>.</w:t>
      </w:r>
      <w:r w:rsidR="000579A0">
        <w:rPr>
          <w:rFonts w:ascii="Times New Roman" w:hAnsi="Times New Roman" w:cs="Times New Roman"/>
          <w:sz w:val="24"/>
          <w:szCs w:val="24"/>
        </w:rPr>
        <w:t xml:space="preserve"> Dodatek motywacyjny dla nauczyciela przyznaje dyrektor w granicach posiadanych środków finansowych, biorąc pod uwagę osiągnięcia nauczyciela w procesie dydaktycznym, wychowawczym i opiekuńczym, uwzględniając w szczególności: </w:t>
      </w:r>
      <w:r w:rsidR="00C877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FC585" w14:textId="1BFC4BA1" w:rsidR="00FB0713" w:rsidRDefault="00FB0713" w:rsidP="00A437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osiągniecia w realizowanym procesie dydaktycznym</w:t>
      </w:r>
      <w:r w:rsidR="00A43756">
        <w:rPr>
          <w:rFonts w:ascii="Times New Roman" w:hAnsi="Times New Roman" w:cs="Times New Roman"/>
          <w:sz w:val="24"/>
          <w:szCs w:val="24"/>
        </w:rPr>
        <w:t xml:space="preserve"> na które składają się wyniki uczniów </w:t>
      </w:r>
      <w:r w:rsidR="006E5C12">
        <w:rPr>
          <w:rFonts w:ascii="Times New Roman" w:hAnsi="Times New Roman" w:cs="Times New Roman"/>
          <w:sz w:val="24"/>
          <w:szCs w:val="24"/>
        </w:rPr>
        <w:t>z nauczania</w:t>
      </w:r>
      <w:r w:rsidR="00A43756">
        <w:rPr>
          <w:rFonts w:ascii="Times New Roman" w:hAnsi="Times New Roman" w:cs="Times New Roman"/>
          <w:sz w:val="24"/>
          <w:szCs w:val="24"/>
        </w:rPr>
        <w:t>, egzaminach przedmiotowych, sukcesy w konkursach, zawodach i olimpiadach;</w:t>
      </w:r>
    </w:p>
    <w:p w14:paraId="56039674" w14:textId="21C29DF8" w:rsidR="00FB0713" w:rsidRDefault="00FB0713" w:rsidP="00A437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osiągniecia opiekuńczo – wychowawcze</w:t>
      </w:r>
      <w:r w:rsidR="00A43756">
        <w:rPr>
          <w:rFonts w:ascii="Times New Roman" w:hAnsi="Times New Roman" w:cs="Times New Roman"/>
          <w:sz w:val="24"/>
          <w:szCs w:val="24"/>
        </w:rPr>
        <w:t xml:space="preserve"> a szczególnie umiejętne rozwiązywanie problemów wychowawczych uczniów, skuteczne przeciwdziałanie agresji, patologiom i uzależnieniom, działania na rzecz uczniów potrzebujących szczególnej opieki i współpraca z rodzicami i opiekunami w tym zakresie;</w:t>
      </w:r>
    </w:p>
    <w:p w14:paraId="4232F82E" w14:textId="3B1D225F" w:rsidR="009C61D1" w:rsidRPr="009C61D1" w:rsidRDefault="009C61D1" w:rsidP="009C61D1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D1">
        <w:rPr>
          <w:rFonts w:ascii="Times New Roman" w:hAnsi="Times New Roman" w:cs="Times New Roman"/>
          <w:sz w:val="24"/>
          <w:szCs w:val="24"/>
        </w:rPr>
        <w:t>podejmowanie działań ukierunkowanych na rozwijanie zainteresowań i uzdolnień uczniów</w:t>
      </w:r>
      <w:r w:rsidR="009D2717">
        <w:rPr>
          <w:rFonts w:ascii="Times New Roman" w:hAnsi="Times New Roman" w:cs="Times New Roman"/>
          <w:sz w:val="24"/>
          <w:szCs w:val="24"/>
        </w:rPr>
        <w:t>, praca z dziećmi o szczególnych potrzebach edukacyjnych, skuteczne kierowanie rozwojem ucznia szczególnie uzdolnionego</w:t>
      </w:r>
      <w:r w:rsidRPr="009C61D1">
        <w:rPr>
          <w:rFonts w:ascii="Times New Roman" w:hAnsi="Times New Roman" w:cs="Times New Roman"/>
          <w:sz w:val="24"/>
          <w:szCs w:val="24"/>
        </w:rPr>
        <w:t>;</w:t>
      </w:r>
    </w:p>
    <w:p w14:paraId="1FEECB7E" w14:textId="0748E604" w:rsidR="00C731AA" w:rsidRPr="00A43756" w:rsidRDefault="00FB0713" w:rsidP="00A437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innowacji </w:t>
      </w:r>
      <w:r w:rsidR="00C731AA">
        <w:rPr>
          <w:rFonts w:ascii="Times New Roman" w:hAnsi="Times New Roman" w:cs="Times New Roman"/>
          <w:sz w:val="24"/>
          <w:szCs w:val="24"/>
        </w:rPr>
        <w:t>pedagogicznych skutkujących efektami w pr</w:t>
      </w:r>
      <w:r w:rsidR="00A43756">
        <w:rPr>
          <w:rFonts w:ascii="Times New Roman" w:hAnsi="Times New Roman" w:cs="Times New Roman"/>
          <w:sz w:val="24"/>
          <w:szCs w:val="24"/>
        </w:rPr>
        <w:t>o</w:t>
      </w:r>
      <w:r w:rsidR="00C731AA">
        <w:rPr>
          <w:rFonts w:ascii="Times New Roman" w:hAnsi="Times New Roman" w:cs="Times New Roman"/>
          <w:sz w:val="24"/>
          <w:szCs w:val="24"/>
        </w:rPr>
        <w:t>cesie kształcenia i wychowani</w:t>
      </w:r>
      <w:r w:rsidR="00A43756">
        <w:rPr>
          <w:rFonts w:ascii="Times New Roman" w:hAnsi="Times New Roman" w:cs="Times New Roman"/>
          <w:sz w:val="24"/>
          <w:szCs w:val="24"/>
        </w:rPr>
        <w:t xml:space="preserve">a, w tym </w:t>
      </w:r>
      <w:r w:rsidR="00C731AA" w:rsidRPr="00A43756">
        <w:rPr>
          <w:rFonts w:ascii="Times New Roman" w:hAnsi="Times New Roman" w:cs="Times New Roman"/>
          <w:sz w:val="24"/>
          <w:szCs w:val="24"/>
        </w:rPr>
        <w:t>opracowywanie autorskich programów i publikacji</w:t>
      </w:r>
      <w:r w:rsidR="00A43756">
        <w:rPr>
          <w:rFonts w:ascii="Times New Roman" w:hAnsi="Times New Roman" w:cs="Times New Roman"/>
          <w:sz w:val="24"/>
          <w:szCs w:val="24"/>
        </w:rPr>
        <w:t>;</w:t>
      </w:r>
    </w:p>
    <w:p w14:paraId="6EF20911" w14:textId="11EF3858" w:rsidR="007271C8" w:rsidRDefault="00C731AA" w:rsidP="007271C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w realizację czynności i zajęć</w:t>
      </w:r>
      <w:r w:rsidR="007271C8">
        <w:rPr>
          <w:rFonts w:ascii="Times New Roman" w:hAnsi="Times New Roman" w:cs="Times New Roman"/>
          <w:sz w:val="24"/>
          <w:szCs w:val="24"/>
        </w:rPr>
        <w:t xml:space="preserve"> </w:t>
      </w:r>
      <w:r w:rsidR="007271C8" w:rsidRPr="007271C8">
        <w:rPr>
          <w:rFonts w:ascii="Times New Roman" w:hAnsi="Times New Roman" w:cs="Times New Roman"/>
          <w:sz w:val="24"/>
          <w:szCs w:val="24"/>
        </w:rPr>
        <w:t>wynikając</w:t>
      </w:r>
      <w:r w:rsidR="007271C8">
        <w:rPr>
          <w:rFonts w:ascii="Times New Roman" w:hAnsi="Times New Roman" w:cs="Times New Roman"/>
          <w:sz w:val="24"/>
          <w:szCs w:val="24"/>
        </w:rPr>
        <w:t>ych</w:t>
      </w:r>
      <w:r w:rsidR="007271C8" w:rsidRPr="007271C8">
        <w:rPr>
          <w:rFonts w:ascii="Times New Roman" w:hAnsi="Times New Roman" w:cs="Times New Roman"/>
          <w:sz w:val="24"/>
          <w:szCs w:val="24"/>
        </w:rPr>
        <w:t xml:space="preserve"> z zadań statutowych szkoły, w tym zajęcia uwzględniające potrzeby i zainteresowania uczniów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71C8">
        <w:rPr>
          <w:rFonts w:ascii="Times New Roman" w:hAnsi="Times New Roman" w:cs="Times New Roman"/>
          <w:sz w:val="24"/>
          <w:szCs w:val="24"/>
        </w:rPr>
        <w:t>opieka nad samorządem uczniowskim</w:t>
      </w:r>
      <w:r w:rsidR="006E5C12">
        <w:rPr>
          <w:rFonts w:ascii="Times New Roman" w:hAnsi="Times New Roman" w:cs="Times New Roman"/>
          <w:sz w:val="24"/>
          <w:szCs w:val="24"/>
        </w:rPr>
        <w:t xml:space="preserve"> i innymi organizacjami uczniowskimi działającymi w szkole</w:t>
      </w:r>
      <w:r w:rsidR="007271C8">
        <w:rPr>
          <w:rFonts w:ascii="Times New Roman" w:hAnsi="Times New Roman" w:cs="Times New Roman"/>
          <w:sz w:val="24"/>
          <w:szCs w:val="24"/>
        </w:rPr>
        <w:t xml:space="preserve">, </w:t>
      </w:r>
      <w:r w:rsidRPr="007271C8">
        <w:rPr>
          <w:rFonts w:ascii="Times New Roman" w:hAnsi="Times New Roman" w:cs="Times New Roman"/>
          <w:sz w:val="24"/>
          <w:szCs w:val="24"/>
        </w:rPr>
        <w:t>inicjowanie i organizowanie uroczystości związanych z funkcjonowaniem szkoły</w:t>
      </w:r>
      <w:r w:rsidR="007271C8">
        <w:rPr>
          <w:rFonts w:ascii="Times New Roman" w:hAnsi="Times New Roman" w:cs="Times New Roman"/>
          <w:sz w:val="24"/>
          <w:szCs w:val="24"/>
        </w:rPr>
        <w:t>;</w:t>
      </w:r>
    </w:p>
    <w:p w14:paraId="215136CD" w14:textId="32026AF6" w:rsidR="009D2717" w:rsidRDefault="009D2717" w:rsidP="007271C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komisjach przedmiotowych prowadzonych w szkole;</w:t>
      </w:r>
    </w:p>
    <w:p w14:paraId="76AAB65D" w14:textId="2A076B35" w:rsidR="00C731AA" w:rsidRDefault="00B839F3" w:rsidP="00B839F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w szkole zadań edukacyjnych wynikających z przyjętych przez organ prowadzący priorytetów w realizowanej lokalnej polityce oświatowej, podejmowanie inicjatyw istotnie zwiększając udział i rolę szkoły w środowisku lokalnym, współdziałanie z organem prowadzącym na rzecz podnoszenie jakości pracy szkoły</w:t>
      </w:r>
      <w:r w:rsidR="009D2717">
        <w:rPr>
          <w:rFonts w:ascii="Times New Roman" w:hAnsi="Times New Roman" w:cs="Times New Roman"/>
          <w:sz w:val="24"/>
          <w:szCs w:val="24"/>
        </w:rPr>
        <w:t>;</w:t>
      </w:r>
    </w:p>
    <w:p w14:paraId="63690313" w14:textId="283C5DAB" w:rsidR="003B6825" w:rsidRDefault="009727D2" w:rsidP="00F5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E43">
        <w:rPr>
          <w:rFonts w:ascii="Times New Roman" w:hAnsi="Times New Roman" w:cs="Times New Roman"/>
          <w:sz w:val="24"/>
          <w:szCs w:val="24"/>
        </w:rPr>
        <w:t xml:space="preserve">. </w:t>
      </w:r>
      <w:r w:rsidR="00D329A7">
        <w:rPr>
          <w:rFonts w:ascii="Times New Roman" w:hAnsi="Times New Roman" w:cs="Times New Roman"/>
          <w:sz w:val="24"/>
          <w:szCs w:val="24"/>
        </w:rPr>
        <w:t>Ustala się łączną pulę środków finansowych przeznaczoną na wypłatę dodatków motywacyjnych</w:t>
      </w:r>
      <w:r w:rsidR="00877BC9">
        <w:rPr>
          <w:rFonts w:ascii="Times New Roman" w:hAnsi="Times New Roman" w:cs="Times New Roman"/>
          <w:sz w:val="24"/>
          <w:szCs w:val="24"/>
        </w:rPr>
        <w:t xml:space="preserve"> w poszczególnych szkołach w wysokości 7% kwoty planowanej na wynagrodzenia zasadnicze nauczycieli zatrudnionych w danej szkole. </w:t>
      </w:r>
    </w:p>
    <w:p w14:paraId="7729D30D" w14:textId="77777777" w:rsidR="009D2717" w:rsidRDefault="009D2717" w:rsidP="00F507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ECEC8" w14:textId="77777777" w:rsidR="009D2717" w:rsidRDefault="009D2717" w:rsidP="00F507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3EF30" w14:textId="7F4F06BC" w:rsidR="00877BC9" w:rsidRDefault="009727D2" w:rsidP="00F5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7BC9">
        <w:rPr>
          <w:rFonts w:ascii="Times New Roman" w:hAnsi="Times New Roman" w:cs="Times New Roman"/>
          <w:sz w:val="24"/>
          <w:szCs w:val="24"/>
        </w:rPr>
        <w:t>. Dodatek motywacyjny dla dyrektora</w:t>
      </w:r>
      <w:r w:rsidR="006638A3">
        <w:rPr>
          <w:rFonts w:ascii="Times New Roman" w:hAnsi="Times New Roman" w:cs="Times New Roman"/>
          <w:sz w:val="24"/>
          <w:szCs w:val="24"/>
        </w:rPr>
        <w:t xml:space="preserve"> szkoły</w:t>
      </w:r>
      <w:r w:rsidR="00877BC9">
        <w:rPr>
          <w:rFonts w:ascii="Times New Roman" w:hAnsi="Times New Roman" w:cs="Times New Roman"/>
          <w:sz w:val="24"/>
          <w:szCs w:val="24"/>
        </w:rPr>
        <w:t xml:space="preserve"> przyznaje Burmistrz Gminy i Miasta Sokołów Małopolski, biorąc pod uwagę inicjatywy i osiągnięcia</w:t>
      </w:r>
      <w:r w:rsidR="009D2717">
        <w:rPr>
          <w:rFonts w:ascii="Times New Roman" w:hAnsi="Times New Roman" w:cs="Times New Roman"/>
          <w:sz w:val="24"/>
          <w:szCs w:val="24"/>
        </w:rPr>
        <w:t xml:space="preserve">, a </w:t>
      </w:r>
      <w:r w:rsidR="00877BC9">
        <w:rPr>
          <w:rFonts w:ascii="Times New Roman" w:hAnsi="Times New Roman" w:cs="Times New Roman"/>
          <w:sz w:val="24"/>
          <w:szCs w:val="24"/>
        </w:rPr>
        <w:t>w szczególności:</w:t>
      </w:r>
    </w:p>
    <w:p w14:paraId="4B13D7AB" w14:textId="641D6E94" w:rsidR="00927DBC" w:rsidRDefault="00877BC9" w:rsidP="005A2DA5">
      <w:pPr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wdrażanie nowych metod w organizacji i zarządzaniu szkołą</w:t>
      </w:r>
      <w:r w:rsidR="00927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poprawiającymi jakość jej funkcjonowania;</w:t>
      </w:r>
    </w:p>
    <w:p w14:paraId="5827FDD4" w14:textId="70003755" w:rsidR="00927DBC" w:rsidRDefault="00927DBC" w:rsidP="005A2DA5">
      <w:pPr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osiągnięcia i wyniki uczniów w egzaminach zewnętrznych, konkursach, olimpiadach           i współzawodnictwie międzyszkolnym;</w:t>
      </w:r>
    </w:p>
    <w:p w14:paraId="17D84CAF" w14:textId="2A3F8CF7" w:rsidR="00927DBC" w:rsidRDefault="00927DBC" w:rsidP="005A2DA5">
      <w:pPr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rozwijanie współdziałania statutowych organów szkoły ze środowiskiem lokalnym, udział szkoły w przedsięwzięciach lokalnych i ponadlokalnych;</w:t>
      </w:r>
    </w:p>
    <w:p w14:paraId="0D81D358" w14:textId="0D46C79F" w:rsidR="00927DBC" w:rsidRDefault="00184240" w:rsidP="005A2DA5">
      <w:pPr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7DBC">
        <w:rPr>
          <w:rFonts w:ascii="Times New Roman" w:hAnsi="Times New Roman" w:cs="Times New Roman"/>
          <w:sz w:val="24"/>
          <w:szCs w:val="24"/>
        </w:rPr>
        <w:t>) udział szkoły w projektach profilaktycznych i edukacyjnych;</w:t>
      </w:r>
    </w:p>
    <w:p w14:paraId="08D5DD68" w14:textId="0BFE1AF3" w:rsidR="009C61D1" w:rsidRDefault="00184240" w:rsidP="009C61D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61D1">
        <w:rPr>
          <w:rFonts w:ascii="Times New Roman" w:hAnsi="Times New Roman" w:cs="Times New Roman"/>
          <w:sz w:val="24"/>
          <w:szCs w:val="24"/>
        </w:rPr>
        <w:t>5</w:t>
      </w:r>
      <w:r w:rsidR="00927DBC" w:rsidRPr="009C61D1">
        <w:rPr>
          <w:rFonts w:ascii="Times New Roman" w:hAnsi="Times New Roman" w:cs="Times New Roman"/>
          <w:sz w:val="24"/>
          <w:szCs w:val="24"/>
        </w:rPr>
        <w:t>)</w:t>
      </w:r>
      <w:bookmarkStart w:id="5" w:name="_Hlk56686193"/>
      <w:r w:rsidR="009C61D1">
        <w:rPr>
          <w:rFonts w:ascii="Times New Roman" w:hAnsi="Times New Roman" w:cs="Times New Roman"/>
          <w:sz w:val="24"/>
          <w:szCs w:val="24"/>
        </w:rPr>
        <w:t xml:space="preserve"> </w:t>
      </w:r>
      <w:r w:rsidR="009C61D1" w:rsidRPr="009C61D1">
        <w:rPr>
          <w:rFonts w:ascii="Times New Roman" w:hAnsi="Times New Roman" w:cs="Times New Roman"/>
          <w:sz w:val="24"/>
          <w:szCs w:val="24"/>
        </w:rPr>
        <w:t>szczególn</w:t>
      </w:r>
      <w:r w:rsidR="009C61D1">
        <w:rPr>
          <w:rFonts w:ascii="Times New Roman" w:hAnsi="Times New Roman" w:cs="Times New Roman"/>
          <w:sz w:val="24"/>
          <w:szCs w:val="24"/>
        </w:rPr>
        <w:t>ie</w:t>
      </w:r>
      <w:r w:rsidR="009C61D1" w:rsidRPr="009C61D1">
        <w:rPr>
          <w:rFonts w:ascii="Times New Roman" w:hAnsi="Times New Roman" w:cs="Times New Roman"/>
          <w:sz w:val="24"/>
          <w:szCs w:val="24"/>
        </w:rPr>
        <w:t xml:space="preserve"> efektywne wypełnianie zadań i obowiązków związanych z powierzonym stanowiskiem, integrowanie zespołu nauczycielskiego wokół wspólnych zadań, inspirowanie oraz pomaganie innym w rozwoju zawodowym;</w:t>
      </w:r>
      <w:bookmarkEnd w:id="5"/>
    </w:p>
    <w:p w14:paraId="648920C5" w14:textId="35FF4DC5" w:rsidR="000565E2" w:rsidRDefault="005A2DA5" w:rsidP="009727D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efektywne gospodarowanie przydzielonymi środkami finansowymi, w tym dbanie o jak najlepszy stan techniczny obiektów szkolnych, ich czystość i estetykę.</w:t>
      </w:r>
    </w:p>
    <w:p w14:paraId="1E574514" w14:textId="4F46B85F" w:rsidR="009727D2" w:rsidRDefault="009727D2" w:rsidP="009727D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1C0008" w14:textId="77777777" w:rsidR="009727D2" w:rsidRDefault="009727D2" w:rsidP="009727D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2E2CEE" w14:textId="45575D1A" w:rsidR="00084065" w:rsidRPr="00A52365" w:rsidRDefault="003B6825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84065" w:rsidRPr="00A52365">
        <w:rPr>
          <w:rFonts w:ascii="Times New Roman" w:hAnsi="Times New Roman" w:cs="Times New Roman"/>
          <w:b/>
          <w:bCs/>
          <w:sz w:val="24"/>
          <w:szCs w:val="24"/>
        </w:rPr>
        <w:t xml:space="preserve">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84065" w:rsidRPr="00A52365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477E8432" w14:textId="60225CB8" w:rsidR="00084065" w:rsidRDefault="00084065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365">
        <w:rPr>
          <w:rFonts w:ascii="Times New Roman" w:hAnsi="Times New Roman" w:cs="Times New Roman"/>
          <w:b/>
          <w:bCs/>
          <w:sz w:val="24"/>
          <w:szCs w:val="24"/>
        </w:rPr>
        <w:t>Dodatek za warunki pracy</w:t>
      </w:r>
    </w:p>
    <w:p w14:paraId="214BFA54" w14:textId="77777777" w:rsidR="00A52365" w:rsidRPr="00A52365" w:rsidRDefault="00A52365" w:rsidP="00A523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254EB" w14:textId="74D14D93" w:rsidR="00084065" w:rsidRPr="00C87786" w:rsidRDefault="00084065" w:rsidP="001E0860">
      <w:pPr>
        <w:jc w:val="both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  </w:t>
      </w:r>
      <w:r w:rsidRPr="00012F2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65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B68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65E2" w:rsidRPr="000565E2">
        <w:rPr>
          <w:rFonts w:ascii="Times New Roman" w:hAnsi="Times New Roman" w:cs="Times New Roman"/>
          <w:sz w:val="24"/>
          <w:szCs w:val="24"/>
        </w:rPr>
        <w:t>1.</w:t>
      </w:r>
      <w:r w:rsidR="0005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825" w:rsidRPr="003B6825">
        <w:rPr>
          <w:rFonts w:ascii="Times New Roman" w:hAnsi="Times New Roman" w:cs="Times New Roman"/>
          <w:sz w:val="24"/>
          <w:szCs w:val="24"/>
        </w:rPr>
        <w:t>D</w:t>
      </w:r>
      <w:r w:rsidRPr="00C87786">
        <w:rPr>
          <w:rFonts w:ascii="Times New Roman" w:hAnsi="Times New Roman" w:cs="Times New Roman"/>
          <w:sz w:val="24"/>
          <w:szCs w:val="24"/>
        </w:rPr>
        <w:t xml:space="preserve">odatek za warunki pracy wypłaca się za godziny </w:t>
      </w:r>
      <w:r w:rsidR="003B6825">
        <w:rPr>
          <w:rFonts w:ascii="Times New Roman" w:hAnsi="Times New Roman" w:cs="Times New Roman"/>
          <w:sz w:val="24"/>
          <w:szCs w:val="24"/>
        </w:rPr>
        <w:t xml:space="preserve">faktycznie </w:t>
      </w:r>
      <w:r w:rsidRPr="00C87786">
        <w:rPr>
          <w:rFonts w:ascii="Times New Roman" w:hAnsi="Times New Roman" w:cs="Times New Roman"/>
          <w:sz w:val="24"/>
          <w:szCs w:val="24"/>
        </w:rPr>
        <w:t>zrealizowane w warunkach trudnych lub uciążliwych:</w:t>
      </w:r>
    </w:p>
    <w:p w14:paraId="7DA0A4A4" w14:textId="29BB9DA6" w:rsidR="00084065" w:rsidRPr="00C87786" w:rsidRDefault="00084065" w:rsidP="001E086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nauczycielom prowadzącym </w:t>
      </w:r>
      <w:r w:rsidR="008D0088" w:rsidRPr="00C87786">
        <w:rPr>
          <w:rFonts w:ascii="Times New Roman" w:hAnsi="Times New Roman" w:cs="Times New Roman"/>
          <w:sz w:val="24"/>
          <w:szCs w:val="24"/>
        </w:rPr>
        <w:t>zajęcia</w:t>
      </w:r>
      <w:r w:rsidRPr="00C87786">
        <w:rPr>
          <w:rFonts w:ascii="Times New Roman" w:hAnsi="Times New Roman" w:cs="Times New Roman"/>
          <w:sz w:val="24"/>
          <w:szCs w:val="24"/>
        </w:rPr>
        <w:t xml:space="preserve"> w klasach łączonych w szkołach podstawowych </w:t>
      </w:r>
      <w:r w:rsidR="00A77A9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87786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A52365">
        <w:rPr>
          <w:rFonts w:ascii="Times New Roman" w:hAnsi="Times New Roman" w:cs="Times New Roman"/>
          <w:b/>
          <w:bCs/>
          <w:sz w:val="24"/>
          <w:szCs w:val="24"/>
        </w:rPr>
        <w:t>10% s</w:t>
      </w:r>
      <w:r w:rsidRPr="00C87786">
        <w:rPr>
          <w:rFonts w:ascii="Times New Roman" w:hAnsi="Times New Roman" w:cs="Times New Roman"/>
          <w:sz w:val="24"/>
          <w:szCs w:val="24"/>
        </w:rPr>
        <w:t xml:space="preserve">tawki godzinowej </w:t>
      </w:r>
      <w:r w:rsidR="007F5D15">
        <w:rPr>
          <w:rFonts w:ascii="Times New Roman" w:hAnsi="Times New Roman" w:cs="Times New Roman"/>
          <w:sz w:val="24"/>
          <w:szCs w:val="24"/>
        </w:rPr>
        <w:t>otrzymywanego wynagrodzenia zasadniczego.</w:t>
      </w:r>
    </w:p>
    <w:p w14:paraId="71C2F3D2" w14:textId="77777777" w:rsidR="007F5D15" w:rsidRDefault="00084065" w:rsidP="001E086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Fonts w:ascii="Times New Roman" w:hAnsi="Times New Roman" w:cs="Times New Roman"/>
          <w:sz w:val="24"/>
          <w:szCs w:val="24"/>
        </w:rPr>
        <w:t>nauczycielom, którzy prowadz</w:t>
      </w:r>
      <w:r w:rsidR="009727D2" w:rsidRPr="007F5D15">
        <w:rPr>
          <w:rFonts w:ascii="Times New Roman" w:hAnsi="Times New Roman" w:cs="Times New Roman"/>
          <w:sz w:val="24"/>
          <w:szCs w:val="24"/>
        </w:rPr>
        <w:t>ą</w:t>
      </w:r>
      <w:r w:rsidRPr="007F5D15">
        <w:rPr>
          <w:rFonts w:ascii="Times New Roman" w:hAnsi="Times New Roman" w:cs="Times New Roman"/>
          <w:sz w:val="24"/>
          <w:szCs w:val="24"/>
        </w:rPr>
        <w:t xml:space="preserve"> nauczanie indywidualne dzieci zakwalifikowanych </w:t>
      </w:r>
      <w:r w:rsidR="00DA0496" w:rsidRPr="007F5D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F5D15">
        <w:rPr>
          <w:rFonts w:ascii="Times New Roman" w:hAnsi="Times New Roman" w:cs="Times New Roman"/>
          <w:sz w:val="24"/>
          <w:szCs w:val="24"/>
        </w:rPr>
        <w:t xml:space="preserve">do kształcenia specjalnego </w:t>
      </w:r>
      <w:r w:rsidR="008D0088" w:rsidRPr="007F5D15">
        <w:rPr>
          <w:rFonts w:ascii="Times New Roman" w:hAnsi="Times New Roman" w:cs="Times New Roman"/>
          <w:sz w:val="24"/>
          <w:szCs w:val="24"/>
        </w:rPr>
        <w:t>z upośledzeniem umysłowym w stopniu głębokim</w:t>
      </w:r>
      <w:r w:rsidR="00DA0496" w:rsidRPr="007F5D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D0088" w:rsidRPr="007F5D1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8D0088" w:rsidRPr="007F5D15">
        <w:rPr>
          <w:rFonts w:ascii="Times New Roman" w:hAnsi="Times New Roman" w:cs="Times New Roman"/>
          <w:b/>
          <w:bCs/>
          <w:sz w:val="24"/>
          <w:szCs w:val="24"/>
        </w:rPr>
        <w:t>15 %</w:t>
      </w:r>
      <w:r w:rsidR="008D0088" w:rsidRPr="007F5D15">
        <w:rPr>
          <w:rFonts w:ascii="Times New Roman" w:hAnsi="Times New Roman" w:cs="Times New Roman"/>
          <w:sz w:val="24"/>
          <w:szCs w:val="24"/>
        </w:rPr>
        <w:t xml:space="preserve"> stawki godzinowej </w:t>
      </w:r>
      <w:r w:rsidR="007F5D15">
        <w:rPr>
          <w:rFonts w:ascii="Times New Roman" w:hAnsi="Times New Roman" w:cs="Times New Roman"/>
          <w:sz w:val="24"/>
          <w:szCs w:val="24"/>
        </w:rPr>
        <w:t>otrzymywanego wynagrodzenia zasadniczego.</w:t>
      </w:r>
    </w:p>
    <w:p w14:paraId="2505C7C0" w14:textId="1B41C81A" w:rsidR="008D0088" w:rsidRPr="007F5D15" w:rsidRDefault="008D0088" w:rsidP="001E086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Fonts w:ascii="Times New Roman" w:hAnsi="Times New Roman" w:cs="Times New Roman"/>
          <w:sz w:val="24"/>
          <w:szCs w:val="24"/>
        </w:rPr>
        <w:t xml:space="preserve">nauczycielom prowadzącym zajęcia </w:t>
      </w:r>
      <w:proofErr w:type="spellStart"/>
      <w:r w:rsidRPr="007F5D15">
        <w:rPr>
          <w:rFonts w:ascii="Times New Roman" w:hAnsi="Times New Roman" w:cs="Times New Roman"/>
          <w:sz w:val="24"/>
          <w:szCs w:val="24"/>
        </w:rPr>
        <w:t>rewalidacyjno</w:t>
      </w:r>
      <w:proofErr w:type="spellEnd"/>
      <w:r w:rsidRPr="007F5D15">
        <w:rPr>
          <w:rFonts w:ascii="Times New Roman" w:hAnsi="Times New Roman" w:cs="Times New Roman"/>
          <w:sz w:val="24"/>
          <w:szCs w:val="24"/>
        </w:rPr>
        <w:t xml:space="preserve"> – wychowawcze z dziećmi upośledzonymi umysłowo w stopniu głębokim w wysokości </w:t>
      </w:r>
      <w:r w:rsidRPr="007F5D15">
        <w:rPr>
          <w:rFonts w:ascii="Times New Roman" w:hAnsi="Times New Roman" w:cs="Times New Roman"/>
          <w:b/>
          <w:bCs/>
          <w:sz w:val="24"/>
          <w:szCs w:val="24"/>
        </w:rPr>
        <w:t>15%</w:t>
      </w:r>
      <w:r w:rsidRPr="007F5D15">
        <w:rPr>
          <w:rFonts w:ascii="Times New Roman" w:hAnsi="Times New Roman" w:cs="Times New Roman"/>
          <w:sz w:val="24"/>
          <w:szCs w:val="24"/>
        </w:rPr>
        <w:t xml:space="preserve"> stawki godzinowej</w:t>
      </w:r>
      <w:r w:rsidR="007F5D15">
        <w:rPr>
          <w:rFonts w:ascii="Times New Roman" w:hAnsi="Times New Roman" w:cs="Times New Roman"/>
          <w:sz w:val="24"/>
          <w:szCs w:val="24"/>
        </w:rPr>
        <w:t xml:space="preserve"> otrzymywanego wynagrodzenia zasadniczego.</w:t>
      </w:r>
    </w:p>
    <w:p w14:paraId="040EDBE1" w14:textId="76A52C69" w:rsidR="00DA0496" w:rsidRDefault="00DA0496" w:rsidP="001E086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Nauczycielom danego języka prowadzącym zajęcia w oddziałach dwujęzycznych                      w szkołach podstawowych przysługuje dodatek w wysokości 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</w:rPr>
        <w:t xml:space="preserve"> stawki godzinowej</w:t>
      </w:r>
      <w:r w:rsidR="007F5D15">
        <w:rPr>
          <w:rFonts w:ascii="Times New Roman" w:hAnsi="Times New Roman" w:cs="Times New Roman"/>
          <w:sz w:val="24"/>
          <w:szCs w:val="24"/>
        </w:rPr>
        <w:t xml:space="preserve"> otrzymywanego wynagrodzenia zasadniczego.</w:t>
      </w:r>
    </w:p>
    <w:p w14:paraId="48E8A743" w14:textId="1C99E6E8" w:rsidR="00DA0496" w:rsidRDefault="00DA0496" w:rsidP="007A1B4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9E115" w14:textId="77AC9AAC" w:rsidR="000565E2" w:rsidRPr="007F5D15" w:rsidRDefault="000565E2" w:rsidP="007F5D1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43E5E" w14:textId="383A3150" w:rsidR="000565E2" w:rsidRDefault="000565E2" w:rsidP="007A1B4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28DF3" w14:textId="77777777" w:rsidR="009727D2" w:rsidRDefault="009727D2" w:rsidP="007A1B4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A5655" w14:textId="77777777" w:rsidR="009727D2" w:rsidRDefault="009727D2" w:rsidP="007A1B4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31881" w14:textId="77777777" w:rsidR="000565E2" w:rsidRDefault="000565E2" w:rsidP="007A1B4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A11BD" w14:textId="13413DB3" w:rsidR="00B72557" w:rsidRDefault="00B72557" w:rsidP="007A1B4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365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09D3D7FB" w14:textId="41571E32" w:rsidR="00954078" w:rsidRDefault="00954078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Wynagrodzenie za godziny ponadwymiarowe</w:t>
      </w:r>
    </w:p>
    <w:p w14:paraId="462E298C" w14:textId="77777777" w:rsidR="007875C8" w:rsidRDefault="007875C8" w:rsidP="00787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990E4" w14:textId="377E4645" w:rsidR="00954078" w:rsidRDefault="00954078" w:rsidP="001E0860">
      <w:pPr>
        <w:jc w:val="both"/>
        <w:rPr>
          <w:rFonts w:ascii="Times New Roman" w:hAnsi="Times New Roman" w:cs="Times New Roman"/>
          <w:sz w:val="24"/>
          <w:szCs w:val="24"/>
        </w:rPr>
      </w:pPr>
      <w:r w:rsidRPr="001E08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65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08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4078">
        <w:rPr>
          <w:rFonts w:ascii="Times New Roman" w:hAnsi="Times New Roman" w:cs="Times New Roman"/>
          <w:sz w:val="24"/>
          <w:szCs w:val="24"/>
        </w:rPr>
        <w:t xml:space="preserve">1 </w:t>
      </w:r>
      <w:r w:rsidR="00B72557" w:rsidRPr="00954078">
        <w:rPr>
          <w:rFonts w:ascii="Times New Roman" w:hAnsi="Times New Roman" w:cs="Times New Roman"/>
          <w:sz w:val="24"/>
          <w:szCs w:val="24"/>
        </w:rPr>
        <w:t xml:space="preserve"> </w:t>
      </w:r>
      <w:r w:rsidRPr="00954078">
        <w:rPr>
          <w:rFonts w:ascii="Times New Roman" w:hAnsi="Times New Roman" w:cs="Times New Roman"/>
          <w:sz w:val="24"/>
          <w:szCs w:val="24"/>
        </w:rPr>
        <w:t xml:space="preserve">Zgodnie z art. 35 ust. 3 Karta Nauczyciela wynagrodzenie za godziny ponadwymiarowe i za godziny doraźnych zastępstw wypłaca się według stawki osobistego zaszeregowania nauczyciela, z uwzględnieniem dodatku za warunki pracy, tj. </w:t>
      </w:r>
      <w:r>
        <w:rPr>
          <w:rFonts w:ascii="Times New Roman" w:hAnsi="Times New Roman" w:cs="Times New Roman"/>
          <w:sz w:val="24"/>
          <w:szCs w:val="24"/>
        </w:rPr>
        <w:t xml:space="preserve">stawek określonych w załączniku do </w:t>
      </w:r>
      <w:r w:rsidRPr="00954078">
        <w:rPr>
          <w:rFonts w:ascii="Times New Roman" w:hAnsi="Times New Roman" w:cs="Times New Roman"/>
          <w:sz w:val="24"/>
          <w:szCs w:val="24"/>
        </w:rPr>
        <w:t xml:space="preserve"> </w:t>
      </w:r>
      <w:r w:rsidRPr="00C87786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7786">
        <w:rPr>
          <w:rFonts w:ascii="Times New Roman" w:hAnsi="Times New Roman" w:cs="Times New Roman"/>
          <w:sz w:val="24"/>
          <w:szCs w:val="24"/>
        </w:rPr>
        <w:t xml:space="preserve"> Ministra Edukacji Narodowej i Sportu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86">
        <w:rPr>
          <w:rFonts w:ascii="Times New Roman" w:hAnsi="Times New Roman" w:cs="Times New Roman"/>
          <w:sz w:val="24"/>
          <w:szCs w:val="24"/>
        </w:rPr>
        <w:t xml:space="preserve">  w sprawie wysokości minimalnych stawek wynagrodzenia zasadniczego</w:t>
      </w:r>
      <w:r>
        <w:rPr>
          <w:rFonts w:ascii="Times New Roman" w:hAnsi="Times New Roman" w:cs="Times New Roman"/>
          <w:sz w:val="24"/>
          <w:szCs w:val="24"/>
        </w:rPr>
        <w:t xml:space="preserve"> nauczycieli, ogólnych warunków przyznawania dodatków do wynagrodzenia zasadniczego  oraz </w:t>
      </w:r>
      <w:r w:rsidRPr="00C87786">
        <w:rPr>
          <w:rFonts w:ascii="Times New Roman" w:hAnsi="Times New Roman" w:cs="Times New Roman"/>
          <w:sz w:val="24"/>
          <w:szCs w:val="24"/>
        </w:rPr>
        <w:t xml:space="preserve"> wynagrodzenia w dniu wolnym od pracy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B73408" w14:textId="69F22832" w:rsidR="00B72557" w:rsidRDefault="00954078" w:rsidP="001E0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Wynagrodzenie za jedną godzinę ponadwymiarową to kwota wynikająca a podzielenia kwoty wynagrodzenia zasadniczego przez miesięczną liczbę obowiązkowego wymiaru zajęć dydaktycznych, wychowawczych i opiekuńczych prowadzonych bezpośrednio z uczniami lub wychowankami albo na rzecz</w:t>
      </w:r>
      <w:r w:rsidR="002F1AB3">
        <w:rPr>
          <w:rFonts w:ascii="Times New Roman" w:hAnsi="Times New Roman" w:cs="Times New Roman"/>
          <w:sz w:val="24"/>
          <w:szCs w:val="24"/>
        </w:rPr>
        <w:t>, ustaloną dla danego nauczyciela.</w:t>
      </w:r>
    </w:p>
    <w:p w14:paraId="6655FA4C" w14:textId="77777777" w:rsidR="00947E5D" w:rsidRDefault="002F1AB3" w:rsidP="001E0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Dla nauczycieli realizujących w ramach stosunku pracy obowiązki określone dla stanowisk o rożnym tygodniowym obowiązkowym wymiarze godzin, do obliczenia wynagrodzenia za </w:t>
      </w:r>
      <w:r w:rsidR="00947E5D">
        <w:rPr>
          <w:rFonts w:ascii="Times New Roman" w:hAnsi="Times New Roman" w:cs="Times New Roman"/>
          <w:sz w:val="24"/>
          <w:szCs w:val="24"/>
        </w:rPr>
        <w:t xml:space="preserve">jedną godzinę ponadwymiarową lub doraźne zastępstwo stosuje się pensum łączone. </w:t>
      </w:r>
    </w:p>
    <w:p w14:paraId="6F826C10" w14:textId="7F9206AE" w:rsidR="007B4369" w:rsidRDefault="00947E5D" w:rsidP="001E0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Wynagrodzenie za jedną godzinę doraźnego zastępstwa realizowaną </w:t>
      </w:r>
      <w:r w:rsidR="002F1A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 innym wymiarze czasu pracy niż wymiar obowiązkowy ustalony dla nauczyciela, oblicza się </w:t>
      </w:r>
      <w:r w:rsidR="007875C8">
        <w:rPr>
          <w:rFonts w:ascii="Times New Roman" w:hAnsi="Times New Roman" w:cs="Times New Roman"/>
          <w:sz w:val="24"/>
          <w:szCs w:val="24"/>
        </w:rPr>
        <w:t xml:space="preserve">dzieląc przyznana nauczycielowi stawkę wynagrodzenia zasadniczego przez miesięczną liczbę godzin tygodniowego obowiązkowego wymiaru zajęć, z którego realizowane jest doraźne zastępstwo.  </w:t>
      </w:r>
    </w:p>
    <w:p w14:paraId="612E8415" w14:textId="77777777" w:rsidR="00A77A97" w:rsidRDefault="00A77A97" w:rsidP="003B68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C0F51" w14:textId="17ED6C50" w:rsidR="003B6825" w:rsidRPr="009B7817" w:rsidRDefault="003B6825" w:rsidP="003B68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817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A77A97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29746ED8" w14:textId="77777777" w:rsidR="003B6825" w:rsidRDefault="003B6825" w:rsidP="003B68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Dodatek za wysługę lat</w:t>
      </w:r>
    </w:p>
    <w:p w14:paraId="72CD14D4" w14:textId="77777777" w:rsidR="003B6825" w:rsidRPr="007A1B49" w:rsidRDefault="003B6825" w:rsidP="003B68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A50A58" w14:textId="3F16F5F4" w:rsidR="003B6825" w:rsidRDefault="003B6825" w:rsidP="003B6825">
      <w:pPr>
        <w:jc w:val="both"/>
        <w:rPr>
          <w:rFonts w:ascii="Times New Roman" w:hAnsi="Times New Roman" w:cs="Times New Roman"/>
          <w:sz w:val="24"/>
          <w:szCs w:val="24"/>
        </w:rPr>
      </w:pPr>
      <w:r w:rsidRPr="00C87786">
        <w:rPr>
          <w:rFonts w:ascii="Times New Roman" w:hAnsi="Times New Roman" w:cs="Times New Roman"/>
          <w:sz w:val="24"/>
          <w:szCs w:val="24"/>
        </w:rPr>
        <w:t xml:space="preserve">  </w:t>
      </w:r>
      <w:r w:rsidRPr="005200C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65E2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7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Wysokość dodatku za wysługę lat oraz ogólne zasady jego przyznawania określa </w:t>
      </w:r>
      <w:r w:rsidR="00A77A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art. 33 Karty Nauczyciela.</w:t>
      </w:r>
    </w:p>
    <w:p w14:paraId="168A993A" w14:textId="2A68C2B4" w:rsidR="003B6825" w:rsidRPr="007A1B49" w:rsidRDefault="003B6825" w:rsidP="003B6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Okresy pracy oraz inne okresy uprawniające do dodatku za wysługę lat określa</w:t>
      </w:r>
      <w:r w:rsidR="00A77A9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8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 rozporządzenia.</w:t>
      </w:r>
    </w:p>
    <w:p w14:paraId="7666F772" w14:textId="77777777" w:rsidR="00A77A97" w:rsidRDefault="00A77A97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216162F" w14:textId="77777777" w:rsidR="00DA0496" w:rsidRDefault="00DA0496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46BF393" w14:textId="0DFBB6C5" w:rsidR="00DA0496" w:rsidRDefault="00DA0496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9F5313" w14:textId="025AA38E" w:rsidR="000565E2" w:rsidRDefault="000565E2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4133EF" w14:textId="62723E40" w:rsidR="000565E2" w:rsidRDefault="000565E2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3CB19B4" w14:textId="31A60348" w:rsidR="000565E2" w:rsidRDefault="000565E2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D8A26B" w14:textId="77777777" w:rsidR="000565E2" w:rsidRDefault="000565E2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CCC3EA2" w14:textId="77777777" w:rsidR="00DA0496" w:rsidRDefault="00DA0496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0EA8FB4" w14:textId="2C6C2B77" w:rsidR="008A1E98" w:rsidRPr="000565E2" w:rsidRDefault="008A1E98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5E2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41979A2C" w14:textId="2EDAC6C7" w:rsidR="008A1E98" w:rsidRPr="000565E2" w:rsidRDefault="008A1E98" w:rsidP="007A1B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5E2">
        <w:rPr>
          <w:rFonts w:ascii="Times New Roman" w:hAnsi="Times New Roman" w:cs="Times New Roman"/>
          <w:b/>
          <w:bCs/>
          <w:sz w:val="24"/>
          <w:szCs w:val="24"/>
        </w:rPr>
        <w:t>Wysokość i warunki wypłacania nagród ze specjalnego funduszu nagród</w:t>
      </w:r>
    </w:p>
    <w:p w14:paraId="26A293F4" w14:textId="77777777" w:rsidR="008A1E98" w:rsidRPr="000565E2" w:rsidRDefault="008A1E98" w:rsidP="008A1E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2C7E4" w14:textId="6EE65812" w:rsidR="008A1E98" w:rsidRDefault="008A1E98" w:rsidP="001E0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5217915"/>
      <w:r w:rsidRPr="000565E2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="001E0860" w:rsidRPr="0005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65E2">
        <w:rPr>
          <w:rFonts w:ascii="Times New Roman" w:hAnsi="Times New Roman" w:cs="Times New Roman"/>
          <w:sz w:val="24"/>
          <w:szCs w:val="24"/>
        </w:rPr>
        <w:t>1</w:t>
      </w:r>
      <w:bookmarkEnd w:id="6"/>
      <w:r w:rsidRPr="000565E2">
        <w:rPr>
          <w:rFonts w:ascii="Times New Roman" w:hAnsi="Times New Roman" w:cs="Times New Roman"/>
          <w:sz w:val="24"/>
          <w:szCs w:val="24"/>
        </w:rPr>
        <w:t xml:space="preserve">. </w:t>
      </w:r>
      <w:r w:rsidR="001E0860" w:rsidRPr="000565E2">
        <w:rPr>
          <w:rFonts w:ascii="Times New Roman" w:hAnsi="Times New Roman" w:cs="Times New Roman"/>
          <w:sz w:val="24"/>
          <w:szCs w:val="24"/>
        </w:rPr>
        <w:t>W związku z art. 49 ust. 1 Karty Nauczyciela, w</w:t>
      </w:r>
      <w:r w:rsidRPr="000565E2">
        <w:rPr>
          <w:rFonts w:ascii="Times New Roman" w:hAnsi="Times New Roman" w:cs="Times New Roman"/>
          <w:sz w:val="24"/>
          <w:szCs w:val="24"/>
        </w:rPr>
        <w:t xml:space="preserve"> budżecie gminy twor</w:t>
      </w:r>
      <w:r w:rsidR="00692E0F" w:rsidRPr="000565E2">
        <w:rPr>
          <w:rFonts w:ascii="Times New Roman" w:hAnsi="Times New Roman" w:cs="Times New Roman"/>
          <w:sz w:val="24"/>
          <w:szCs w:val="24"/>
        </w:rPr>
        <w:t>z</w:t>
      </w:r>
      <w:r w:rsidRPr="000565E2">
        <w:rPr>
          <w:rFonts w:ascii="Times New Roman" w:hAnsi="Times New Roman" w:cs="Times New Roman"/>
          <w:sz w:val="24"/>
          <w:szCs w:val="24"/>
        </w:rPr>
        <w:t xml:space="preserve">y się </w:t>
      </w:r>
      <w:r w:rsidR="001E0860" w:rsidRPr="000565E2">
        <w:rPr>
          <w:rFonts w:ascii="Times New Roman" w:hAnsi="Times New Roman" w:cs="Times New Roman"/>
          <w:sz w:val="24"/>
          <w:szCs w:val="24"/>
        </w:rPr>
        <w:t xml:space="preserve">specjalny </w:t>
      </w:r>
      <w:r w:rsidRPr="000565E2">
        <w:rPr>
          <w:rFonts w:ascii="Times New Roman" w:hAnsi="Times New Roman" w:cs="Times New Roman"/>
          <w:sz w:val="24"/>
          <w:szCs w:val="24"/>
        </w:rPr>
        <w:t>fundusz nagród dla nauczycieli, za ich osiągnięcia w pracy dydaktyczn</w:t>
      </w:r>
      <w:r w:rsidR="001E0860" w:rsidRPr="000565E2">
        <w:rPr>
          <w:rFonts w:ascii="Times New Roman" w:hAnsi="Times New Roman" w:cs="Times New Roman"/>
          <w:sz w:val="24"/>
          <w:szCs w:val="24"/>
        </w:rPr>
        <w:t>o-</w:t>
      </w:r>
      <w:r w:rsidRPr="000565E2">
        <w:rPr>
          <w:rFonts w:ascii="Times New Roman" w:hAnsi="Times New Roman" w:cs="Times New Roman"/>
          <w:sz w:val="24"/>
          <w:szCs w:val="24"/>
        </w:rPr>
        <w:t xml:space="preserve">wychowawczej </w:t>
      </w:r>
      <w:r w:rsidR="000565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565E2">
        <w:rPr>
          <w:rFonts w:ascii="Times New Roman" w:hAnsi="Times New Roman" w:cs="Times New Roman"/>
          <w:sz w:val="24"/>
          <w:szCs w:val="24"/>
        </w:rPr>
        <w:t>i opiekuńczej w wysokości co najmniej 1% planowanych rocznych wynagrodzeń osobowych nauczycieli.</w:t>
      </w:r>
    </w:p>
    <w:p w14:paraId="15CDA0DB" w14:textId="77777777" w:rsidR="000565E2" w:rsidRPr="000565E2" w:rsidRDefault="000565E2" w:rsidP="001E0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3BE05" w14:textId="35D4174E" w:rsidR="001E0860" w:rsidRPr="000565E2" w:rsidRDefault="001E0860" w:rsidP="001E0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E2">
        <w:rPr>
          <w:rFonts w:ascii="Times New Roman" w:hAnsi="Times New Roman" w:cs="Times New Roman"/>
          <w:sz w:val="24"/>
          <w:szCs w:val="24"/>
        </w:rPr>
        <w:t>2. Środki z funduszu</w:t>
      </w:r>
      <w:r w:rsidR="000565E2" w:rsidRPr="000565E2">
        <w:rPr>
          <w:rFonts w:ascii="Times New Roman" w:hAnsi="Times New Roman" w:cs="Times New Roman"/>
          <w:sz w:val="24"/>
          <w:szCs w:val="24"/>
        </w:rPr>
        <w:t>,</w:t>
      </w:r>
      <w:r w:rsidRPr="000565E2">
        <w:rPr>
          <w:rFonts w:ascii="Times New Roman" w:hAnsi="Times New Roman" w:cs="Times New Roman"/>
          <w:sz w:val="24"/>
          <w:szCs w:val="24"/>
        </w:rPr>
        <w:t xml:space="preserve"> o którym mowa w ust.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65E2">
        <w:rPr>
          <w:rFonts w:ascii="Times New Roman" w:hAnsi="Times New Roman" w:cs="Times New Roman"/>
          <w:sz w:val="24"/>
          <w:szCs w:val="24"/>
        </w:rPr>
        <w:t>1</w:t>
      </w:r>
      <w:r w:rsidR="00D924F4" w:rsidRPr="000565E2">
        <w:rPr>
          <w:rFonts w:ascii="Times New Roman" w:hAnsi="Times New Roman" w:cs="Times New Roman"/>
          <w:sz w:val="24"/>
          <w:szCs w:val="24"/>
        </w:rPr>
        <w:t xml:space="preserve"> są dzielone w następujący sposób:</w:t>
      </w:r>
    </w:p>
    <w:p w14:paraId="454C9E1F" w14:textId="09FCE554" w:rsidR="00D924F4" w:rsidRPr="000565E2" w:rsidRDefault="00D924F4" w:rsidP="00D924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5E2">
        <w:rPr>
          <w:rFonts w:ascii="Times New Roman" w:hAnsi="Times New Roman" w:cs="Times New Roman"/>
          <w:sz w:val="24"/>
          <w:szCs w:val="24"/>
        </w:rPr>
        <w:t>1) 40% - środków przeznacza się na nagrody burmistrza;</w:t>
      </w:r>
    </w:p>
    <w:p w14:paraId="10546278" w14:textId="672FB950" w:rsidR="00D924F4" w:rsidRPr="000565E2" w:rsidRDefault="00D924F4" w:rsidP="00D924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E2">
        <w:rPr>
          <w:rFonts w:ascii="Times New Roman" w:hAnsi="Times New Roman" w:cs="Times New Roman"/>
          <w:sz w:val="24"/>
          <w:szCs w:val="24"/>
        </w:rPr>
        <w:t xml:space="preserve"> </w:t>
      </w:r>
      <w:r w:rsidRPr="000565E2">
        <w:rPr>
          <w:rFonts w:ascii="Times New Roman" w:hAnsi="Times New Roman" w:cs="Times New Roman"/>
          <w:sz w:val="24"/>
          <w:szCs w:val="24"/>
        </w:rPr>
        <w:tab/>
        <w:t xml:space="preserve">2) 60% środków funduszu przeznacza się na nagrody dyrektorów szkół. </w:t>
      </w:r>
    </w:p>
    <w:p w14:paraId="778DBE7E" w14:textId="77777777" w:rsidR="00A77A97" w:rsidRPr="000565E2" w:rsidRDefault="00A77A97" w:rsidP="00D924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6C3D9" w14:textId="2B907321" w:rsidR="008A1E98" w:rsidRPr="000565E2" w:rsidRDefault="00A77A97" w:rsidP="001E0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E2">
        <w:rPr>
          <w:rFonts w:ascii="Times New Roman" w:hAnsi="Times New Roman" w:cs="Times New Roman"/>
          <w:sz w:val="24"/>
          <w:szCs w:val="24"/>
        </w:rPr>
        <w:t>3</w:t>
      </w:r>
      <w:r w:rsidR="008A1E98" w:rsidRPr="000565E2">
        <w:rPr>
          <w:rFonts w:ascii="Times New Roman" w:hAnsi="Times New Roman" w:cs="Times New Roman"/>
          <w:sz w:val="24"/>
          <w:szCs w:val="24"/>
        </w:rPr>
        <w:t xml:space="preserve">. Wysokość nagród </w:t>
      </w:r>
      <w:r w:rsidR="00D924F4" w:rsidRPr="000565E2">
        <w:rPr>
          <w:rFonts w:ascii="Times New Roman" w:hAnsi="Times New Roman" w:cs="Times New Roman"/>
          <w:sz w:val="24"/>
          <w:szCs w:val="24"/>
        </w:rPr>
        <w:t xml:space="preserve">w specjalnym funduszu nagród dla nauczycieli </w:t>
      </w:r>
      <w:r w:rsidR="008A1E98" w:rsidRPr="000565E2">
        <w:rPr>
          <w:rFonts w:ascii="Times New Roman" w:hAnsi="Times New Roman" w:cs="Times New Roman"/>
          <w:sz w:val="24"/>
          <w:szCs w:val="24"/>
        </w:rPr>
        <w:t>wynosi:</w:t>
      </w:r>
    </w:p>
    <w:p w14:paraId="1C64597D" w14:textId="1CE5C10E" w:rsidR="008A1E98" w:rsidRPr="000565E2" w:rsidRDefault="008A1E98" w:rsidP="001E08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5E2">
        <w:rPr>
          <w:rFonts w:ascii="Times New Roman" w:hAnsi="Times New Roman" w:cs="Times New Roman"/>
          <w:sz w:val="24"/>
          <w:szCs w:val="24"/>
        </w:rPr>
        <w:t xml:space="preserve">1) nagroda </w:t>
      </w:r>
      <w:r w:rsidR="00D924F4" w:rsidRPr="000565E2">
        <w:rPr>
          <w:rFonts w:ascii="Times New Roman" w:hAnsi="Times New Roman" w:cs="Times New Roman"/>
          <w:sz w:val="24"/>
          <w:szCs w:val="24"/>
        </w:rPr>
        <w:t>b</w:t>
      </w:r>
      <w:r w:rsidRPr="000565E2">
        <w:rPr>
          <w:rFonts w:ascii="Times New Roman" w:hAnsi="Times New Roman" w:cs="Times New Roman"/>
          <w:sz w:val="24"/>
          <w:szCs w:val="24"/>
        </w:rPr>
        <w:t xml:space="preserve">urmistrza 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od 1000</w:t>
      </w:r>
      <w:r w:rsidR="00D924F4" w:rsidRPr="000565E2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D924F4" w:rsidRPr="000565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 xml:space="preserve">  do </w:t>
      </w:r>
      <w:r w:rsidR="00EF1114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924F4" w:rsidRPr="000565E2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D924F4" w:rsidRPr="000565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C9DB6A" w14:textId="28EA8B7F" w:rsidR="008A1E98" w:rsidRPr="000565E2" w:rsidRDefault="008A1E98" w:rsidP="001E08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5E2">
        <w:rPr>
          <w:rFonts w:ascii="Times New Roman" w:hAnsi="Times New Roman" w:cs="Times New Roman"/>
          <w:sz w:val="24"/>
          <w:szCs w:val="24"/>
        </w:rPr>
        <w:t xml:space="preserve">2) nagroda dyrektora od 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="00D924F4" w:rsidRPr="000565E2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zł do 1</w:t>
      </w:r>
      <w:r w:rsidR="00820E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924F4" w:rsidRPr="000565E2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0565E2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12F2889B" w14:textId="77777777" w:rsidR="00746DD8" w:rsidRPr="00746DD8" w:rsidRDefault="00746DD8" w:rsidP="00746DD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0F101D" w14:textId="77777777" w:rsidR="00B72557" w:rsidRPr="00954078" w:rsidRDefault="00B72557" w:rsidP="00A52365">
      <w:pPr>
        <w:rPr>
          <w:rFonts w:ascii="Times New Roman" w:hAnsi="Times New Roman" w:cs="Times New Roman"/>
          <w:sz w:val="24"/>
          <w:szCs w:val="24"/>
        </w:rPr>
      </w:pPr>
    </w:p>
    <w:sectPr w:rsidR="00B72557" w:rsidRPr="0095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611ED"/>
    <w:multiLevelType w:val="hybridMultilevel"/>
    <w:tmpl w:val="1616BA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48E1"/>
    <w:multiLevelType w:val="hybridMultilevel"/>
    <w:tmpl w:val="24F2E37E"/>
    <w:lvl w:ilvl="0" w:tplc="7ADA7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B0866"/>
    <w:multiLevelType w:val="hybridMultilevel"/>
    <w:tmpl w:val="C6F42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6D4C"/>
    <w:multiLevelType w:val="hybridMultilevel"/>
    <w:tmpl w:val="908011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9B2B42"/>
    <w:multiLevelType w:val="hybridMultilevel"/>
    <w:tmpl w:val="346EBE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19EB"/>
    <w:multiLevelType w:val="hybridMultilevel"/>
    <w:tmpl w:val="1390F9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E61A90"/>
    <w:multiLevelType w:val="hybridMultilevel"/>
    <w:tmpl w:val="5FD4C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44B5"/>
    <w:multiLevelType w:val="hybridMultilevel"/>
    <w:tmpl w:val="8EB0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95AEF"/>
    <w:multiLevelType w:val="hybridMultilevel"/>
    <w:tmpl w:val="939C5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93EDA"/>
    <w:multiLevelType w:val="hybridMultilevel"/>
    <w:tmpl w:val="EBE2DF7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E342135"/>
    <w:multiLevelType w:val="hybridMultilevel"/>
    <w:tmpl w:val="C6F42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FF2"/>
    <w:multiLevelType w:val="hybridMultilevel"/>
    <w:tmpl w:val="E5ACA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E4D9B"/>
    <w:multiLevelType w:val="hybridMultilevel"/>
    <w:tmpl w:val="ED009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32"/>
    <w:rsid w:val="0000414C"/>
    <w:rsid w:val="00012F23"/>
    <w:rsid w:val="0005227F"/>
    <w:rsid w:val="000565E2"/>
    <w:rsid w:val="000579A0"/>
    <w:rsid w:val="00084065"/>
    <w:rsid w:val="00090326"/>
    <w:rsid w:val="000E3A57"/>
    <w:rsid w:val="00170785"/>
    <w:rsid w:val="00181790"/>
    <w:rsid w:val="00184240"/>
    <w:rsid w:val="001C06BD"/>
    <w:rsid w:val="001E0860"/>
    <w:rsid w:val="001F77AD"/>
    <w:rsid w:val="00221BAA"/>
    <w:rsid w:val="002464E9"/>
    <w:rsid w:val="00274416"/>
    <w:rsid w:val="002750ED"/>
    <w:rsid w:val="002D0002"/>
    <w:rsid w:val="002F1AB3"/>
    <w:rsid w:val="00335CAD"/>
    <w:rsid w:val="00376784"/>
    <w:rsid w:val="003809B8"/>
    <w:rsid w:val="003A561C"/>
    <w:rsid w:val="003B3EE6"/>
    <w:rsid w:val="003B6825"/>
    <w:rsid w:val="003C6B1C"/>
    <w:rsid w:val="003F0D56"/>
    <w:rsid w:val="00410593"/>
    <w:rsid w:val="00413166"/>
    <w:rsid w:val="00471FEE"/>
    <w:rsid w:val="004A3CF0"/>
    <w:rsid w:val="004B132F"/>
    <w:rsid w:val="00515ED2"/>
    <w:rsid w:val="005200CF"/>
    <w:rsid w:val="00547DE9"/>
    <w:rsid w:val="005575EC"/>
    <w:rsid w:val="0056174D"/>
    <w:rsid w:val="005A2DA5"/>
    <w:rsid w:val="00611461"/>
    <w:rsid w:val="0061434A"/>
    <w:rsid w:val="00626C77"/>
    <w:rsid w:val="006638A3"/>
    <w:rsid w:val="00685AC3"/>
    <w:rsid w:val="00692E0F"/>
    <w:rsid w:val="006957F8"/>
    <w:rsid w:val="006C39A5"/>
    <w:rsid w:val="006C4C24"/>
    <w:rsid w:val="006D6040"/>
    <w:rsid w:val="006E5C12"/>
    <w:rsid w:val="00726961"/>
    <w:rsid w:val="007271C8"/>
    <w:rsid w:val="00746DD8"/>
    <w:rsid w:val="007875C8"/>
    <w:rsid w:val="007A1B49"/>
    <w:rsid w:val="007B4332"/>
    <w:rsid w:val="007B4369"/>
    <w:rsid w:val="007F5D15"/>
    <w:rsid w:val="00820E61"/>
    <w:rsid w:val="00823634"/>
    <w:rsid w:val="00873B3F"/>
    <w:rsid w:val="00877BC9"/>
    <w:rsid w:val="008A16E3"/>
    <w:rsid w:val="008A1E98"/>
    <w:rsid w:val="008D0088"/>
    <w:rsid w:val="008F13C4"/>
    <w:rsid w:val="009269B5"/>
    <w:rsid w:val="00927DBC"/>
    <w:rsid w:val="00947E5D"/>
    <w:rsid w:val="00954078"/>
    <w:rsid w:val="009636F6"/>
    <w:rsid w:val="009727D2"/>
    <w:rsid w:val="009B7817"/>
    <w:rsid w:val="009C61D1"/>
    <w:rsid w:val="009D0155"/>
    <w:rsid w:val="009D2717"/>
    <w:rsid w:val="00A0115D"/>
    <w:rsid w:val="00A24A8D"/>
    <w:rsid w:val="00A43756"/>
    <w:rsid w:val="00A52365"/>
    <w:rsid w:val="00A770C4"/>
    <w:rsid w:val="00A77A97"/>
    <w:rsid w:val="00A94C82"/>
    <w:rsid w:val="00B72557"/>
    <w:rsid w:val="00B770B8"/>
    <w:rsid w:val="00B839F3"/>
    <w:rsid w:val="00BA6E43"/>
    <w:rsid w:val="00BC3EDF"/>
    <w:rsid w:val="00BC66EA"/>
    <w:rsid w:val="00BE65A2"/>
    <w:rsid w:val="00C40D99"/>
    <w:rsid w:val="00C731AA"/>
    <w:rsid w:val="00C84A14"/>
    <w:rsid w:val="00C87786"/>
    <w:rsid w:val="00D06A17"/>
    <w:rsid w:val="00D22E32"/>
    <w:rsid w:val="00D329A7"/>
    <w:rsid w:val="00D33837"/>
    <w:rsid w:val="00D64104"/>
    <w:rsid w:val="00D924F4"/>
    <w:rsid w:val="00DA0496"/>
    <w:rsid w:val="00DF7481"/>
    <w:rsid w:val="00E35DB7"/>
    <w:rsid w:val="00E40D6E"/>
    <w:rsid w:val="00E80BA6"/>
    <w:rsid w:val="00E82B69"/>
    <w:rsid w:val="00E8466E"/>
    <w:rsid w:val="00EF1114"/>
    <w:rsid w:val="00F20E53"/>
    <w:rsid w:val="00F50751"/>
    <w:rsid w:val="00F76E64"/>
    <w:rsid w:val="00F86B94"/>
    <w:rsid w:val="00F939C4"/>
    <w:rsid w:val="00F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F59B"/>
  <w15:docId w15:val="{CE3109F2-3D51-4770-AA2C-99E080E5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1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E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6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21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1506-699D-4250-9D8F-43B47A50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1880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Zofia Guzik</dc:creator>
  <cp:lastModifiedBy>Agata Pustkowska</cp:lastModifiedBy>
  <cp:revision>5</cp:revision>
  <cp:lastPrinted>2020-12-02T11:01:00Z</cp:lastPrinted>
  <dcterms:created xsi:type="dcterms:W3CDTF">2020-12-01T11:25:00Z</dcterms:created>
  <dcterms:modified xsi:type="dcterms:W3CDTF">2020-12-03T08:37:00Z</dcterms:modified>
</cp:coreProperties>
</file>