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0FF" w:rsidRDefault="004530FF" w:rsidP="004530FF">
      <w:pPr>
        <w:jc w:val="right"/>
        <w:rPr>
          <w:rFonts w:ascii="Times New Roman" w:hAnsi="Times New Roman" w:cs="Times New Roman"/>
          <w:sz w:val="24"/>
          <w:szCs w:val="24"/>
        </w:rPr>
      </w:pPr>
      <w:r w:rsidRPr="002C2ECB">
        <w:rPr>
          <w:rFonts w:ascii="Times New Roman" w:hAnsi="Times New Roman" w:cs="Times New Roman"/>
          <w:sz w:val="24"/>
          <w:szCs w:val="24"/>
        </w:rPr>
        <w:t>Sokołów Małopolski,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2E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 marzec</w:t>
      </w:r>
      <w:r w:rsidRPr="002C2ECB">
        <w:rPr>
          <w:rFonts w:ascii="Times New Roman" w:hAnsi="Times New Roman" w:cs="Times New Roman"/>
          <w:sz w:val="24"/>
          <w:szCs w:val="24"/>
        </w:rPr>
        <w:t xml:space="preserve"> 2020 r.</w:t>
      </w:r>
    </w:p>
    <w:p w:rsidR="004530FF" w:rsidRPr="004530FF" w:rsidRDefault="004530FF" w:rsidP="004530FF">
      <w:pPr>
        <w:rPr>
          <w:rFonts w:ascii="Times New Roman" w:hAnsi="Times New Roman" w:cs="Times New Roman"/>
          <w:b/>
          <w:sz w:val="28"/>
          <w:szCs w:val="28"/>
        </w:rPr>
      </w:pPr>
      <w:r w:rsidRPr="004530FF">
        <w:rPr>
          <w:rFonts w:ascii="Times New Roman" w:hAnsi="Times New Roman" w:cs="Times New Roman"/>
          <w:b/>
          <w:sz w:val="28"/>
          <w:szCs w:val="28"/>
        </w:rPr>
        <w:t>Gmina Sokołów Małopolski</w:t>
      </w:r>
    </w:p>
    <w:p w:rsidR="004530FF" w:rsidRPr="004530FF" w:rsidRDefault="004530FF" w:rsidP="00453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30FF">
        <w:rPr>
          <w:rFonts w:ascii="Times New Roman" w:eastAsia="Times New Roman" w:hAnsi="Times New Roman" w:cs="Times New Roman"/>
          <w:sz w:val="24"/>
          <w:szCs w:val="24"/>
          <w:lang w:eastAsia="pl-PL"/>
        </w:rPr>
        <w:t>RG.ZP.271.9.D.2021</w:t>
      </w:r>
    </w:p>
    <w:p w:rsidR="004530FF" w:rsidRPr="004530FF" w:rsidRDefault="004530FF" w:rsidP="004530FF">
      <w:pPr>
        <w:rPr>
          <w:rFonts w:ascii="Times New Roman" w:hAnsi="Times New Roman" w:cs="Times New Roman"/>
          <w:b/>
          <w:sz w:val="16"/>
          <w:szCs w:val="16"/>
        </w:rPr>
      </w:pPr>
      <w:r w:rsidRPr="002C2ECB">
        <w:rPr>
          <w:rFonts w:ascii="Times New Roman" w:hAnsi="Times New Roman" w:cs="Times New Roman"/>
          <w:b/>
          <w:sz w:val="24"/>
          <w:szCs w:val="24"/>
        </w:rPr>
        <w:tab/>
      </w:r>
      <w:r w:rsidRPr="002C2ECB">
        <w:rPr>
          <w:rFonts w:ascii="Times New Roman" w:hAnsi="Times New Roman" w:cs="Times New Roman"/>
          <w:b/>
          <w:sz w:val="24"/>
          <w:szCs w:val="24"/>
        </w:rPr>
        <w:tab/>
      </w:r>
    </w:p>
    <w:p w:rsidR="004530FF" w:rsidRPr="004530FF" w:rsidRDefault="004530FF" w:rsidP="004530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0FF">
        <w:rPr>
          <w:rFonts w:ascii="Times New Roman" w:hAnsi="Times New Roman" w:cs="Times New Roman"/>
          <w:b/>
          <w:sz w:val="28"/>
          <w:szCs w:val="28"/>
        </w:rPr>
        <w:t>Rozstrzygnięcie zapytania ofertowego</w:t>
      </w:r>
    </w:p>
    <w:p w:rsidR="004530FF" w:rsidRPr="004530FF" w:rsidRDefault="004530FF" w:rsidP="004530F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530FF" w:rsidRPr="004530FF" w:rsidRDefault="004530FF" w:rsidP="004530F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2C2ECB">
        <w:rPr>
          <w:rFonts w:ascii="Times New Roman" w:hAnsi="Times New Roman" w:cs="Times New Roman"/>
          <w:bCs/>
          <w:sz w:val="24"/>
          <w:szCs w:val="24"/>
        </w:rPr>
        <w:tab/>
        <w:t xml:space="preserve"> W postępowaniu na udzielenie zamówienia na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C404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Wykonanie dokumentacji projektowej pn. „Rozbudowa/przebudowa drogi gminnej Nr 108682R ulica Mickiewicza w Sokołowie Małopolskim w km 0+000 – 0+485 oraz budowa i przebudowa istniejącej infrastruktury technicznej”.</w:t>
      </w:r>
    </w:p>
    <w:p w:rsidR="004530FF" w:rsidRPr="002C2ECB" w:rsidRDefault="004530FF" w:rsidP="004530FF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wzięło udział 5  ofert złożonych</w:t>
      </w:r>
      <w:r w:rsidRPr="002C2ECB">
        <w:rPr>
          <w:rFonts w:ascii="Times New Roman" w:hAnsi="Times New Roman" w:cs="Times New Roman"/>
          <w:bCs/>
          <w:sz w:val="24"/>
          <w:szCs w:val="24"/>
        </w:rPr>
        <w:t xml:space="preserve">  przez </w:t>
      </w:r>
      <w:r>
        <w:rPr>
          <w:rFonts w:ascii="Times New Roman" w:hAnsi="Times New Roman" w:cs="Times New Roman"/>
          <w:bCs/>
          <w:sz w:val="24"/>
          <w:szCs w:val="24"/>
        </w:rPr>
        <w:t>Wykonawców</w:t>
      </w:r>
      <w:r w:rsidRPr="002C2ECB">
        <w:rPr>
          <w:rFonts w:ascii="Times New Roman" w:hAnsi="Times New Roman" w:cs="Times New Roman"/>
          <w:bCs/>
          <w:sz w:val="24"/>
          <w:szCs w:val="24"/>
        </w:rPr>
        <w:t>, którzy zaoferowali następujące ceny: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961"/>
        <w:gridCol w:w="1701"/>
        <w:gridCol w:w="1696"/>
      </w:tblGrid>
      <w:tr w:rsidR="004530FF" w:rsidRPr="004530FF" w:rsidTr="00975977">
        <w:tc>
          <w:tcPr>
            <w:tcW w:w="704" w:type="dxa"/>
          </w:tcPr>
          <w:p w:rsidR="004530FF" w:rsidRPr="004530FF" w:rsidRDefault="004530FF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961" w:type="dxa"/>
          </w:tcPr>
          <w:p w:rsidR="004530FF" w:rsidRPr="004530FF" w:rsidRDefault="004530FF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i adres wykonawcy</w:t>
            </w:r>
          </w:p>
        </w:tc>
        <w:tc>
          <w:tcPr>
            <w:tcW w:w="1701" w:type="dxa"/>
          </w:tcPr>
          <w:p w:rsidR="004530FF" w:rsidRPr="004530FF" w:rsidRDefault="004530FF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Inne kryteria (wymienić)</w:t>
            </w:r>
          </w:p>
        </w:tc>
        <w:tc>
          <w:tcPr>
            <w:tcW w:w="1696" w:type="dxa"/>
          </w:tcPr>
          <w:p w:rsidR="004530FF" w:rsidRPr="004530FF" w:rsidRDefault="004530FF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Oferowana cena brutto                 w zł</w:t>
            </w:r>
          </w:p>
        </w:tc>
      </w:tr>
      <w:tr w:rsidR="004530FF" w:rsidRPr="004530FF" w:rsidTr="00975977">
        <w:tc>
          <w:tcPr>
            <w:tcW w:w="704" w:type="dxa"/>
          </w:tcPr>
          <w:p w:rsidR="004530FF" w:rsidRPr="004530FF" w:rsidRDefault="004530FF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530FF" w:rsidRPr="004530FF" w:rsidRDefault="004530FF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</w:rPr>
              <w:t>Drogowa pracownia Projektowa Jarosław Białek    25-015 Kielce, ul. Złota 23/312</w:t>
            </w:r>
          </w:p>
        </w:tc>
        <w:tc>
          <w:tcPr>
            <w:tcW w:w="1701" w:type="dxa"/>
          </w:tcPr>
          <w:p w:rsidR="004530FF" w:rsidRPr="004530FF" w:rsidRDefault="004530FF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</w:rPr>
              <w:t>100% cena</w:t>
            </w:r>
          </w:p>
        </w:tc>
        <w:tc>
          <w:tcPr>
            <w:tcW w:w="1696" w:type="dxa"/>
          </w:tcPr>
          <w:p w:rsidR="004530FF" w:rsidRPr="004530FF" w:rsidRDefault="004530FF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</w:rPr>
              <w:t>71 340,00</w:t>
            </w:r>
          </w:p>
        </w:tc>
      </w:tr>
      <w:tr w:rsidR="004530FF" w:rsidRPr="004530FF" w:rsidTr="00975977">
        <w:tc>
          <w:tcPr>
            <w:tcW w:w="704" w:type="dxa"/>
          </w:tcPr>
          <w:p w:rsidR="004530FF" w:rsidRPr="004530FF" w:rsidRDefault="004530FF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4530FF" w:rsidRPr="004530FF" w:rsidRDefault="004530FF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</w:rPr>
              <w:t>DROG – ART. Firma Handlowo-Usługowa Artur Tomczyk 37-543Laszki Wietlin 112</w:t>
            </w:r>
          </w:p>
        </w:tc>
        <w:tc>
          <w:tcPr>
            <w:tcW w:w="1701" w:type="dxa"/>
          </w:tcPr>
          <w:p w:rsidR="004530FF" w:rsidRPr="004530FF" w:rsidRDefault="004530FF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</w:rPr>
              <w:t>100% cena</w:t>
            </w:r>
          </w:p>
        </w:tc>
        <w:tc>
          <w:tcPr>
            <w:tcW w:w="1696" w:type="dxa"/>
          </w:tcPr>
          <w:p w:rsidR="004530FF" w:rsidRPr="004530FF" w:rsidRDefault="004530FF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</w:rPr>
              <w:t>33 900,00</w:t>
            </w:r>
          </w:p>
        </w:tc>
      </w:tr>
      <w:tr w:rsidR="004530FF" w:rsidRPr="004530FF" w:rsidTr="00975977">
        <w:tc>
          <w:tcPr>
            <w:tcW w:w="704" w:type="dxa"/>
          </w:tcPr>
          <w:p w:rsidR="004530FF" w:rsidRPr="004530FF" w:rsidRDefault="004530FF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4530FF" w:rsidRPr="004530FF" w:rsidRDefault="004530FF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JJKM </w:t>
            </w:r>
            <w:proofErr w:type="spellStart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Doradztwo</w:t>
            </w:r>
            <w:proofErr w:type="spellEnd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Marci </w:t>
            </w:r>
            <w:proofErr w:type="spellStart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Czubat</w:t>
            </w:r>
            <w:proofErr w:type="spellEnd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 37-300 </w:t>
            </w:r>
            <w:proofErr w:type="spellStart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Leżajsk</w:t>
            </w:r>
            <w:proofErr w:type="spellEnd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Ogrodowa</w:t>
            </w:r>
            <w:proofErr w:type="spellEnd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701" w:type="dxa"/>
          </w:tcPr>
          <w:p w:rsidR="004530FF" w:rsidRPr="004530FF" w:rsidRDefault="004530FF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</w:rPr>
              <w:t>100% cena</w:t>
            </w:r>
          </w:p>
        </w:tc>
        <w:tc>
          <w:tcPr>
            <w:tcW w:w="1696" w:type="dxa"/>
          </w:tcPr>
          <w:p w:rsidR="004530FF" w:rsidRPr="004530FF" w:rsidRDefault="004530FF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</w:rPr>
              <w:t>135 350,00</w:t>
            </w:r>
          </w:p>
        </w:tc>
      </w:tr>
      <w:tr w:rsidR="004530FF" w:rsidRPr="004530FF" w:rsidTr="00975977">
        <w:tc>
          <w:tcPr>
            <w:tcW w:w="704" w:type="dxa"/>
          </w:tcPr>
          <w:p w:rsidR="004530FF" w:rsidRPr="004530FF" w:rsidRDefault="004530FF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4530FF" w:rsidRPr="004530FF" w:rsidRDefault="004530FF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BIM-INWEST Mateusz </w:t>
            </w:r>
            <w:proofErr w:type="spellStart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Rymarz</w:t>
            </w:r>
            <w:proofErr w:type="spellEnd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                     37-500 </w:t>
            </w:r>
            <w:proofErr w:type="spellStart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Jarosław</w:t>
            </w:r>
            <w:proofErr w:type="spellEnd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Piekarska</w:t>
            </w:r>
            <w:proofErr w:type="spellEnd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1/1</w:t>
            </w:r>
          </w:p>
        </w:tc>
        <w:tc>
          <w:tcPr>
            <w:tcW w:w="1701" w:type="dxa"/>
          </w:tcPr>
          <w:p w:rsidR="004530FF" w:rsidRPr="004530FF" w:rsidRDefault="004530FF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</w:rPr>
              <w:t>100% cena</w:t>
            </w:r>
          </w:p>
        </w:tc>
        <w:tc>
          <w:tcPr>
            <w:tcW w:w="1696" w:type="dxa"/>
          </w:tcPr>
          <w:p w:rsidR="004530FF" w:rsidRPr="004530FF" w:rsidRDefault="004530FF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</w:rPr>
              <w:t>74 450,00</w:t>
            </w:r>
          </w:p>
        </w:tc>
      </w:tr>
      <w:tr w:rsidR="004530FF" w:rsidRPr="004530FF" w:rsidTr="00975977">
        <w:tc>
          <w:tcPr>
            <w:tcW w:w="704" w:type="dxa"/>
          </w:tcPr>
          <w:p w:rsidR="004530FF" w:rsidRPr="004530FF" w:rsidRDefault="004530FF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4530FF" w:rsidRPr="004530FF" w:rsidRDefault="004530FF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Biuro</w:t>
            </w:r>
            <w:proofErr w:type="spellEnd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projektowe</w:t>
            </w:r>
            <w:proofErr w:type="spellEnd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“TRAKT”  Andrzej </w:t>
            </w:r>
            <w:proofErr w:type="spellStart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Grądalski</w:t>
            </w:r>
            <w:proofErr w:type="spellEnd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 39-300 </w:t>
            </w:r>
            <w:proofErr w:type="spellStart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Mielec</w:t>
            </w:r>
            <w:proofErr w:type="spellEnd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Podleszany</w:t>
            </w:r>
            <w:proofErr w:type="spellEnd"/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240g</w:t>
            </w:r>
          </w:p>
        </w:tc>
        <w:tc>
          <w:tcPr>
            <w:tcW w:w="1701" w:type="dxa"/>
          </w:tcPr>
          <w:p w:rsidR="004530FF" w:rsidRPr="004530FF" w:rsidRDefault="004530FF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</w:rPr>
              <w:t>100% cena</w:t>
            </w:r>
          </w:p>
        </w:tc>
        <w:tc>
          <w:tcPr>
            <w:tcW w:w="1696" w:type="dxa"/>
          </w:tcPr>
          <w:p w:rsidR="004530FF" w:rsidRPr="004530FF" w:rsidRDefault="004530FF" w:rsidP="004530F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30FF">
              <w:rPr>
                <w:rFonts w:ascii="Times New Roman" w:eastAsia="Times New Roman" w:hAnsi="Times New Roman" w:cs="Times New Roman"/>
                <w:sz w:val="24"/>
                <w:szCs w:val="24"/>
              </w:rPr>
              <w:t>48 585,00</w:t>
            </w:r>
          </w:p>
        </w:tc>
      </w:tr>
    </w:tbl>
    <w:p w:rsidR="004530FF" w:rsidRPr="004530FF" w:rsidRDefault="004530FF" w:rsidP="004530F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30FF" w:rsidRPr="002C2ECB" w:rsidRDefault="004530FF" w:rsidP="004530FF">
      <w:pPr>
        <w:jc w:val="both"/>
        <w:rPr>
          <w:rFonts w:ascii="Times New Roman" w:hAnsi="Times New Roman" w:cs="Times New Roman"/>
          <w:sz w:val="24"/>
        </w:rPr>
      </w:pPr>
      <w:r w:rsidRPr="002C2ECB">
        <w:rPr>
          <w:rFonts w:ascii="Times New Roman" w:hAnsi="Times New Roman" w:cs="Times New Roman"/>
          <w:sz w:val="24"/>
          <w:szCs w:val="24"/>
        </w:rPr>
        <w:tab/>
        <w:t xml:space="preserve">Jako najkorzystniejsza na podstawie przyjętego kryterium tj. najniższej ceny  została wybrana oferta złożona przez : </w:t>
      </w:r>
      <w:r w:rsidRPr="004530FF">
        <w:rPr>
          <w:rFonts w:ascii="Times New Roman" w:eastAsia="Times New Roman" w:hAnsi="Times New Roman" w:cs="Times New Roman"/>
          <w:sz w:val="24"/>
          <w:szCs w:val="24"/>
        </w:rPr>
        <w:t>DROG – ART. Firma Handlowo-Usługowa Artur Tomczyk 37-543</w:t>
      </w:r>
      <w:r w:rsidR="00CC21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530FF">
        <w:rPr>
          <w:rFonts w:ascii="Times New Roman" w:eastAsia="Times New Roman" w:hAnsi="Times New Roman" w:cs="Times New Roman"/>
          <w:sz w:val="24"/>
          <w:szCs w:val="24"/>
        </w:rPr>
        <w:t>Laszki Wietlin 112</w:t>
      </w:r>
    </w:p>
    <w:p w:rsidR="004530FF" w:rsidRPr="002C2ECB" w:rsidRDefault="004530FF" w:rsidP="004530FF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ECB">
        <w:rPr>
          <w:rFonts w:ascii="Times New Roman" w:hAnsi="Times New Roman" w:cs="Times New Roman"/>
          <w:b/>
          <w:sz w:val="24"/>
          <w:szCs w:val="24"/>
        </w:rPr>
        <w:t xml:space="preserve">Cena wybranej oferty wynosi –   </w:t>
      </w:r>
      <w:r>
        <w:rPr>
          <w:rFonts w:ascii="Times New Roman" w:hAnsi="Times New Roman" w:cs="Times New Roman"/>
          <w:b/>
          <w:sz w:val="24"/>
          <w:szCs w:val="24"/>
        </w:rPr>
        <w:t>33 900,00</w:t>
      </w:r>
      <w:r w:rsidRPr="002C2ECB">
        <w:rPr>
          <w:rFonts w:ascii="Times New Roman" w:hAnsi="Times New Roman" w:cs="Times New Roman"/>
          <w:b/>
          <w:sz w:val="24"/>
          <w:szCs w:val="24"/>
        </w:rPr>
        <w:t xml:space="preserve">  zł brutto </w:t>
      </w:r>
    </w:p>
    <w:p w:rsidR="004530FF" w:rsidRPr="004530FF" w:rsidRDefault="004530FF" w:rsidP="004530F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30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Podstawę zawarcia umowy stanowi </w:t>
      </w:r>
      <w:r w:rsidRPr="004530FF">
        <w:rPr>
          <w:rFonts w:ascii="Times New Roman" w:hAnsi="Times New Roman" w:cs="Times New Roman"/>
          <w:sz w:val="24"/>
          <w:szCs w:val="24"/>
        </w:rPr>
        <w:t xml:space="preserve">art. 2 ust. 1 pkt 1 ustawy Prawo zamówień publicznych                              i </w:t>
      </w:r>
      <w:r w:rsidRPr="004530FF">
        <w:rPr>
          <w:rFonts w:ascii="Times New Roman" w:eastAsia="Times New Roman" w:hAnsi="Times New Roman" w:cs="Times New Roman"/>
          <w:sz w:val="24"/>
          <w:szCs w:val="24"/>
        </w:rPr>
        <w:t>Zarządzenia Nr 404/2021 Burmistrza Gminy i Miasta Sokołów Małopolski z dnia                        04.01.2021 r.</w:t>
      </w:r>
    </w:p>
    <w:p w:rsidR="004530FF" w:rsidRPr="004530FF" w:rsidRDefault="004530FF" w:rsidP="004530FF">
      <w:pPr>
        <w:pStyle w:val="Standard"/>
        <w:ind w:left="4938"/>
        <w:jc w:val="right"/>
        <w:rPr>
          <w:rFonts w:cs="Times New Roman"/>
          <w:b/>
          <w:u w:val="single"/>
        </w:rPr>
      </w:pPr>
    </w:p>
    <w:p w:rsidR="004530FF" w:rsidRDefault="004530FF" w:rsidP="004530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Burmistrz Gminy i Miasta w Sokołowie Małopolskim</w:t>
      </w:r>
    </w:p>
    <w:p w:rsidR="004530FF" w:rsidRPr="002C2ECB" w:rsidRDefault="004530FF" w:rsidP="004530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Andrzej Ożóg</w:t>
      </w:r>
    </w:p>
    <w:p w:rsidR="004530FF" w:rsidRPr="002C2ECB" w:rsidRDefault="004530FF" w:rsidP="004530FF">
      <w:pPr>
        <w:rPr>
          <w:rFonts w:ascii="Times New Roman" w:hAnsi="Times New Roman" w:cs="Times New Roman"/>
        </w:rPr>
      </w:pPr>
    </w:p>
    <w:p w:rsidR="004530FF" w:rsidRPr="002C2ECB" w:rsidRDefault="004530FF" w:rsidP="004530FF">
      <w:pPr>
        <w:rPr>
          <w:rFonts w:ascii="Times New Roman" w:hAnsi="Times New Roman" w:cs="Times New Roman"/>
          <w:sz w:val="24"/>
          <w:szCs w:val="24"/>
        </w:rPr>
      </w:pPr>
      <w:r w:rsidRPr="002C2ECB">
        <w:rPr>
          <w:rFonts w:ascii="Times New Roman" w:hAnsi="Times New Roman" w:cs="Times New Roman"/>
          <w:sz w:val="24"/>
          <w:szCs w:val="24"/>
        </w:rPr>
        <w:t>Otrzymują:</w:t>
      </w:r>
    </w:p>
    <w:p w:rsidR="004530FF" w:rsidRPr="002C2ECB" w:rsidRDefault="004530FF" w:rsidP="004530FF">
      <w:pPr>
        <w:jc w:val="both"/>
        <w:rPr>
          <w:rFonts w:ascii="Times New Roman" w:hAnsi="Times New Roman" w:cs="Times New Roman"/>
          <w:sz w:val="24"/>
          <w:szCs w:val="24"/>
        </w:rPr>
      </w:pPr>
      <w:r w:rsidRPr="002C2ECB">
        <w:rPr>
          <w:rFonts w:ascii="Times New Roman" w:hAnsi="Times New Roman" w:cs="Times New Roman"/>
          <w:sz w:val="24"/>
          <w:szCs w:val="24"/>
        </w:rPr>
        <w:t>1/</w:t>
      </w:r>
      <w:r w:rsidRPr="002C2ECB">
        <w:rPr>
          <w:rFonts w:ascii="Times New Roman" w:hAnsi="Times New Roman" w:cs="Times New Roman"/>
          <w:sz w:val="24"/>
          <w:szCs w:val="24"/>
        </w:rPr>
        <w:tab/>
        <w:t>Strona internetowa Zamawiającego,</w:t>
      </w:r>
    </w:p>
    <w:p w:rsidR="00BA5683" w:rsidRPr="004530FF" w:rsidRDefault="004530FF" w:rsidP="004530FF">
      <w:pPr>
        <w:jc w:val="both"/>
        <w:rPr>
          <w:rFonts w:ascii="Times New Roman" w:hAnsi="Times New Roman" w:cs="Times New Roman"/>
          <w:sz w:val="24"/>
          <w:szCs w:val="24"/>
        </w:rPr>
      </w:pPr>
      <w:r w:rsidRPr="002C2ECB">
        <w:rPr>
          <w:rFonts w:ascii="Times New Roman" w:hAnsi="Times New Roman" w:cs="Times New Roman"/>
          <w:sz w:val="24"/>
          <w:szCs w:val="24"/>
        </w:rPr>
        <w:t>2/</w:t>
      </w:r>
      <w:r w:rsidRPr="002C2ECB">
        <w:rPr>
          <w:rFonts w:ascii="Times New Roman" w:hAnsi="Times New Roman" w:cs="Times New Roman"/>
          <w:sz w:val="24"/>
          <w:szCs w:val="24"/>
        </w:rPr>
        <w:tab/>
        <w:t>A/a.</w:t>
      </w:r>
    </w:p>
    <w:sectPr w:rsidR="00BA5683" w:rsidRPr="00453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FF"/>
    <w:rsid w:val="004530FF"/>
    <w:rsid w:val="00BA5683"/>
    <w:rsid w:val="00CC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0F41E-CCE4-4206-9E66-681C2E2E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30FF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30FF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4530FF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530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Niezgoda</dc:creator>
  <cp:keywords/>
  <dc:description/>
  <cp:lastModifiedBy>Józef Niezgoda</cp:lastModifiedBy>
  <cp:revision>2</cp:revision>
  <dcterms:created xsi:type="dcterms:W3CDTF">2021-03-09T12:25:00Z</dcterms:created>
  <dcterms:modified xsi:type="dcterms:W3CDTF">2021-03-10T07:32:00Z</dcterms:modified>
</cp:coreProperties>
</file>