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039B" w:rsidRDefault="009D039B" w:rsidP="009D03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Zarządzenie Nr 476/2021</w:t>
      </w:r>
    </w:p>
    <w:p w:rsidR="009D039B" w:rsidRDefault="009D039B" w:rsidP="009D03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Burmistrza Gminy i Miasta w Sokołowie Małopolskim</w:t>
      </w:r>
    </w:p>
    <w:p w:rsidR="009D039B" w:rsidRDefault="009D039B" w:rsidP="009D03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 dnia 10 czerwca 2021 r.</w:t>
      </w:r>
    </w:p>
    <w:p w:rsidR="009D039B" w:rsidRDefault="009D039B" w:rsidP="009D039B">
      <w:pPr>
        <w:rPr>
          <w:rFonts w:ascii="Times New Roman" w:hAnsi="Times New Roman" w:cs="Times New Roman"/>
        </w:rPr>
      </w:pPr>
    </w:p>
    <w:p w:rsidR="009D039B" w:rsidRDefault="009D039B" w:rsidP="009D039B">
      <w:pPr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w sprawie powołania komisji do przeprowadzenia kontroli </w:t>
      </w:r>
      <w:r>
        <w:rPr>
          <w:rFonts w:ascii="Times New Roman" w:hAnsi="Times New Roman" w:cs="Times New Roman"/>
          <w:b/>
          <w:sz w:val="26"/>
          <w:szCs w:val="26"/>
        </w:rPr>
        <w:br/>
        <w:t xml:space="preserve">w Logopedycznym Punkcie Przedszkolnym i Żłobku „SOKOLIK”, </w:t>
      </w:r>
      <w:r>
        <w:rPr>
          <w:rFonts w:ascii="Times New Roman" w:hAnsi="Times New Roman" w:cs="Times New Roman"/>
          <w:b/>
          <w:sz w:val="26"/>
          <w:szCs w:val="26"/>
        </w:rPr>
        <w:br/>
        <w:t xml:space="preserve">ul. 1000-lecia 39, 36-050 Sokołów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Młp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>.</w:t>
      </w:r>
    </w:p>
    <w:p w:rsidR="009D039B" w:rsidRDefault="009D039B" w:rsidP="009D039B">
      <w:pPr>
        <w:rPr>
          <w:rFonts w:ascii="Times New Roman" w:hAnsi="Times New Roman" w:cs="Times New Roman"/>
          <w:sz w:val="24"/>
          <w:szCs w:val="24"/>
        </w:rPr>
      </w:pPr>
    </w:p>
    <w:p w:rsidR="009D039B" w:rsidRPr="006905CF" w:rsidRDefault="009D039B" w:rsidP="009D039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05CF">
        <w:rPr>
          <w:rFonts w:ascii="Times New Roman" w:hAnsi="Times New Roman" w:cs="Times New Roman"/>
          <w:sz w:val="24"/>
          <w:szCs w:val="24"/>
        </w:rPr>
        <w:t>Na podstawie art. 54</w:t>
      </w:r>
      <w:r>
        <w:rPr>
          <w:rFonts w:ascii="Times New Roman" w:hAnsi="Times New Roman" w:cs="Times New Roman"/>
          <w:sz w:val="24"/>
          <w:szCs w:val="24"/>
        </w:rPr>
        <w:t>-57</w:t>
      </w:r>
      <w:r w:rsidRPr="006905CF">
        <w:rPr>
          <w:rFonts w:ascii="Times New Roman" w:hAnsi="Times New Roman" w:cs="Times New Roman"/>
          <w:sz w:val="24"/>
          <w:szCs w:val="24"/>
        </w:rPr>
        <w:t xml:space="preserve"> ustawy z dnia 4 lutego 2011 r. o opiece nad dziećmi w wieku do lat 3 (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6905CF">
        <w:rPr>
          <w:rFonts w:ascii="Times New Roman" w:hAnsi="Times New Roman" w:cs="Times New Roman"/>
          <w:sz w:val="24"/>
          <w:szCs w:val="24"/>
        </w:rPr>
        <w:t>Dz.U. z 20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6905CF">
        <w:rPr>
          <w:rFonts w:ascii="Times New Roman" w:hAnsi="Times New Roman" w:cs="Times New Roman"/>
          <w:sz w:val="24"/>
          <w:szCs w:val="24"/>
        </w:rPr>
        <w:t xml:space="preserve">1 r. poz.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6905CF">
        <w:rPr>
          <w:rFonts w:ascii="Times New Roman" w:hAnsi="Times New Roman" w:cs="Times New Roman"/>
          <w:sz w:val="24"/>
          <w:szCs w:val="24"/>
        </w:rPr>
        <w:t xml:space="preserve">5 z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>. zm.)</w:t>
      </w:r>
    </w:p>
    <w:p w:rsidR="009D039B" w:rsidRDefault="009D039B" w:rsidP="009D039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D039B" w:rsidRDefault="009D039B" w:rsidP="009D039B">
      <w:pPr>
        <w:ind w:left="4956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Zarządzam, co następuje:</w:t>
      </w:r>
    </w:p>
    <w:p w:rsidR="009D039B" w:rsidRDefault="009D039B" w:rsidP="009D039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1</w:t>
      </w:r>
    </w:p>
    <w:p w:rsidR="009D039B" w:rsidRDefault="009D039B" w:rsidP="009D039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Powołuję komisję kontrolną w składzie:</w:t>
      </w:r>
    </w:p>
    <w:p w:rsidR="009D039B" w:rsidRDefault="009D039B" w:rsidP="009D039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Szot Beata  – przewodnicząca komisji</w:t>
      </w:r>
    </w:p>
    <w:p w:rsidR="009D039B" w:rsidRDefault="009D039B" w:rsidP="009D039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Miazga Stanisław – członek komisji</w:t>
      </w:r>
    </w:p>
    <w:p w:rsidR="009D039B" w:rsidRDefault="009D039B" w:rsidP="009D039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Rafińska Sylwia – członek komisji</w:t>
      </w:r>
    </w:p>
    <w:p w:rsidR="009D039B" w:rsidRDefault="009D039B" w:rsidP="009D039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2</w:t>
      </w:r>
    </w:p>
    <w:p w:rsidR="009D039B" w:rsidRDefault="009D039B" w:rsidP="009D039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Zadaniem komisji będzie przeprowadzenie kontroli w zakresie warunków i jakości świadczonej opieki w Logopedycznym Punkcie Przedszkolnym i Żłobku „SOKOLIK”, działającym </w:t>
      </w:r>
      <w:r>
        <w:rPr>
          <w:rFonts w:ascii="Times New Roman" w:hAnsi="Times New Roman" w:cs="Times New Roman"/>
          <w:sz w:val="24"/>
          <w:szCs w:val="24"/>
        </w:rPr>
        <w:br/>
        <w:t>w Sokołowie Małopolskim, przy ul. 1000-lecia 39.</w:t>
      </w:r>
    </w:p>
    <w:p w:rsidR="009D039B" w:rsidRDefault="009D039B" w:rsidP="009D039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3</w:t>
      </w:r>
    </w:p>
    <w:p w:rsidR="009D039B" w:rsidRDefault="009D039B" w:rsidP="009D039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Ustalam termin przeprowadzenia kontroli na dzień </w:t>
      </w:r>
      <w:r>
        <w:rPr>
          <w:rFonts w:ascii="Times New Roman" w:hAnsi="Times New Roman" w:cs="Times New Roman"/>
          <w:sz w:val="24"/>
          <w:szCs w:val="24"/>
          <w:u w:val="single"/>
        </w:rPr>
        <w:t>21 czerwca 2021 r.</w:t>
      </w:r>
    </w:p>
    <w:p w:rsidR="009D039B" w:rsidRDefault="009D039B" w:rsidP="009D039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039B" w:rsidRDefault="009D039B" w:rsidP="009D039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4</w:t>
      </w:r>
    </w:p>
    <w:p w:rsidR="009D039B" w:rsidRDefault="009D039B" w:rsidP="009D039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Zarządzenie wchodzi w życie z dniem podjęcia.</w:t>
      </w:r>
    </w:p>
    <w:p w:rsidR="009D039B" w:rsidRDefault="009D039B" w:rsidP="009D039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039B" w:rsidRDefault="009D039B" w:rsidP="009D039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039B" w:rsidRPr="0052255F" w:rsidRDefault="009D039B" w:rsidP="009D039B">
      <w:pPr>
        <w:ind w:left="3540" w:firstLine="708"/>
        <w:jc w:val="center"/>
        <w:rPr>
          <w:rFonts w:ascii="Times New Roman" w:hAnsi="Times New Roman" w:cs="Times New Roman"/>
          <w:b/>
        </w:rPr>
      </w:pPr>
      <w:r w:rsidRPr="0052255F">
        <w:rPr>
          <w:rFonts w:ascii="Times New Roman" w:hAnsi="Times New Roman" w:cs="Times New Roman"/>
          <w:b/>
        </w:rPr>
        <w:t xml:space="preserve">Burmistrz Gminy i Miasta </w:t>
      </w:r>
    </w:p>
    <w:p w:rsidR="009D039B" w:rsidRDefault="009D039B" w:rsidP="009D039B">
      <w:pPr>
        <w:ind w:left="3540" w:firstLine="708"/>
        <w:jc w:val="center"/>
        <w:rPr>
          <w:rFonts w:ascii="Times New Roman" w:hAnsi="Times New Roman" w:cs="Times New Roman"/>
          <w:b/>
        </w:rPr>
      </w:pPr>
      <w:r w:rsidRPr="0052255F">
        <w:rPr>
          <w:rFonts w:ascii="Times New Roman" w:hAnsi="Times New Roman" w:cs="Times New Roman"/>
          <w:b/>
        </w:rPr>
        <w:t>Sokołów Małopolski</w:t>
      </w:r>
    </w:p>
    <w:p w:rsidR="009D039B" w:rsidRPr="0052255F" w:rsidRDefault="009D039B" w:rsidP="009D039B">
      <w:pPr>
        <w:ind w:left="3540" w:firstLine="708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Andrzej Ożóg</w:t>
      </w:r>
    </w:p>
    <w:p w:rsidR="00285200" w:rsidRDefault="009D039B">
      <w:bookmarkStart w:id="0" w:name="_GoBack"/>
      <w:bookmarkEnd w:id="0"/>
    </w:p>
    <w:sectPr w:rsidR="002852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39B"/>
    <w:rsid w:val="000D55B5"/>
    <w:rsid w:val="00164E72"/>
    <w:rsid w:val="009D0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523CBC-08F6-48B4-8E72-5B029B751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039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Pustkowska</dc:creator>
  <cp:keywords/>
  <dc:description/>
  <cp:lastModifiedBy>Agata Pustkowska</cp:lastModifiedBy>
  <cp:revision>1</cp:revision>
  <dcterms:created xsi:type="dcterms:W3CDTF">2021-06-10T10:18:00Z</dcterms:created>
  <dcterms:modified xsi:type="dcterms:W3CDTF">2021-06-10T10:18:00Z</dcterms:modified>
</cp:coreProperties>
</file>