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3AAF2" w14:textId="5EE853AD" w:rsidR="00B518E7" w:rsidRDefault="00B518E7" w:rsidP="00B518E7">
      <w:pPr>
        <w:suppressAutoHyphens/>
        <w:autoSpaceDN w:val="0"/>
        <w:spacing w:after="0" w:line="276" w:lineRule="auto"/>
        <w:jc w:val="right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3651E766" w14:textId="11DEF39C" w:rsidR="005D46DE" w:rsidRPr="005D46DE" w:rsidRDefault="006E39C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UCHWAŁA NR </w:t>
      </w:r>
      <w:r w:rsidR="00D059DF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XIX/237/2020</w:t>
      </w:r>
      <w:bookmarkStart w:id="0" w:name="_GoBack"/>
      <w:bookmarkEnd w:id="0"/>
    </w:p>
    <w:p w14:paraId="7F26F397" w14:textId="77777777" w:rsidR="005D46DE" w:rsidRP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Rady Miejskiej w Sokołowie Małopolskim</w:t>
      </w:r>
    </w:p>
    <w:p w14:paraId="145BE942" w14:textId="4C1BB702" w:rsidR="005D46DE" w:rsidRDefault="00421061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z dnia </w:t>
      </w:r>
      <w:r w:rsidR="006D6AC5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30 czerwca</w:t>
      </w:r>
      <w:r w:rsidR="005D46DE"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2020 r.</w:t>
      </w:r>
    </w:p>
    <w:p w14:paraId="25105721" w14:textId="77777777" w:rsidR="006E39CE" w:rsidRPr="005D46DE" w:rsidRDefault="006E39C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7EEB51C5" w14:textId="77777777" w:rsidR="005D46DE" w:rsidRP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24ACE908" w14:textId="77777777" w:rsid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w sprawie określenia średniej ceny jednostki paliwa w Gminie Sokołów Małopolski </w:t>
      </w:r>
    </w:p>
    <w:p w14:paraId="18749221" w14:textId="6477F5C0" w:rsidR="005D46DE" w:rsidRDefault="008D4189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na rok</w:t>
      </w:r>
      <w:r w:rsid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szkolny 20</w:t>
      </w:r>
      <w:r w:rsidR="006D6AC5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20</w:t>
      </w:r>
      <w:r w:rsid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/202</w:t>
      </w:r>
      <w:r w:rsidR="006D6AC5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1</w:t>
      </w:r>
    </w:p>
    <w:p w14:paraId="4B16B4A2" w14:textId="77777777" w:rsidR="006E39CE" w:rsidRPr="005D46DE" w:rsidRDefault="006E39C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411C90FB" w14:textId="77777777" w:rsidR="005D46DE" w:rsidRPr="005D46DE" w:rsidRDefault="005D46DE" w:rsidP="005D46DE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7FF2B6C2" w14:textId="2B3B64CE" w:rsidR="005D46DE" w:rsidRDefault="005D46DE" w:rsidP="005D46DE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Na podstawie art. 18 ust. 2 pkt 15 ustawy z dnia 8 marca 1990 r. o samorządzie gminnym </w:t>
      </w:r>
      <w:r w:rsidR="002464CF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(</w:t>
      </w:r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Dz. U. z 20</w:t>
      </w:r>
      <w:r w:rsidR="008A1075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20</w:t>
      </w:r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 xml:space="preserve"> r. poz. </w:t>
      </w:r>
      <w:r w:rsidR="008A1075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713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) oraz art. 39a ust. 3 ustawy z dnia 14 grudnia 2016 r. Prawo oświatowe </w:t>
      </w:r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(</w:t>
      </w:r>
      <w:proofErr w:type="spellStart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t.j</w:t>
      </w:r>
      <w:proofErr w:type="spellEnd"/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. Dz. U. z 20</w:t>
      </w:r>
      <w:r w:rsidR="008A1075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20</w:t>
      </w:r>
      <w:r w:rsidRPr="005D46DE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 xml:space="preserve"> r. poz. </w:t>
      </w:r>
      <w:r w:rsidR="008A1075">
        <w:rPr>
          <w:rFonts w:ascii="Times New Roman" w:eastAsia="Lucida Sans Unicode" w:hAnsi="Times New Roman" w:cs="Mangal"/>
          <w:i/>
          <w:kern w:val="3"/>
          <w:sz w:val="24"/>
          <w:szCs w:val="24"/>
          <w:lang w:eastAsia="zh-CN" w:bidi="hi-IN"/>
        </w:rPr>
        <w:t>910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)</w:t>
      </w:r>
    </w:p>
    <w:p w14:paraId="1D5A3EEB" w14:textId="77777777" w:rsidR="005D46DE" w:rsidRDefault="005D46DE" w:rsidP="005D46DE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2A2C7C63" w14:textId="77777777" w:rsidR="005D46DE" w:rsidRPr="005D46DE" w:rsidRDefault="005D46DE" w:rsidP="005D46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ACB297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14:paraId="074C0F6B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14:paraId="0BF83711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4C654DAF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§ 1</w:t>
      </w:r>
    </w:p>
    <w:p w14:paraId="6562097D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7D12F538" w14:textId="6D2F42B6" w:rsid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Na rok szkolny 20</w:t>
      </w:r>
      <w:r w:rsidR="006D6AC5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20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/20</w:t>
      </w:r>
      <w:r w:rsidR="006D6AC5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21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, dla celów zwrotu kosztów przy realizacji dowozu niepełnosprawnych dzieci do placówek oświatowych, </w:t>
      </w:r>
      <w:r w:rsidR="00077C3C"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określa się następujące 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średnie </w:t>
      </w:r>
      <w:r w:rsidR="00077C3C"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ceny jednostek paliwa</w:t>
      </w:r>
      <w:r w:rsidR="00077C3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: </w:t>
      </w:r>
    </w:p>
    <w:p w14:paraId="5B566C5D" w14:textId="03240F35" w:rsidR="005D46DE" w:rsidRDefault="0012424C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1) benzyna </w:t>
      </w:r>
      <w:r w:rsidR="004470B8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(Pb95)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- 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6C4CA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4,12 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zł za litr;</w:t>
      </w:r>
    </w:p>
    <w:p w14:paraId="1D8811EA" w14:textId="4C356C78" w:rsidR="005D46DE" w:rsidRDefault="0012424C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2) olej napędowy - 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6C4CA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4,17 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zł za litr;</w:t>
      </w:r>
    </w:p>
    <w:p w14:paraId="08240797" w14:textId="6A70C2A3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3) </w:t>
      </w:r>
      <w:r w:rsidR="0012424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autogaz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LPG -</w:t>
      </w:r>
      <w:r w:rsidR="0012424C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6C4CA4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1,84 </w:t>
      </w:r>
      <w:r w:rsidR="006671B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zł za litr.</w:t>
      </w:r>
    </w:p>
    <w:p w14:paraId="6943ED91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§ 2</w:t>
      </w:r>
    </w:p>
    <w:p w14:paraId="6DFDB8FA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39AE3ED7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Wykonanie uchwały pow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ierza się Burmistrzowi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Gminy 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i Miasta </w:t>
      </w: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Sokołów Małopolski.</w:t>
      </w:r>
    </w:p>
    <w:p w14:paraId="6CAD86DC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581B8E12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§ 3</w:t>
      </w:r>
    </w:p>
    <w:p w14:paraId="342634F6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38CA94D7" w14:textId="77777777" w:rsidR="005D46DE" w:rsidRPr="005D46DE" w:rsidRDefault="005D46DE" w:rsidP="005D46DE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Uchwała wchodzi w życie po upływie 14 dni od dnia ogłoszenia w Dzienniku Urzędowym Województwa Podkarpackiego.</w:t>
      </w:r>
    </w:p>
    <w:p w14:paraId="4EBCBCEB" w14:textId="77777777" w:rsidR="005D46DE" w:rsidRPr="005D46DE" w:rsidRDefault="005D46DE" w:rsidP="005D46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861C8" w14:textId="77777777" w:rsidR="005D46DE" w:rsidRPr="005D46DE" w:rsidRDefault="005D46DE" w:rsidP="005D46D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BC0A67" w14:textId="77777777" w:rsidR="005D46DE" w:rsidRPr="005D46DE" w:rsidRDefault="005D46DE" w:rsidP="005D4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7E7D59A" w14:textId="77777777" w:rsidR="005D46DE" w:rsidRPr="005D46DE" w:rsidRDefault="005D46DE" w:rsidP="005D46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D46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</w:t>
      </w:r>
    </w:p>
    <w:p w14:paraId="23FA5A07" w14:textId="77777777" w:rsidR="005D46DE" w:rsidRDefault="005D46DE" w:rsidP="005D46DE">
      <w:pPr>
        <w:suppressAutoHyphens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6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6E39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Przewodniczący Rady Miejskiej</w:t>
      </w:r>
    </w:p>
    <w:p w14:paraId="565C734B" w14:textId="77777777" w:rsidR="006E39CE" w:rsidRPr="006E39CE" w:rsidRDefault="006E39CE" w:rsidP="005D46DE">
      <w:pPr>
        <w:suppressAutoHyphens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BFD94A" w14:textId="77777777" w:rsidR="005D46DE" w:rsidRPr="006E39CE" w:rsidRDefault="005D46DE" w:rsidP="005D46DE">
      <w:pPr>
        <w:suppressAutoHyphens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1FFCBF0" w14:textId="77777777" w:rsidR="005D46DE" w:rsidRPr="00C55A04" w:rsidRDefault="005D46DE" w:rsidP="005D46DE">
      <w:pPr>
        <w:widowControl w:val="0"/>
        <w:suppressAutoHyphens/>
        <w:spacing w:after="0" w:line="360" w:lineRule="auto"/>
        <w:ind w:left="4956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C55A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Pr="00C55A0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           Henryk Kraska </w:t>
      </w:r>
    </w:p>
    <w:p w14:paraId="2D3FB125" w14:textId="77777777" w:rsidR="005D46DE" w:rsidRPr="005D46DE" w:rsidRDefault="005D46DE" w:rsidP="005D46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428471" w14:textId="45B8C980" w:rsidR="000F3088" w:rsidRPr="00C55A04" w:rsidRDefault="000F3088" w:rsidP="000F3088">
      <w:pPr>
        <w:rPr>
          <w:u w:val="single"/>
        </w:rPr>
      </w:pPr>
    </w:p>
    <w:sectPr w:rsidR="000F3088" w:rsidRPr="00C55A04" w:rsidSect="00421061">
      <w:pgSz w:w="11910" w:h="16840"/>
      <w:pgMar w:top="1134" w:right="1418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54BB3"/>
    <w:multiLevelType w:val="hybridMultilevel"/>
    <w:tmpl w:val="9A94B4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A84A50"/>
    <w:multiLevelType w:val="hybridMultilevel"/>
    <w:tmpl w:val="3B965268"/>
    <w:lvl w:ilvl="0" w:tplc="F420052E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pl-PL" w:eastAsia="en-US" w:bidi="ar-SA"/>
      </w:rPr>
    </w:lvl>
    <w:lvl w:ilvl="1" w:tplc="14C8B460">
      <w:numFmt w:val="bullet"/>
      <w:lvlText w:val="•"/>
      <w:lvlJc w:val="left"/>
      <w:pPr>
        <w:ind w:left="475" w:hanging="221"/>
      </w:pPr>
      <w:rPr>
        <w:rFonts w:hint="default"/>
        <w:lang w:val="pl-PL" w:eastAsia="en-US" w:bidi="ar-SA"/>
      </w:rPr>
    </w:lvl>
    <w:lvl w:ilvl="2" w:tplc="7160D20C">
      <w:numFmt w:val="bullet"/>
      <w:lvlText w:val="•"/>
      <w:lvlJc w:val="left"/>
      <w:pPr>
        <w:ind w:left="610" w:hanging="221"/>
      </w:pPr>
      <w:rPr>
        <w:rFonts w:hint="default"/>
        <w:lang w:val="pl-PL" w:eastAsia="en-US" w:bidi="ar-SA"/>
      </w:rPr>
    </w:lvl>
    <w:lvl w:ilvl="3" w:tplc="C20A864A">
      <w:numFmt w:val="bullet"/>
      <w:lvlText w:val="•"/>
      <w:lvlJc w:val="left"/>
      <w:pPr>
        <w:ind w:left="745" w:hanging="221"/>
      </w:pPr>
      <w:rPr>
        <w:rFonts w:hint="default"/>
        <w:lang w:val="pl-PL" w:eastAsia="en-US" w:bidi="ar-SA"/>
      </w:rPr>
    </w:lvl>
    <w:lvl w:ilvl="4" w:tplc="260AB128">
      <w:numFmt w:val="bullet"/>
      <w:lvlText w:val="•"/>
      <w:lvlJc w:val="left"/>
      <w:pPr>
        <w:ind w:left="880" w:hanging="221"/>
      </w:pPr>
      <w:rPr>
        <w:rFonts w:hint="default"/>
        <w:lang w:val="pl-PL" w:eastAsia="en-US" w:bidi="ar-SA"/>
      </w:rPr>
    </w:lvl>
    <w:lvl w:ilvl="5" w:tplc="F5263B90">
      <w:numFmt w:val="bullet"/>
      <w:lvlText w:val="•"/>
      <w:lvlJc w:val="left"/>
      <w:pPr>
        <w:ind w:left="1016" w:hanging="221"/>
      </w:pPr>
      <w:rPr>
        <w:rFonts w:hint="default"/>
        <w:lang w:val="pl-PL" w:eastAsia="en-US" w:bidi="ar-SA"/>
      </w:rPr>
    </w:lvl>
    <w:lvl w:ilvl="6" w:tplc="77AECBCE">
      <w:numFmt w:val="bullet"/>
      <w:lvlText w:val="•"/>
      <w:lvlJc w:val="left"/>
      <w:pPr>
        <w:ind w:left="1151" w:hanging="221"/>
      </w:pPr>
      <w:rPr>
        <w:rFonts w:hint="default"/>
        <w:lang w:val="pl-PL" w:eastAsia="en-US" w:bidi="ar-SA"/>
      </w:rPr>
    </w:lvl>
    <w:lvl w:ilvl="7" w:tplc="262AA04A">
      <w:numFmt w:val="bullet"/>
      <w:lvlText w:val="•"/>
      <w:lvlJc w:val="left"/>
      <w:pPr>
        <w:ind w:left="1286" w:hanging="221"/>
      </w:pPr>
      <w:rPr>
        <w:rFonts w:hint="default"/>
        <w:lang w:val="pl-PL" w:eastAsia="en-US" w:bidi="ar-SA"/>
      </w:rPr>
    </w:lvl>
    <w:lvl w:ilvl="8" w:tplc="A208B2EE">
      <w:numFmt w:val="bullet"/>
      <w:lvlText w:val="•"/>
      <w:lvlJc w:val="left"/>
      <w:pPr>
        <w:ind w:left="1421" w:hanging="221"/>
      </w:pPr>
      <w:rPr>
        <w:rFonts w:hint="default"/>
        <w:lang w:val="pl-PL" w:eastAsia="en-US" w:bidi="ar-SA"/>
      </w:rPr>
    </w:lvl>
  </w:abstractNum>
  <w:abstractNum w:abstractNumId="2" w15:restartNumberingAfterBreak="0">
    <w:nsid w:val="374932C8"/>
    <w:multiLevelType w:val="hybridMultilevel"/>
    <w:tmpl w:val="9392B06E"/>
    <w:lvl w:ilvl="0" w:tplc="E0A23AA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74B7A5E"/>
    <w:multiLevelType w:val="hybridMultilevel"/>
    <w:tmpl w:val="F8A69BB2"/>
    <w:lvl w:ilvl="0" w:tplc="3A80C886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pl-PL" w:eastAsia="en-US" w:bidi="ar-SA"/>
      </w:rPr>
    </w:lvl>
    <w:lvl w:ilvl="1" w:tplc="78EC56AC">
      <w:numFmt w:val="bullet"/>
      <w:lvlText w:val="•"/>
      <w:lvlJc w:val="left"/>
      <w:pPr>
        <w:ind w:left="475" w:hanging="221"/>
      </w:pPr>
      <w:rPr>
        <w:rFonts w:hint="default"/>
        <w:lang w:val="pl-PL" w:eastAsia="en-US" w:bidi="ar-SA"/>
      </w:rPr>
    </w:lvl>
    <w:lvl w:ilvl="2" w:tplc="6F1AD234">
      <w:numFmt w:val="bullet"/>
      <w:lvlText w:val="•"/>
      <w:lvlJc w:val="left"/>
      <w:pPr>
        <w:ind w:left="610" w:hanging="221"/>
      </w:pPr>
      <w:rPr>
        <w:rFonts w:hint="default"/>
        <w:lang w:val="pl-PL" w:eastAsia="en-US" w:bidi="ar-SA"/>
      </w:rPr>
    </w:lvl>
    <w:lvl w:ilvl="3" w:tplc="B2FA8EB8">
      <w:numFmt w:val="bullet"/>
      <w:lvlText w:val="•"/>
      <w:lvlJc w:val="left"/>
      <w:pPr>
        <w:ind w:left="745" w:hanging="221"/>
      </w:pPr>
      <w:rPr>
        <w:rFonts w:hint="default"/>
        <w:lang w:val="pl-PL" w:eastAsia="en-US" w:bidi="ar-SA"/>
      </w:rPr>
    </w:lvl>
    <w:lvl w:ilvl="4" w:tplc="BDAE5F7C">
      <w:numFmt w:val="bullet"/>
      <w:lvlText w:val="•"/>
      <w:lvlJc w:val="left"/>
      <w:pPr>
        <w:ind w:left="880" w:hanging="221"/>
      </w:pPr>
      <w:rPr>
        <w:rFonts w:hint="default"/>
        <w:lang w:val="pl-PL" w:eastAsia="en-US" w:bidi="ar-SA"/>
      </w:rPr>
    </w:lvl>
    <w:lvl w:ilvl="5" w:tplc="B6B0FD1C">
      <w:numFmt w:val="bullet"/>
      <w:lvlText w:val="•"/>
      <w:lvlJc w:val="left"/>
      <w:pPr>
        <w:ind w:left="1016" w:hanging="221"/>
      </w:pPr>
      <w:rPr>
        <w:rFonts w:hint="default"/>
        <w:lang w:val="pl-PL" w:eastAsia="en-US" w:bidi="ar-SA"/>
      </w:rPr>
    </w:lvl>
    <w:lvl w:ilvl="6" w:tplc="DB68E2C2">
      <w:numFmt w:val="bullet"/>
      <w:lvlText w:val="•"/>
      <w:lvlJc w:val="left"/>
      <w:pPr>
        <w:ind w:left="1151" w:hanging="221"/>
      </w:pPr>
      <w:rPr>
        <w:rFonts w:hint="default"/>
        <w:lang w:val="pl-PL" w:eastAsia="en-US" w:bidi="ar-SA"/>
      </w:rPr>
    </w:lvl>
    <w:lvl w:ilvl="7" w:tplc="CACCB114">
      <w:numFmt w:val="bullet"/>
      <w:lvlText w:val="•"/>
      <w:lvlJc w:val="left"/>
      <w:pPr>
        <w:ind w:left="1286" w:hanging="221"/>
      </w:pPr>
      <w:rPr>
        <w:rFonts w:hint="default"/>
        <w:lang w:val="pl-PL" w:eastAsia="en-US" w:bidi="ar-SA"/>
      </w:rPr>
    </w:lvl>
    <w:lvl w:ilvl="8" w:tplc="E6389C3E">
      <w:numFmt w:val="bullet"/>
      <w:lvlText w:val="•"/>
      <w:lvlJc w:val="left"/>
      <w:pPr>
        <w:ind w:left="1421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66FD5315"/>
    <w:multiLevelType w:val="hybridMultilevel"/>
    <w:tmpl w:val="70781F26"/>
    <w:lvl w:ilvl="0" w:tplc="E0A23AA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8"/>
    <w:rsid w:val="0002417C"/>
    <w:rsid w:val="00077C3C"/>
    <w:rsid w:val="000E44D2"/>
    <w:rsid w:val="000F3088"/>
    <w:rsid w:val="0012424C"/>
    <w:rsid w:val="001D1281"/>
    <w:rsid w:val="00220608"/>
    <w:rsid w:val="00243ED9"/>
    <w:rsid w:val="002464CF"/>
    <w:rsid w:val="00255F89"/>
    <w:rsid w:val="00421061"/>
    <w:rsid w:val="004470B8"/>
    <w:rsid w:val="00585B08"/>
    <w:rsid w:val="005D46DE"/>
    <w:rsid w:val="006671B7"/>
    <w:rsid w:val="00677FA9"/>
    <w:rsid w:val="006C4CA4"/>
    <w:rsid w:val="006D6AC5"/>
    <w:rsid w:val="006E39CE"/>
    <w:rsid w:val="008A1075"/>
    <w:rsid w:val="008D4189"/>
    <w:rsid w:val="00996B18"/>
    <w:rsid w:val="00A05FA3"/>
    <w:rsid w:val="00B518E7"/>
    <w:rsid w:val="00C55A04"/>
    <w:rsid w:val="00D059DF"/>
    <w:rsid w:val="00D93A14"/>
    <w:rsid w:val="00DA418E"/>
    <w:rsid w:val="00EC7D6A"/>
    <w:rsid w:val="00FA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FD70"/>
  <w15:chartTrackingRefBased/>
  <w15:docId w15:val="{90FB1ED0-D7EF-4A79-B919-A5C948B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1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ED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43E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43ED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ED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43ED9"/>
    <w:pPr>
      <w:widowControl w:val="0"/>
      <w:autoSpaceDE w:val="0"/>
      <w:autoSpaceDN w:val="0"/>
      <w:spacing w:before="107"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03E9-3D0F-4552-B0E9-070A0075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Miazga</dc:creator>
  <cp:keywords/>
  <dc:description/>
  <cp:lastModifiedBy>Agata Pustkowska</cp:lastModifiedBy>
  <cp:revision>2</cp:revision>
  <cp:lastPrinted>2020-06-24T08:55:00Z</cp:lastPrinted>
  <dcterms:created xsi:type="dcterms:W3CDTF">2020-07-02T12:45:00Z</dcterms:created>
  <dcterms:modified xsi:type="dcterms:W3CDTF">2020-07-02T12:45:00Z</dcterms:modified>
</cp:coreProperties>
</file>