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61978" w14:textId="08F940F2" w:rsidR="00353BD6" w:rsidRPr="00353BD6" w:rsidRDefault="005F0A6C" w:rsidP="00353BD6">
      <w:pPr>
        <w:spacing w:after="0" w:line="240" w:lineRule="auto"/>
        <w:jc w:val="righ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Sokołów M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a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ł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olski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, 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dnia </w:t>
      </w:r>
      <w:r w:rsidR="002D729F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64548B">
        <w:rPr>
          <w:rFonts w:ascii="Calibri" w:eastAsia="Times New Roman" w:hAnsi="Calibri" w:cs="Times New Roman"/>
          <w:sz w:val="24"/>
          <w:szCs w:val="24"/>
          <w:lang w:eastAsia="pl-PL"/>
        </w:rPr>
        <w:t>5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</w:t>
      </w:r>
      <w:r w:rsidR="00EE7BB3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0B5474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  <w:lang w:eastAsia="pl-PL"/>
        </w:rPr>
        <w:t>2</w:t>
      </w:r>
      <w:r w:rsidR="00EE7BB3">
        <w:rPr>
          <w:rFonts w:ascii="Calibri" w:eastAsia="Times New Roman" w:hAnsi="Calibri" w:cs="Times New Roman"/>
          <w:sz w:val="24"/>
          <w:szCs w:val="24"/>
          <w:lang w:eastAsia="pl-PL"/>
        </w:rPr>
        <w:t>1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r.</w:t>
      </w:r>
    </w:p>
    <w:p w14:paraId="11ECF8B5" w14:textId="77777777" w:rsidR="000B5474" w:rsidRDefault="000B5474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72A0EA19" w14:textId="77777777" w:rsidR="000B5474" w:rsidRDefault="000B5474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50029ADE" w14:textId="77777777" w:rsidR="000B5474" w:rsidRDefault="000B5474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30CA8C0" w14:textId="2241C3D6" w:rsidR="00180FC1" w:rsidRDefault="001F4B76" w:rsidP="00DD593A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CA72E5">
        <w:rPr>
          <w:rFonts w:ascii="Calibri" w:eastAsia="Times New Roman" w:hAnsi="Calibri" w:cs="Times New Roman"/>
          <w:sz w:val="24"/>
          <w:szCs w:val="24"/>
          <w:lang w:eastAsia="pl-PL"/>
        </w:rPr>
        <w:t>3</w:t>
      </w:r>
      <w:r w:rsidR="000B5474">
        <w:rPr>
          <w:rFonts w:ascii="Calibri" w:eastAsia="Times New Roman" w:hAnsi="Calibri" w:cs="Times New Roman"/>
          <w:sz w:val="24"/>
          <w:szCs w:val="24"/>
          <w:lang w:eastAsia="pl-PL"/>
        </w:rPr>
        <w:t>6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.2021</w:t>
      </w:r>
    </w:p>
    <w:p w14:paraId="4C9F582B" w14:textId="77777777" w:rsidR="001F4B76" w:rsidRDefault="001F4B76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69531A5D" w14:textId="3C9F76DA" w:rsidR="00353BD6" w:rsidRDefault="00DE4994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lang w:eastAsia="pl-PL"/>
        </w:rPr>
        <w:t>ZAPYTANIE CENOWE</w:t>
      </w:r>
    </w:p>
    <w:p w14:paraId="34275FD1" w14:textId="77777777" w:rsidR="00180FC1" w:rsidRPr="00353BD6" w:rsidRDefault="00180FC1" w:rsidP="00353BD6">
      <w:pPr>
        <w:spacing w:after="0" w:line="240" w:lineRule="auto"/>
        <w:ind w:left="-480"/>
        <w:jc w:val="center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14:paraId="5F61B7A9" w14:textId="469AB636" w:rsidR="00353BD6" w:rsidRDefault="00CA72E5" w:rsidP="0096559E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Gmina Sokołów Małopolski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zwraca się z prośbą o przedstawienie Państwa oferty cenowej</w:t>
      </w:r>
      <w:r w:rsidR="00E52EF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E52EF3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z uwzględnieniem poniższych wymagań:</w:t>
      </w:r>
    </w:p>
    <w:p w14:paraId="42CFB39F" w14:textId="77777777" w:rsidR="001205AE" w:rsidRPr="00353BD6" w:rsidRDefault="001205AE" w:rsidP="001205AE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352AC3D0" w14:textId="10563906" w:rsidR="00DE4994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1.</w:t>
      </w:r>
      <w:r w:rsidR="007B379C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Przedmiot zamówienia</w:t>
      </w:r>
      <w:r w:rsidR="0088134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r w:rsidR="00CA72E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–</w:t>
      </w:r>
      <w:r w:rsidR="0088134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</w:t>
      </w:r>
      <w:bookmarkStart w:id="0" w:name="_Hlk88657336"/>
      <w:bookmarkStart w:id="1" w:name="_Hlk85532411"/>
      <w:r w:rsidR="00142180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Dostawa Pianki </w:t>
      </w:r>
      <w:r w:rsidR="0064548B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a</w:t>
      </w:r>
      <w:r w:rsidR="00142180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kustycznej (absorberów)</w:t>
      </w:r>
      <w:bookmarkEnd w:id="0"/>
      <w:r w:rsidR="00142180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dla</w:t>
      </w:r>
      <w:r w:rsidR="00CA72E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strzelnicy gminnej „PARTYZANT”</w:t>
      </w:r>
      <w:bookmarkEnd w:id="1"/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:</w:t>
      </w:r>
    </w:p>
    <w:p w14:paraId="2CAF062A" w14:textId="7F72B7DC" w:rsidR="002849A2" w:rsidRDefault="002849A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wymagana ilość:  pokrycie 100 m</w:t>
      </w:r>
      <w:r>
        <w:rPr>
          <w:rFonts w:ascii="Calibri" w:eastAsia="Times New Roman" w:hAnsi="Calibri" w:cs="Times New Roman"/>
          <w:sz w:val="24"/>
          <w:szCs w:val="24"/>
          <w:vertAlign w:val="superscript"/>
        </w:rPr>
        <w:t>2</w:t>
      </w:r>
    </w:p>
    <w:p w14:paraId="3C26662A" w14:textId="224E30B3" w:rsidR="00BA6B91" w:rsidRDefault="002849A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przeznaczenie: wykonanie warstwy wygłuszającej pod zadaszeniem</w:t>
      </w:r>
    </w:p>
    <w:p w14:paraId="3FA4AE2B" w14:textId="57652A60" w:rsidR="002849A2" w:rsidRDefault="002849A2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średni współczynnik pochłaniania dźwięku min. 0,66</w:t>
      </w:r>
    </w:p>
    <w:p w14:paraId="5F177772" w14:textId="39D01B99" w:rsidR="002849A2" w:rsidRDefault="003F0D93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wymiary: długość min. 60 cm, szerokość min. 60 cm, grubość min. 6 cm</w:t>
      </w:r>
    </w:p>
    <w:p w14:paraId="7FBF85EF" w14:textId="1EDB6A1A" w:rsidR="003F0D93" w:rsidRDefault="003F0D93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kolor grafit lub szary</w:t>
      </w:r>
    </w:p>
    <w:p w14:paraId="65176FD9" w14:textId="71427BD5" w:rsidR="00643BAF" w:rsidRPr="00643BAF" w:rsidRDefault="00643BAF" w:rsidP="00643BAF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badanie niepalności zgodnie z </w:t>
      </w:r>
      <w:r w:rsidRPr="00643BAF">
        <w:rPr>
          <w:rFonts w:ascii="Calibri" w:eastAsia="Times New Roman" w:hAnsi="Calibri" w:cs="Times New Roman"/>
          <w:sz w:val="24"/>
          <w:szCs w:val="24"/>
        </w:rPr>
        <w:t>BS 5852:2006</w:t>
      </w:r>
    </w:p>
    <w:p w14:paraId="00846887" w14:textId="44F69CCE" w:rsidR="00C32117" w:rsidRDefault="007258E8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</w:t>
      </w:r>
      <w:r w:rsidR="00C32117">
        <w:rPr>
          <w:rFonts w:ascii="Calibri" w:eastAsia="Times New Roman" w:hAnsi="Calibri" w:cs="Times New Roman"/>
          <w:sz w:val="24"/>
          <w:szCs w:val="24"/>
        </w:rPr>
        <w:t xml:space="preserve">lej kontaktowy do zamocowania pianki w ilości wystarczającej do </w:t>
      </w:r>
      <w:r w:rsidR="0064548B">
        <w:rPr>
          <w:rFonts w:ascii="Calibri" w:eastAsia="Times New Roman" w:hAnsi="Calibri" w:cs="Times New Roman"/>
          <w:sz w:val="24"/>
          <w:szCs w:val="24"/>
        </w:rPr>
        <w:t>zamocowania na 100 m</w:t>
      </w:r>
      <w:r w:rsidR="0064548B">
        <w:rPr>
          <w:rFonts w:ascii="Calibri" w:eastAsia="Times New Roman" w:hAnsi="Calibri" w:cs="Times New Roman"/>
          <w:sz w:val="24"/>
          <w:szCs w:val="24"/>
          <w:vertAlign w:val="superscript"/>
        </w:rPr>
        <w:t>2</w:t>
      </w:r>
      <w:r w:rsidR="0064548B">
        <w:rPr>
          <w:rFonts w:ascii="Calibri" w:eastAsia="Times New Roman" w:hAnsi="Calibri" w:cs="Times New Roman"/>
          <w:sz w:val="24"/>
          <w:szCs w:val="24"/>
        </w:rPr>
        <w:t xml:space="preserve"> powierzchni</w:t>
      </w:r>
    </w:p>
    <w:p w14:paraId="43EA5132" w14:textId="3374DFCE" w:rsidR="007258E8" w:rsidRDefault="007258E8" w:rsidP="002849A2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koszt oferty to sumowany koszt pianki, kleju i kosztów transportu</w:t>
      </w:r>
    </w:p>
    <w:p w14:paraId="0C7F6C15" w14:textId="77777777" w:rsidR="001B576B" w:rsidRPr="001B576B" w:rsidRDefault="001B576B" w:rsidP="001B576B">
      <w:pPr>
        <w:spacing w:after="0" w:line="276" w:lineRule="auto"/>
        <w:ind w:left="348"/>
        <w:jc w:val="both"/>
        <w:rPr>
          <w:rFonts w:ascii="Calibri" w:eastAsia="Times New Roman" w:hAnsi="Calibri" w:cs="Times New Roman"/>
          <w:sz w:val="24"/>
          <w:szCs w:val="24"/>
        </w:rPr>
      </w:pPr>
    </w:p>
    <w:p w14:paraId="1B430867" w14:textId="77777777" w:rsidR="00353BD6" w:rsidRPr="001205AE" w:rsidRDefault="00353BD6" w:rsidP="001205AE">
      <w:pPr>
        <w:spacing w:after="0" w:line="276" w:lineRule="auto"/>
        <w:jc w:val="both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2. Warunki wymagane od Wykonawców:</w:t>
      </w:r>
      <w:r w:rsidRPr="00353BD6">
        <w:rPr>
          <w:rFonts w:ascii="Calibri" w:eastAsia="Times New Roman" w:hAnsi="Calibri" w:cs="Times New Roman"/>
          <w:sz w:val="24"/>
          <w:szCs w:val="24"/>
          <w:lang w:eastAsia="pl-PL"/>
        </w:rPr>
        <w:tab/>
      </w:r>
    </w:p>
    <w:p w14:paraId="75A62963" w14:textId="5FF11255" w:rsidR="00DE4994" w:rsidRDefault="00D0516B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Miejsce d</w:t>
      </w:r>
      <w:r w:rsidR="00353BD6" w:rsidRPr="00353BD6">
        <w:rPr>
          <w:rFonts w:ascii="Calibri" w:eastAsia="Times New Roman" w:hAnsi="Calibri" w:cs="Times New Roman"/>
          <w:sz w:val="24"/>
          <w:szCs w:val="24"/>
          <w:lang w:eastAsia="pl-PL"/>
        </w:rPr>
        <w:t>os</w:t>
      </w:r>
      <w:r w:rsidR="00210211">
        <w:rPr>
          <w:rFonts w:ascii="Calibri" w:eastAsia="Times New Roman" w:hAnsi="Calibri" w:cs="Times New Roman"/>
          <w:sz w:val="24"/>
          <w:szCs w:val="24"/>
          <w:lang w:eastAsia="pl-PL"/>
        </w:rPr>
        <w:t>taw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y: </w:t>
      </w:r>
      <w:r w:rsidR="00C32117">
        <w:rPr>
          <w:rFonts w:ascii="Calibri" w:eastAsia="Times New Roman" w:hAnsi="Calibri" w:cs="Times New Roman"/>
          <w:sz w:val="24"/>
          <w:szCs w:val="24"/>
          <w:lang w:eastAsia="pl-PL"/>
        </w:rPr>
        <w:t xml:space="preserve">Urząd Gminy i Miasta w Sokołowie Małopolskim, ul. Rynek 1, </w:t>
      </w:r>
      <w:r w:rsidR="0064548B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C32117">
        <w:rPr>
          <w:rFonts w:ascii="Calibri" w:eastAsia="Times New Roman" w:hAnsi="Calibri" w:cs="Times New Roman"/>
          <w:sz w:val="24"/>
          <w:szCs w:val="24"/>
          <w:lang w:eastAsia="pl-PL"/>
        </w:rPr>
        <w:t>36-050 Sokołów Małopolski</w:t>
      </w:r>
    </w:p>
    <w:p w14:paraId="6419C44A" w14:textId="77777777" w:rsidR="00E52EF3" w:rsidRPr="001205AE" w:rsidRDefault="00E52EF3" w:rsidP="007B379C">
      <w:pPr>
        <w:spacing w:after="0" w:line="276" w:lineRule="auto"/>
        <w:ind w:left="708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28EB03B" w14:textId="77777777" w:rsidR="00353BD6" w:rsidRPr="00026005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3. Termin realizacji zamówienia:</w:t>
      </w:r>
    </w:p>
    <w:p w14:paraId="370B8540" w14:textId="71AD73DC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5099C">
        <w:rPr>
          <w:rFonts w:ascii="Calibri" w:eastAsia="Times New Roman" w:hAnsi="Calibri" w:cs="Times New Roman"/>
          <w:sz w:val="24"/>
          <w:szCs w:val="24"/>
        </w:rPr>
        <w:t>31</w:t>
      </w:r>
      <w:r w:rsidR="00D5675A">
        <w:rPr>
          <w:rFonts w:ascii="Calibri" w:eastAsia="Times New Roman" w:hAnsi="Calibri" w:cs="Times New Roman"/>
          <w:sz w:val="24"/>
          <w:szCs w:val="24"/>
        </w:rPr>
        <w:t>.</w:t>
      </w:r>
      <w:r w:rsidR="00473DD2">
        <w:rPr>
          <w:rFonts w:ascii="Calibri" w:eastAsia="Times New Roman" w:hAnsi="Calibri" w:cs="Times New Roman"/>
          <w:sz w:val="24"/>
          <w:szCs w:val="24"/>
        </w:rPr>
        <w:t>12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473DD2">
        <w:rPr>
          <w:rFonts w:ascii="Calibri" w:eastAsia="Times New Roman" w:hAnsi="Calibri" w:cs="Times New Roman"/>
          <w:sz w:val="24"/>
          <w:szCs w:val="24"/>
        </w:rPr>
        <w:t>1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 xml:space="preserve"> r. </w:t>
      </w:r>
    </w:p>
    <w:p w14:paraId="5DB0F91D" w14:textId="77777777" w:rsidR="00E52EF3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5003BC79" w14:textId="77777777" w:rsidR="00651704" w:rsidRPr="00651704" w:rsidRDefault="00353BD6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4. Kryteria oceny ofert:</w:t>
      </w:r>
    </w:p>
    <w:p w14:paraId="3A623EBB" w14:textId="77777777" w:rsidR="00026005" w:rsidRDefault="00651704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651704">
        <w:rPr>
          <w:rFonts w:eastAsia="Lucida Sans Unicode" w:cstheme="minorHAnsi"/>
          <w:color w:val="00000A"/>
          <w:sz w:val="24"/>
          <w:szCs w:val="24"/>
        </w:rPr>
        <w:t>Najniższa cena. Cena określona w ofercie powinna obejmować wszystkie koszty związane z realizacją przedmiotu zamówienia.</w:t>
      </w:r>
    </w:p>
    <w:p w14:paraId="0020F66D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29EC7B47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5.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Miejsce i termin otwarcia ofert:</w:t>
      </w:r>
    </w:p>
    <w:p w14:paraId="70421A0C" w14:textId="0B9A607C" w:rsidR="00026005" w:rsidRDefault="00026005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 w:rsidRPr="00026005">
        <w:rPr>
          <w:rFonts w:ascii="Calibri" w:eastAsia="Times New Roman" w:hAnsi="Calibri" w:cs="Arial"/>
          <w:sz w:val="24"/>
          <w:szCs w:val="24"/>
          <w:lang w:eastAsia="pl-PL"/>
        </w:rPr>
        <w:t>Zamawiający nie przewiduje publicznego otwarcia ofert.</w:t>
      </w:r>
    </w:p>
    <w:p w14:paraId="3C7420F5" w14:textId="77777777" w:rsidR="00E52EF3" w:rsidRPr="00026005" w:rsidRDefault="00E52EF3" w:rsidP="007B379C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32EE3499" w14:textId="77777777" w:rsidR="00026005" w:rsidRPr="00026005" w:rsidRDefault="00026005" w:rsidP="001205AE">
      <w:pPr>
        <w:spacing w:before="260" w:after="0" w:line="276" w:lineRule="auto"/>
        <w:contextualSpacing/>
        <w:jc w:val="both"/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</w:pP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6.</w:t>
      </w:r>
      <w:r w:rsidR="007B379C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 xml:space="preserve"> </w:t>
      </w:r>
      <w:r w:rsidRPr="00026005">
        <w:rPr>
          <w:rFonts w:ascii="Calibri" w:eastAsia="Times New Roman" w:hAnsi="Calibri" w:cs="Arial"/>
          <w:b/>
          <w:sz w:val="24"/>
          <w:szCs w:val="24"/>
          <w:u w:val="single"/>
          <w:lang w:eastAsia="pl-PL"/>
        </w:rPr>
        <w:t>Wynik postępowania:</w:t>
      </w:r>
    </w:p>
    <w:p w14:paraId="77649D55" w14:textId="4E2129CA" w:rsidR="00BB08EA" w:rsidRDefault="00BB08EA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  <w:r>
        <w:rPr>
          <w:rFonts w:ascii="Calibri" w:eastAsia="Times New Roman" w:hAnsi="Calibri" w:cs="Arial"/>
          <w:sz w:val="24"/>
          <w:szCs w:val="24"/>
          <w:lang w:eastAsia="pl-PL"/>
        </w:rPr>
        <w:t>Wynik postępowania zostanie opublikowany na stronie internetowej BIP bez powiadamiania wykonawców, którzy złożyli oferty.</w:t>
      </w:r>
    </w:p>
    <w:p w14:paraId="694D1048" w14:textId="26C12107" w:rsidR="00E52EF3" w:rsidRDefault="00E52EF3" w:rsidP="00BB08EA">
      <w:pPr>
        <w:spacing w:before="260" w:after="0" w:line="276" w:lineRule="auto"/>
        <w:ind w:left="708"/>
        <w:contextualSpacing/>
        <w:jc w:val="both"/>
        <w:rPr>
          <w:rFonts w:ascii="Calibri" w:eastAsia="Times New Roman" w:hAnsi="Calibri" w:cs="Arial"/>
          <w:sz w:val="24"/>
          <w:szCs w:val="24"/>
          <w:lang w:eastAsia="pl-PL"/>
        </w:rPr>
      </w:pPr>
    </w:p>
    <w:p w14:paraId="69F4B838" w14:textId="77777777" w:rsidR="00026005" w:rsidRPr="00026005" w:rsidRDefault="00026005" w:rsidP="001205AE">
      <w:pPr>
        <w:tabs>
          <w:tab w:val="left" w:pos="454"/>
          <w:tab w:val="left" w:pos="1162"/>
        </w:tabs>
        <w:suppressAutoHyphens/>
        <w:spacing w:after="0" w:line="276" w:lineRule="auto"/>
        <w:rPr>
          <w:rFonts w:eastAsia="Lucida Sans Unicode" w:cstheme="minorHAnsi"/>
          <w:color w:val="00000A"/>
          <w:u w:val="single"/>
        </w:rPr>
      </w:pP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7.</w:t>
      </w:r>
      <w:r w:rsidR="007B379C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 xml:space="preserve"> </w:t>
      </w:r>
      <w:r w:rsidRPr="00026005">
        <w:rPr>
          <w:rFonts w:eastAsia="Lucida Sans Unicode" w:cstheme="minorHAnsi"/>
          <w:b/>
          <w:bCs/>
          <w:color w:val="00000A"/>
          <w:sz w:val="24"/>
          <w:szCs w:val="24"/>
          <w:u w:val="single"/>
        </w:rPr>
        <w:t>Warunki płatności:</w:t>
      </w:r>
    </w:p>
    <w:p w14:paraId="6C4C1D60" w14:textId="1FAE0AE6" w:rsidR="00353BD6" w:rsidRDefault="00026005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26005">
        <w:rPr>
          <w:rFonts w:eastAsia="Lucida Sans Unicode" w:cstheme="minorHAnsi"/>
          <w:color w:val="00000A"/>
          <w:sz w:val="24"/>
          <w:szCs w:val="24"/>
        </w:rPr>
        <w:t>Rozlicze</w:t>
      </w:r>
      <w:r w:rsidR="007856B1">
        <w:rPr>
          <w:rFonts w:eastAsia="Lucida Sans Unicode" w:cstheme="minorHAnsi"/>
          <w:color w:val="00000A"/>
          <w:sz w:val="24"/>
          <w:szCs w:val="24"/>
        </w:rPr>
        <w:t>nie transakcji nastąpi</w:t>
      </w:r>
      <w:r w:rsidRPr="00026005">
        <w:rPr>
          <w:rFonts w:eastAsia="Lucida Sans Unicode" w:cstheme="minorHAnsi"/>
          <w:color w:val="00000A"/>
          <w:sz w:val="24"/>
          <w:szCs w:val="24"/>
        </w:rPr>
        <w:t xml:space="preserve"> przelewem na konto wskazane na fakturze w ciągu 30 dni</w:t>
      </w:r>
      <w:r w:rsidR="007B379C">
        <w:rPr>
          <w:rFonts w:eastAsia="Lucida Sans Unicode" w:cstheme="minorHAnsi"/>
          <w:color w:val="00000A"/>
          <w:sz w:val="24"/>
          <w:szCs w:val="24"/>
        </w:rPr>
        <w:t xml:space="preserve"> </w:t>
      </w:r>
      <w:r w:rsidRPr="00026005">
        <w:rPr>
          <w:rFonts w:eastAsia="Lucida Sans Unicode" w:cstheme="minorHAnsi"/>
          <w:color w:val="00000A"/>
          <w:sz w:val="24"/>
          <w:szCs w:val="24"/>
        </w:rPr>
        <w:t>od dnia otrzymania prawidłowo wystawionej faktury przez Wykonawcę.</w:t>
      </w:r>
    </w:p>
    <w:p w14:paraId="72E4DE90" w14:textId="77777777" w:rsidR="00E52EF3" w:rsidRPr="001205AE" w:rsidRDefault="00E52EF3" w:rsidP="00A27BC3">
      <w:pPr>
        <w:tabs>
          <w:tab w:val="left" w:pos="454"/>
          <w:tab w:val="left" w:pos="708"/>
        </w:tabs>
        <w:suppressAutoHyphens/>
        <w:spacing w:after="0" w:line="276" w:lineRule="auto"/>
        <w:ind w:left="708"/>
        <w:jc w:val="both"/>
        <w:rPr>
          <w:rFonts w:eastAsia="Lucida Sans Unicode" w:cstheme="minorHAnsi"/>
          <w:color w:val="00000A"/>
        </w:rPr>
      </w:pPr>
    </w:p>
    <w:p w14:paraId="3F0FCE55" w14:textId="7E35246B" w:rsidR="00353BD6" w:rsidRPr="00026005" w:rsidRDefault="00026005" w:rsidP="001205AE">
      <w:pPr>
        <w:spacing w:after="0" w:line="276" w:lineRule="auto"/>
        <w:ind w:left="720" w:hanging="720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8</w:t>
      </w:r>
      <w:r w:rsidR="00210211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Osoba do kontaktu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:</w:t>
      </w:r>
    </w:p>
    <w:p w14:paraId="5C6B606E" w14:textId="0EDE406E" w:rsidR="00353BD6" w:rsidRPr="00353BD6" w:rsidRDefault="0065099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Piotr Rafiński</w:t>
      </w:r>
    </w:p>
    <w:p w14:paraId="1E5F35BA" w14:textId="25BAB994" w:rsidR="00353BD6" w:rsidRDefault="005F0A6C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tel. 177729019 </w:t>
      </w:r>
      <w:r w:rsidR="002A669F">
        <w:rPr>
          <w:rFonts w:ascii="Calibri" w:eastAsia="Times New Roman" w:hAnsi="Calibri" w:cs="Times New Roman"/>
          <w:sz w:val="24"/>
          <w:szCs w:val="24"/>
        </w:rPr>
        <w:t>w.</w:t>
      </w:r>
      <w:r w:rsidR="007258E8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2A669F">
        <w:rPr>
          <w:rFonts w:ascii="Calibri" w:eastAsia="Times New Roman" w:hAnsi="Calibri" w:cs="Times New Roman"/>
          <w:sz w:val="24"/>
          <w:szCs w:val="24"/>
        </w:rPr>
        <w:t>5</w:t>
      </w:r>
      <w:r w:rsidR="001B576B">
        <w:rPr>
          <w:rFonts w:ascii="Calibri" w:eastAsia="Times New Roman" w:hAnsi="Calibri" w:cs="Times New Roman"/>
          <w:sz w:val="24"/>
          <w:szCs w:val="24"/>
        </w:rPr>
        <w:t>1</w:t>
      </w:r>
    </w:p>
    <w:p w14:paraId="7D3A8B05" w14:textId="77777777" w:rsidR="00E52EF3" w:rsidRPr="001205AE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59CEB46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9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Oferty należy przekazać w terminie: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14:paraId="2FFAB9F1" w14:textId="1B428A7C" w:rsidR="00353BD6" w:rsidRDefault="002A669F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 xml:space="preserve">do </w:t>
      </w:r>
      <w:r w:rsidR="0064548B">
        <w:rPr>
          <w:rFonts w:ascii="Calibri" w:eastAsia="Times New Roman" w:hAnsi="Calibri" w:cs="Times New Roman"/>
          <w:sz w:val="24"/>
          <w:szCs w:val="24"/>
        </w:rPr>
        <w:t>30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 w:rsidR="001F4B76">
        <w:rPr>
          <w:rFonts w:ascii="Calibri" w:eastAsia="Times New Roman" w:hAnsi="Calibri" w:cs="Times New Roman"/>
          <w:sz w:val="24"/>
          <w:szCs w:val="24"/>
        </w:rPr>
        <w:t>1</w:t>
      </w:r>
      <w:r w:rsidR="0064548B">
        <w:rPr>
          <w:rFonts w:ascii="Calibri" w:eastAsia="Times New Roman" w:hAnsi="Calibri" w:cs="Times New Roman"/>
          <w:sz w:val="24"/>
          <w:szCs w:val="24"/>
        </w:rPr>
        <w:t>1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.20</w:t>
      </w:r>
      <w:r w:rsidR="00AA51D6">
        <w:rPr>
          <w:rFonts w:ascii="Calibri" w:eastAsia="Times New Roman" w:hAnsi="Calibri" w:cs="Times New Roman"/>
          <w:sz w:val="24"/>
          <w:szCs w:val="24"/>
        </w:rPr>
        <w:t>2</w:t>
      </w:r>
      <w:r w:rsidR="001F4B76">
        <w:rPr>
          <w:rFonts w:ascii="Calibri" w:eastAsia="Times New Roman" w:hAnsi="Calibri" w:cs="Times New Roman"/>
          <w:sz w:val="24"/>
          <w:szCs w:val="24"/>
        </w:rPr>
        <w:t>1</w:t>
      </w:r>
      <w:r>
        <w:rPr>
          <w:rFonts w:ascii="Calibri" w:eastAsia="Times New Roman" w:hAnsi="Calibri" w:cs="Times New Roman"/>
          <w:sz w:val="24"/>
          <w:szCs w:val="24"/>
        </w:rPr>
        <w:t xml:space="preserve"> r. do godz. 1</w:t>
      </w:r>
      <w:r w:rsidR="00A641F0">
        <w:rPr>
          <w:rFonts w:ascii="Calibri" w:eastAsia="Times New Roman" w:hAnsi="Calibri" w:cs="Times New Roman"/>
          <w:sz w:val="24"/>
          <w:szCs w:val="24"/>
        </w:rPr>
        <w:t>2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  <w:sz w:val="24"/>
          <w:szCs w:val="24"/>
        </w:rPr>
        <w:t>0</w:t>
      </w:r>
      <w:r w:rsidR="00353BD6" w:rsidRPr="00353BD6">
        <w:rPr>
          <w:rFonts w:ascii="Calibri" w:eastAsia="Times New Roman" w:hAnsi="Calibri" w:cs="Times New Roman"/>
          <w:sz w:val="24"/>
          <w:szCs w:val="24"/>
        </w:rPr>
        <w:t>0</w:t>
      </w:r>
    </w:p>
    <w:p w14:paraId="3BAF22B7" w14:textId="77777777" w:rsidR="00E52EF3" w:rsidRPr="00353BD6" w:rsidRDefault="00E52EF3" w:rsidP="007B379C">
      <w:pPr>
        <w:spacing w:after="0" w:line="276" w:lineRule="auto"/>
        <w:ind w:left="708"/>
        <w:rPr>
          <w:rFonts w:ascii="Calibri" w:eastAsia="Times New Roman" w:hAnsi="Calibri" w:cs="Times New Roman"/>
          <w:sz w:val="24"/>
          <w:szCs w:val="24"/>
        </w:rPr>
      </w:pPr>
    </w:p>
    <w:p w14:paraId="40BC2067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10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Ofertę należy przesłać do siedziby Zamawiającego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</w:rPr>
        <w:t>:</w:t>
      </w:r>
    </w:p>
    <w:p w14:paraId="0C33DEB2" w14:textId="330D72BE" w:rsidR="00A27BC3" w:rsidRPr="00A27BC3" w:rsidRDefault="00353BD6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e-m</w:t>
      </w:r>
      <w:r w:rsidR="002A669F" w:rsidRPr="00A27BC3">
        <w:rPr>
          <w:rFonts w:ascii="Calibri" w:eastAsia="Times New Roman" w:hAnsi="Calibri" w:cs="Times New Roman"/>
          <w:sz w:val="24"/>
          <w:szCs w:val="24"/>
          <w:lang w:val="en-US"/>
        </w:rPr>
        <w:t>a</w:t>
      </w:r>
      <w:r w:rsidRPr="00A27BC3">
        <w:rPr>
          <w:rFonts w:ascii="Calibri" w:eastAsia="Times New Roman" w:hAnsi="Calibri" w:cs="Times New Roman"/>
          <w:sz w:val="24"/>
          <w:szCs w:val="24"/>
          <w:lang w:val="en-US"/>
        </w:rPr>
        <w:t>il</w:t>
      </w:r>
      <w:r w:rsidR="0064548B">
        <w:rPr>
          <w:rFonts w:ascii="Calibri" w:eastAsia="Times New Roman" w:hAnsi="Calibri" w:cs="Times New Roman"/>
          <w:sz w:val="24"/>
          <w:szCs w:val="24"/>
          <w:lang w:val="en-US"/>
        </w:rPr>
        <w:t xml:space="preserve">: </w:t>
      </w:r>
      <w:r w:rsidR="000B5474">
        <w:rPr>
          <w:rFonts w:ascii="Calibri" w:eastAsia="Times New Roman" w:hAnsi="Calibri" w:cs="Times New Roman"/>
          <w:sz w:val="24"/>
          <w:szCs w:val="24"/>
          <w:lang w:val="en-US"/>
        </w:rPr>
        <w:t>p</w:t>
      </w:r>
      <w:r w:rsidR="0064548B">
        <w:rPr>
          <w:rFonts w:ascii="Calibri" w:eastAsia="Times New Roman" w:hAnsi="Calibri" w:cs="Times New Roman"/>
          <w:sz w:val="24"/>
          <w:szCs w:val="24"/>
          <w:lang w:val="en-US"/>
        </w:rPr>
        <w:t>iotr.rafinski</w:t>
      </w:r>
      <w:r w:rsidR="001B576B">
        <w:rPr>
          <w:rFonts w:ascii="Calibri" w:eastAsia="Times New Roman" w:hAnsi="Calibri" w:cs="Times New Roman"/>
          <w:lang w:val="en-US"/>
        </w:rPr>
        <w:t>@</w:t>
      </w:r>
      <w:r w:rsidR="0064548B">
        <w:rPr>
          <w:rFonts w:ascii="Calibri" w:eastAsia="Times New Roman" w:hAnsi="Calibri" w:cs="Times New Roman"/>
          <w:lang w:val="en-US"/>
        </w:rPr>
        <w:t>e-sokolow-mlp.pl</w:t>
      </w:r>
    </w:p>
    <w:p w14:paraId="3CF30CE2" w14:textId="48D3AD95" w:rsidR="007856B1" w:rsidRPr="00E52EF3" w:rsidRDefault="005F0A6C" w:rsidP="00A27BC3">
      <w:pPr>
        <w:pStyle w:val="Akapitzlist"/>
        <w:numPr>
          <w:ilvl w:val="0"/>
          <w:numId w:val="15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A27BC3">
        <w:rPr>
          <w:rFonts w:ascii="Calibri" w:eastAsia="Times New Roman" w:hAnsi="Calibri" w:cs="Times New Roman"/>
          <w:lang w:val="en-US"/>
        </w:rPr>
        <w:t xml:space="preserve">fax:   17 7729019 w. </w:t>
      </w:r>
      <w:r w:rsidR="00217974" w:rsidRPr="00A27BC3">
        <w:rPr>
          <w:rFonts w:ascii="Calibri" w:eastAsia="Times New Roman" w:hAnsi="Calibri" w:cs="Times New Roman"/>
          <w:lang w:val="en-US"/>
        </w:rPr>
        <w:t>28</w:t>
      </w:r>
    </w:p>
    <w:p w14:paraId="7BB70491" w14:textId="77777777" w:rsidR="00E52EF3" w:rsidRPr="00A27BC3" w:rsidRDefault="00E52EF3" w:rsidP="000D0C37">
      <w:pPr>
        <w:pStyle w:val="Akapitzlist"/>
        <w:spacing w:after="0" w:line="276" w:lineRule="auto"/>
        <w:ind w:left="1068"/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5342191C" w14:textId="77777777" w:rsidR="00353BD6" w:rsidRPr="00026005" w:rsidRDefault="00026005" w:rsidP="001205AE">
      <w:pPr>
        <w:spacing w:after="0" w:line="276" w:lineRule="auto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11</w:t>
      </w:r>
      <w:r w:rsidR="00353BD6" w:rsidRPr="00026005">
        <w:rPr>
          <w:rFonts w:ascii="Calibri" w:eastAsia="Times New Roman" w:hAnsi="Calibri" w:cs="Times New Roman"/>
          <w:b/>
          <w:sz w:val="24"/>
          <w:szCs w:val="24"/>
          <w:u w:val="single"/>
        </w:rPr>
        <w:t>. Załącznik:</w:t>
      </w:r>
    </w:p>
    <w:p w14:paraId="29CA2D4D" w14:textId="43497589" w:rsidR="00353BD6" w:rsidRDefault="00353BD6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 w:rsidRPr="00A27BC3">
        <w:rPr>
          <w:rFonts w:ascii="Calibri" w:eastAsia="Times New Roman" w:hAnsi="Calibri" w:cs="Times New Roman"/>
          <w:sz w:val="24"/>
          <w:szCs w:val="24"/>
        </w:rPr>
        <w:t>formularz cenowy oferty</w:t>
      </w:r>
      <w:r w:rsidR="00DE4994" w:rsidRPr="00A27BC3">
        <w:rPr>
          <w:rFonts w:ascii="Calibri" w:eastAsia="Times New Roman" w:hAnsi="Calibri" w:cs="Times New Roman"/>
          <w:sz w:val="24"/>
          <w:szCs w:val="24"/>
        </w:rPr>
        <w:t>.</w:t>
      </w:r>
    </w:p>
    <w:p w14:paraId="742EE467" w14:textId="73227490" w:rsidR="0064548B" w:rsidRPr="00A27BC3" w:rsidRDefault="0064548B" w:rsidP="00A27BC3">
      <w:pPr>
        <w:pStyle w:val="Akapitzlist"/>
        <w:numPr>
          <w:ilvl w:val="0"/>
          <w:numId w:val="16"/>
        </w:numPr>
        <w:spacing w:after="0" w:line="276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wzór umowy</w:t>
      </w:r>
    </w:p>
    <w:p w14:paraId="4C38AC8D" w14:textId="77777777" w:rsidR="00A27BC3" w:rsidRDefault="00A27BC3" w:rsidP="0084777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73081364" w14:textId="77777777" w:rsidR="006C28A0" w:rsidRDefault="00460DA8" w:rsidP="00BB08E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>
        <w:rPr>
          <w:rFonts w:ascii="Calibri" w:eastAsia="Times New Roman" w:hAnsi="Calibri" w:cs="Times New Roman"/>
          <w:b/>
          <w:sz w:val="24"/>
          <w:szCs w:val="24"/>
        </w:rPr>
        <w:t>Gmina Sokołów Małopolski</w:t>
      </w:r>
      <w:r w:rsidR="00BB08EA" w:rsidRPr="00BB08EA">
        <w:rPr>
          <w:rFonts w:ascii="Calibri" w:eastAsia="Times New Roman" w:hAnsi="Calibri" w:cs="Times New Roman"/>
          <w:b/>
          <w:sz w:val="24"/>
          <w:szCs w:val="24"/>
        </w:rPr>
        <w:t xml:space="preserve"> zastrzega sobie prawo unieważnienia niniejszego postępowania bez podania przyczyny.</w:t>
      </w:r>
    </w:p>
    <w:p w14:paraId="0F3D0AA8" w14:textId="77777777" w:rsidR="006C28A0" w:rsidRDefault="006C28A0" w:rsidP="00BB08EA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</w:p>
    <w:p w14:paraId="33CE770B" w14:textId="77777777" w:rsidR="006C28A0" w:rsidRPr="00E02637" w:rsidRDefault="006C28A0" w:rsidP="006C28A0">
      <w:pPr>
        <w:ind w:left="3969"/>
        <w:jc w:val="center"/>
        <w:rPr>
          <w:rFonts w:ascii="Calibri" w:eastAsia="Times New Roman" w:hAnsi="Calibri" w:cs="Times New Roman"/>
          <w:bCs/>
          <w:sz w:val="24"/>
          <w:szCs w:val="24"/>
        </w:rPr>
      </w:pPr>
      <w:r w:rsidRPr="00E02637">
        <w:rPr>
          <w:rFonts w:ascii="Calibri" w:eastAsia="Times New Roman" w:hAnsi="Calibri" w:cs="Times New Roman"/>
          <w:bCs/>
          <w:sz w:val="24"/>
          <w:szCs w:val="24"/>
        </w:rPr>
        <w:t>Burmistrz Gminy i Miasta Sokołów Małopolski</w:t>
      </w:r>
    </w:p>
    <w:p w14:paraId="3540854D" w14:textId="7A3BB5AB" w:rsidR="002A669F" w:rsidRDefault="006C28A0" w:rsidP="006C28A0">
      <w:pPr>
        <w:ind w:left="3969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E02637">
        <w:rPr>
          <w:rFonts w:ascii="Calibri" w:eastAsia="Times New Roman" w:hAnsi="Calibri" w:cs="Times New Roman"/>
          <w:bCs/>
          <w:sz w:val="24"/>
          <w:szCs w:val="24"/>
        </w:rPr>
        <w:t>Andrzej Ożóg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2A669F">
        <w:rPr>
          <w:rFonts w:ascii="Calibri" w:eastAsia="Times New Roman" w:hAnsi="Calibri" w:cs="Times New Roman"/>
          <w:sz w:val="24"/>
          <w:szCs w:val="24"/>
          <w:lang w:eastAsia="pl-PL"/>
        </w:rPr>
        <w:br w:type="page"/>
      </w:r>
    </w:p>
    <w:p w14:paraId="115EF347" w14:textId="77777777" w:rsidR="006C28A0" w:rsidRDefault="006C28A0" w:rsidP="00BB08EA">
      <w:pPr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14:paraId="074699EB" w14:textId="10806A07" w:rsidR="00002FA4" w:rsidRDefault="00002FA4" w:rsidP="00002FA4">
      <w:pPr>
        <w:tabs>
          <w:tab w:val="left" w:pos="708"/>
        </w:tabs>
        <w:suppressAutoHyphens/>
        <w:spacing w:after="200" w:line="276" w:lineRule="auto"/>
        <w:jc w:val="right"/>
        <w:rPr>
          <w:rFonts w:eastAsia="Lucida Sans Unicode" w:cstheme="minorHAnsi"/>
          <w:color w:val="00000A"/>
        </w:rPr>
      </w:pPr>
      <w:r w:rsidRPr="00002FA4">
        <w:rPr>
          <w:rFonts w:eastAsia="Lucida Sans Unicode" w:cstheme="minorHAnsi"/>
          <w:color w:val="00000A"/>
        </w:rPr>
        <w:t xml:space="preserve">Załącznik </w:t>
      </w:r>
      <w:r>
        <w:rPr>
          <w:rFonts w:eastAsia="Lucida Sans Unicode" w:cstheme="minorHAnsi"/>
          <w:color w:val="00000A"/>
        </w:rPr>
        <w:t>nr</w:t>
      </w:r>
      <w:r w:rsidRPr="00002FA4">
        <w:rPr>
          <w:rFonts w:eastAsia="Lucida Sans Unicode" w:cstheme="minorHAnsi"/>
          <w:color w:val="00000A"/>
        </w:rPr>
        <w:t xml:space="preserve"> 1</w:t>
      </w:r>
    </w:p>
    <w:p w14:paraId="5608844D" w14:textId="7A0B1ACF" w:rsidR="00BB324F" w:rsidRDefault="00BB324F" w:rsidP="00BB324F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sz w:val="24"/>
          <w:szCs w:val="24"/>
          <w:lang w:eastAsia="pl-PL"/>
        </w:rPr>
        <w:t>OA.136.</w:t>
      </w:r>
      <w:r w:rsidR="002D729F">
        <w:rPr>
          <w:rFonts w:ascii="Calibri" w:eastAsia="Times New Roman" w:hAnsi="Calibri" w:cs="Times New Roman"/>
          <w:sz w:val="24"/>
          <w:szCs w:val="24"/>
          <w:lang w:eastAsia="pl-PL"/>
        </w:rPr>
        <w:t>3</w:t>
      </w:r>
      <w:r w:rsidR="000B5474">
        <w:rPr>
          <w:rFonts w:ascii="Calibri" w:eastAsia="Times New Roman" w:hAnsi="Calibri" w:cs="Times New Roman"/>
          <w:sz w:val="24"/>
          <w:szCs w:val="24"/>
          <w:lang w:eastAsia="pl-PL"/>
        </w:rPr>
        <w:t>6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.2020</w:t>
      </w:r>
    </w:p>
    <w:p w14:paraId="069E23D6" w14:textId="77777777" w:rsidR="002D729F" w:rsidRDefault="002D729F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</w:p>
    <w:p w14:paraId="3A8B6FAA" w14:textId="35DD51F6" w:rsidR="000A13FA" w:rsidRDefault="000A13FA" w:rsidP="000A13FA">
      <w:pPr>
        <w:tabs>
          <w:tab w:val="left" w:pos="454"/>
          <w:tab w:val="left" w:pos="1162"/>
        </w:tabs>
        <w:spacing w:after="0" w:line="100" w:lineRule="atLeast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0A13FA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12479571" w14:textId="77777777" w:rsidR="00B03ADC" w:rsidRDefault="00B03ADC" w:rsidP="00B03ADC">
      <w:pPr>
        <w:tabs>
          <w:tab w:val="left" w:pos="708"/>
        </w:tabs>
        <w:suppressAutoHyphens/>
        <w:spacing w:after="200" w:line="276" w:lineRule="auto"/>
        <w:contextualSpacing/>
        <w:jc w:val="center"/>
        <w:rPr>
          <w:rFonts w:eastAsia="Lucida Sans Unicode" w:cstheme="minorHAnsi"/>
          <w:b/>
          <w:color w:val="00000A"/>
        </w:rPr>
      </w:pPr>
    </w:p>
    <w:p w14:paraId="6A9A391B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100" w:lineRule="atLeast"/>
        <w:jc w:val="both"/>
        <w:rPr>
          <w:rFonts w:eastAsia="Lucida Sans Unicode" w:cstheme="minorHAnsi"/>
          <w:color w:val="00000A"/>
        </w:rPr>
      </w:pPr>
    </w:p>
    <w:p w14:paraId="3C76CC9B" w14:textId="77777777" w:rsidR="00473DD2" w:rsidRDefault="00473DD2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b/>
          <w:color w:val="00000A"/>
          <w:sz w:val="24"/>
          <w:szCs w:val="24"/>
        </w:rPr>
      </w:pPr>
    </w:p>
    <w:p w14:paraId="398DB313" w14:textId="5AF6786D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Nazwa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</w:t>
      </w:r>
      <w:r>
        <w:rPr>
          <w:rFonts w:eastAsia="Lucida Sans Unicode" w:cstheme="minorHAnsi"/>
          <w:color w:val="00000A"/>
          <w:sz w:val="24"/>
          <w:szCs w:val="24"/>
        </w:rPr>
        <w:t>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</w:t>
      </w:r>
    </w:p>
    <w:p w14:paraId="0C1BB9D2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Adres Wykonawcy: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</w:t>
      </w:r>
    </w:p>
    <w:p w14:paraId="1EB45F91" w14:textId="77777777" w:rsidR="000A13FA" w:rsidRPr="000A13FA" w:rsidRDefault="000A13FA" w:rsidP="000A13FA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NIP: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.......................................................................</w:t>
      </w:r>
    </w:p>
    <w:p w14:paraId="3EBA9C84" w14:textId="4E455CA2" w:rsidR="000A13FA" w:rsidRPr="00414A92" w:rsidRDefault="000A13FA" w:rsidP="00414A92">
      <w:pPr>
        <w:tabs>
          <w:tab w:val="left" w:pos="454"/>
          <w:tab w:val="left" w:pos="708"/>
        </w:tabs>
        <w:suppressAutoHyphens/>
        <w:spacing w:after="0" w:line="360" w:lineRule="auto"/>
        <w:ind w:left="454"/>
        <w:jc w:val="both"/>
        <w:rPr>
          <w:rFonts w:eastAsia="Lucida Sans Unicode" w:cstheme="minorHAnsi"/>
          <w:color w:val="00000A"/>
          <w:sz w:val="24"/>
          <w:szCs w:val="24"/>
        </w:rPr>
      </w:pPr>
      <w:r w:rsidRPr="000A13FA">
        <w:rPr>
          <w:rFonts w:eastAsia="Lucida Sans Unicode" w:cstheme="minorHAnsi"/>
          <w:b/>
          <w:color w:val="00000A"/>
          <w:sz w:val="24"/>
          <w:szCs w:val="24"/>
        </w:rPr>
        <w:t>REGON:</w:t>
      </w:r>
      <w:r w:rsidRPr="000A13FA">
        <w:rPr>
          <w:rFonts w:eastAsia="Lucida Sans Unicode" w:cstheme="minorHAnsi"/>
          <w:color w:val="00000A"/>
          <w:sz w:val="24"/>
          <w:szCs w:val="24"/>
        </w:rPr>
        <w:t xml:space="preserve"> …...........................</w:t>
      </w:r>
      <w:r>
        <w:rPr>
          <w:rFonts w:eastAsia="Lucida Sans Unicode" w:cstheme="minorHAnsi"/>
          <w:color w:val="00000A"/>
          <w:sz w:val="24"/>
          <w:szCs w:val="24"/>
        </w:rPr>
        <w:t>.................</w:t>
      </w:r>
      <w:r w:rsidRPr="000A13FA">
        <w:rPr>
          <w:rFonts w:eastAsia="Lucida Sans Unicode" w:cstheme="minorHAnsi"/>
          <w:color w:val="00000A"/>
          <w:sz w:val="24"/>
          <w:szCs w:val="24"/>
        </w:rPr>
        <w:t>..............................................................</w:t>
      </w:r>
      <w:r w:rsidR="00414A92">
        <w:rPr>
          <w:rFonts w:eastAsia="Lucida Sans Unicode" w:cstheme="minorHAnsi"/>
          <w:color w:val="00000A"/>
          <w:sz w:val="24"/>
          <w:szCs w:val="24"/>
        </w:rPr>
        <w:t>..</w:t>
      </w:r>
    </w:p>
    <w:p w14:paraId="5D19C3BF" w14:textId="77777777" w:rsidR="00B03ADC" w:rsidRDefault="00B03ADC" w:rsidP="00353BD6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3B5D983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A7E99C2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F776AE3" w14:textId="78808A36" w:rsidR="0081360B" w:rsidRDefault="002D729F" w:rsidP="009534F4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 xml:space="preserve">Oferuję </w:t>
      </w:r>
      <w:r w:rsidR="009534F4">
        <w:rPr>
          <w:rFonts w:eastAsia="Lucida Sans Unicode" w:cstheme="minorHAnsi"/>
          <w:b/>
          <w:bCs/>
          <w:color w:val="00000A"/>
          <w:sz w:val="24"/>
          <w:szCs w:val="24"/>
        </w:rPr>
        <w:t>p</w:t>
      </w:r>
      <w:r w:rsidR="009534F4" w:rsidRPr="009534F4">
        <w:rPr>
          <w:rFonts w:eastAsia="Lucida Sans Unicode" w:cstheme="minorHAnsi"/>
          <w:b/>
          <w:bCs/>
          <w:color w:val="00000A"/>
          <w:sz w:val="24"/>
          <w:szCs w:val="24"/>
        </w:rPr>
        <w:t>iank</w:t>
      </w:r>
      <w:r w:rsidR="009534F4">
        <w:rPr>
          <w:rFonts w:eastAsia="Lucida Sans Unicode" w:cstheme="minorHAnsi"/>
          <w:b/>
          <w:bCs/>
          <w:color w:val="00000A"/>
          <w:sz w:val="24"/>
          <w:szCs w:val="24"/>
        </w:rPr>
        <w:t>ę</w:t>
      </w:r>
      <w:r w:rsidR="009534F4" w:rsidRPr="009534F4">
        <w:rPr>
          <w:rFonts w:eastAsia="Lucida Sans Unicode" w:cstheme="minorHAnsi"/>
          <w:b/>
          <w:bCs/>
          <w:color w:val="00000A"/>
          <w:sz w:val="24"/>
          <w:szCs w:val="24"/>
        </w:rPr>
        <w:t xml:space="preserve"> akustyczn</w:t>
      </w:r>
      <w:r w:rsidR="009534F4">
        <w:rPr>
          <w:rFonts w:eastAsia="Lucida Sans Unicode" w:cstheme="minorHAnsi"/>
          <w:b/>
          <w:bCs/>
          <w:color w:val="00000A"/>
          <w:sz w:val="24"/>
          <w:szCs w:val="24"/>
        </w:rPr>
        <w:t>ą</w:t>
      </w:r>
      <w:r w:rsidR="009534F4" w:rsidRPr="009534F4">
        <w:rPr>
          <w:rFonts w:eastAsia="Lucida Sans Unicode" w:cstheme="minorHAnsi"/>
          <w:b/>
          <w:bCs/>
          <w:color w:val="00000A"/>
          <w:sz w:val="24"/>
          <w:szCs w:val="24"/>
        </w:rPr>
        <w:t xml:space="preserve"> (absorber</w:t>
      </w:r>
      <w:r w:rsidR="009534F4">
        <w:rPr>
          <w:rFonts w:eastAsia="Lucida Sans Unicode" w:cstheme="minorHAnsi"/>
          <w:b/>
          <w:bCs/>
          <w:color w:val="00000A"/>
          <w:sz w:val="24"/>
          <w:szCs w:val="24"/>
        </w:rPr>
        <w:t>y</w:t>
      </w:r>
      <w:r w:rsidR="009534F4" w:rsidRPr="009534F4">
        <w:rPr>
          <w:rFonts w:eastAsia="Lucida Sans Unicode" w:cstheme="minorHAnsi"/>
          <w:b/>
          <w:bCs/>
          <w:color w:val="00000A"/>
          <w:sz w:val="24"/>
          <w:szCs w:val="24"/>
        </w:rPr>
        <w:t>)</w:t>
      </w:r>
      <w:r w:rsidR="009534F4">
        <w:rPr>
          <w:rFonts w:eastAsia="Lucida Sans Unicode" w:cstheme="minorHAnsi"/>
          <w:b/>
          <w:bCs/>
          <w:color w:val="00000A"/>
          <w:sz w:val="24"/>
          <w:szCs w:val="24"/>
        </w:rPr>
        <w:t xml:space="preserve"> wraz z klejem kontaktowym w ilości wystarczającej do wykonania 100 m</w:t>
      </w:r>
      <w:r w:rsidR="009534F4">
        <w:rPr>
          <w:rFonts w:eastAsia="Lucida Sans Unicode" w:cstheme="minorHAnsi"/>
          <w:b/>
          <w:bCs/>
          <w:color w:val="00000A"/>
          <w:sz w:val="24"/>
          <w:szCs w:val="24"/>
          <w:vertAlign w:val="superscript"/>
        </w:rPr>
        <w:t>2</w:t>
      </w:r>
      <w:r w:rsidR="009534F4">
        <w:rPr>
          <w:rFonts w:eastAsia="Lucida Sans Unicode" w:cstheme="minorHAnsi"/>
          <w:b/>
          <w:bCs/>
          <w:color w:val="00000A"/>
          <w:sz w:val="24"/>
          <w:szCs w:val="24"/>
        </w:rPr>
        <w:t xml:space="preserve"> wraz z dostawą</w:t>
      </w:r>
      <w:r>
        <w:rPr>
          <w:rFonts w:eastAsia="Lucida Sans Unicode" w:cstheme="minorHAnsi"/>
          <w:b/>
          <w:bCs/>
          <w:color w:val="00000A"/>
          <w:sz w:val="24"/>
          <w:szCs w:val="24"/>
        </w:rPr>
        <w:t>:</w:t>
      </w:r>
    </w:p>
    <w:p w14:paraId="68D6B04F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FA2B77D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2DA1E2A0" w14:textId="103DD861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>Kwota netto: …………………………………………………………</w:t>
      </w:r>
    </w:p>
    <w:p w14:paraId="22F44668" w14:textId="77777777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05630A41" w14:textId="6843B09C" w:rsidR="002D729F" w:rsidRDefault="002D729F" w:rsidP="002D729F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both"/>
        <w:rPr>
          <w:rFonts w:eastAsia="Lucida Sans Unicode" w:cstheme="minorHAnsi"/>
          <w:b/>
          <w:bCs/>
          <w:color w:val="00000A"/>
          <w:sz w:val="24"/>
          <w:szCs w:val="24"/>
        </w:rPr>
      </w:pPr>
      <w:r>
        <w:rPr>
          <w:rFonts w:eastAsia="Lucida Sans Unicode" w:cstheme="minorHAnsi"/>
          <w:b/>
          <w:bCs/>
          <w:color w:val="00000A"/>
          <w:sz w:val="24"/>
          <w:szCs w:val="24"/>
        </w:rPr>
        <w:t xml:space="preserve">Kwota </w:t>
      </w:r>
      <w:r w:rsidR="00473DD2">
        <w:rPr>
          <w:rFonts w:eastAsia="Lucida Sans Unicode" w:cstheme="minorHAnsi"/>
          <w:b/>
          <w:bCs/>
          <w:color w:val="00000A"/>
          <w:sz w:val="24"/>
          <w:szCs w:val="24"/>
        </w:rPr>
        <w:t>b</w:t>
      </w:r>
      <w:r>
        <w:rPr>
          <w:rFonts w:eastAsia="Lucida Sans Unicode" w:cstheme="minorHAnsi"/>
          <w:b/>
          <w:bCs/>
          <w:color w:val="00000A"/>
          <w:sz w:val="24"/>
          <w:szCs w:val="24"/>
        </w:rPr>
        <w:t>rutto: ……………………………………………………….</w:t>
      </w:r>
    </w:p>
    <w:p w14:paraId="05F5C729" w14:textId="40E62B63" w:rsidR="001E744C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91B5758" w14:textId="77777777" w:rsidR="001E744C" w:rsidRPr="0081360B" w:rsidRDefault="001E744C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56D48B3B" w14:textId="32EE4B66" w:rsidR="0081360B" w:rsidRP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b/>
          <w:bCs/>
          <w:color w:val="00000A"/>
          <w:sz w:val="24"/>
          <w:szCs w:val="24"/>
        </w:rPr>
      </w:pPr>
    </w:p>
    <w:p w14:paraId="7ACF5048" w14:textId="77777777" w:rsidR="0081360B" w:rsidRDefault="0081360B" w:rsidP="0081360B">
      <w:pPr>
        <w:pStyle w:val="Akapitzlist"/>
        <w:tabs>
          <w:tab w:val="left" w:pos="0"/>
        </w:tabs>
        <w:suppressAutoHyphens/>
        <w:spacing w:after="0" w:line="240" w:lineRule="auto"/>
        <w:ind w:left="0"/>
        <w:jc w:val="center"/>
        <w:rPr>
          <w:rFonts w:eastAsia="Lucida Sans Unicode" w:cstheme="minorHAnsi"/>
          <w:color w:val="00000A"/>
        </w:rPr>
      </w:pPr>
    </w:p>
    <w:p w14:paraId="574D0C10" w14:textId="4F7BC9B8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 xml:space="preserve">Oferujemy wykonanie zamówienia w terminie do </w:t>
      </w:r>
      <w:r w:rsidR="0081360B">
        <w:rPr>
          <w:rFonts w:eastAsia="Lucida Sans Unicode" w:cstheme="minorHAnsi"/>
          <w:color w:val="00000A"/>
        </w:rPr>
        <w:t>31</w:t>
      </w:r>
      <w:r w:rsidR="001F4B76">
        <w:rPr>
          <w:rFonts w:eastAsia="Lucida Sans Unicode" w:cstheme="minorHAnsi"/>
          <w:color w:val="00000A"/>
        </w:rPr>
        <w:t xml:space="preserve"> </w:t>
      </w:r>
      <w:r w:rsidR="00473DD2">
        <w:rPr>
          <w:rFonts w:eastAsia="Lucida Sans Unicode" w:cstheme="minorHAnsi"/>
          <w:color w:val="00000A"/>
        </w:rPr>
        <w:t>grudnia</w:t>
      </w:r>
      <w:r w:rsidR="001F4B76">
        <w:rPr>
          <w:rFonts w:eastAsia="Lucida Sans Unicode" w:cstheme="minorHAnsi"/>
          <w:color w:val="00000A"/>
        </w:rPr>
        <w:t xml:space="preserve"> </w:t>
      </w:r>
      <w:r>
        <w:rPr>
          <w:rFonts w:eastAsia="Lucida Sans Unicode" w:cstheme="minorHAnsi"/>
          <w:color w:val="00000A"/>
        </w:rPr>
        <w:t>202</w:t>
      </w:r>
      <w:r w:rsidR="001F4B76">
        <w:rPr>
          <w:rFonts w:eastAsia="Lucida Sans Unicode" w:cstheme="minorHAnsi"/>
          <w:color w:val="00000A"/>
        </w:rPr>
        <w:t>1</w:t>
      </w:r>
      <w:r>
        <w:rPr>
          <w:rFonts w:eastAsia="Lucida Sans Unicode" w:cstheme="minorHAnsi"/>
          <w:color w:val="00000A"/>
        </w:rPr>
        <w:t xml:space="preserve"> r.</w:t>
      </w:r>
    </w:p>
    <w:p w14:paraId="41D49D9A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oferty (z podatkiem VAT) jest ceną faktyczną na dzień składania oferty.</w:t>
      </w:r>
    </w:p>
    <w:p w14:paraId="14AEE3FB" w14:textId="77777777" w:rsidR="00881345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Oświadczamy, że cena podana w ofercie będzie podlegała zmianie wyłącznie w przypadku ustawowej zmiany stawki podatku VAT.</w:t>
      </w:r>
    </w:p>
    <w:p w14:paraId="146CCF28" w14:textId="77777777" w:rsidR="00881345" w:rsidRPr="00A30C3A" w:rsidRDefault="00881345" w:rsidP="00881345">
      <w:pPr>
        <w:pStyle w:val="Akapitzlist"/>
        <w:numPr>
          <w:ilvl w:val="0"/>
          <w:numId w:val="19"/>
        </w:numPr>
        <w:tabs>
          <w:tab w:val="left" w:pos="454"/>
          <w:tab w:val="left" w:pos="708"/>
        </w:tabs>
        <w:suppressAutoHyphens/>
        <w:spacing w:after="0" w:line="240" w:lineRule="auto"/>
        <w:ind w:left="714" w:hanging="357"/>
        <w:jc w:val="both"/>
        <w:rPr>
          <w:rFonts w:eastAsia="Lucida Sans Unicode" w:cstheme="minorHAnsi"/>
          <w:color w:val="00000A"/>
        </w:rPr>
      </w:pPr>
      <w:r>
        <w:rPr>
          <w:rFonts w:eastAsia="Lucida Sans Unicode" w:cstheme="minorHAnsi"/>
          <w:color w:val="00000A"/>
        </w:rPr>
        <w:t>Wyrażam zgodę na warunki płatności określone w zapytaniu.</w:t>
      </w:r>
    </w:p>
    <w:p w14:paraId="2D53E323" w14:textId="77777777" w:rsidR="00881345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63D72A3" w14:textId="77777777" w:rsidR="00BB08EA" w:rsidRDefault="00BB08EA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35DF5E45" w14:textId="77777777" w:rsidR="00473DD2" w:rsidRDefault="00473DD2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</w:p>
    <w:p w14:paraId="0E810B2F" w14:textId="238D781A" w:rsidR="00881345" w:rsidRPr="00002FA4" w:rsidRDefault="00881345" w:rsidP="00881345">
      <w:pPr>
        <w:shd w:val="clear" w:color="auto" w:fill="FFFFFF"/>
        <w:spacing w:after="0" w:line="240" w:lineRule="auto"/>
        <w:rPr>
          <w:rFonts w:eastAsia="Times New Roman" w:cstheme="minorHAnsi"/>
          <w:lang w:eastAsia="pl-PL"/>
        </w:rPr>
      </w:pPr>
      <w:r w:rsidRPr="00002FA4">
        <w:rPr>
          <w:rFonts w:eastAsia="Times New Roman" w:cstheme="minorHAnsi"/>
          <w:lang w:eastAsia="pl-PL"/>
        </w:rPr>
        <w:t>Dnia: ………………………</w:t>
      </w:r>
    </w:p>
    <w:p w14:paraId="0796C712" w14:textId="77777777" w:rsidR="00881345" w:rsidRPr="00002FA4" w:rsidRDefault="00881345" w:rsidP="00881345">
      <w:pPr>
        <w:shd w:val="clear" w:color="auto" w:fill="FFFFFF"/>
        <w:spacing w:after="0" w:line="240" w:lineRule="auto"/>
        <w:ind w:left="4847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……………………</w:t>
      </w:r>
      <w:r>
        <w:rPr>
          <w:rFonts w:eastAsia="Times New Roman" w:cstheme="minorHAnsi"/>
          <w:spacing w:val="-2"/>
          <w:lang w:eastAsia="pl-PL"/>
        </w:rPr>
        <w:t>………………….</w:t>
      </w:r>
      <w:r w:rsidRPr="00002FA4">
        <w:rPr>
          <w:rFonts w:eastAsia="Times New Roman" w:cstheme="minorHAnsi"/>
          <w:spacing w:val="-2"/>
          <w:lang w:eastAsia="pl-PL"/>
        </w:rPr>
        <w:t>…….….……………..</w:t>
      </w:r>
    </w:p>
    <w:p w14:paraId="3E5FAB78" w14:textId="77777777" w:rsidR="00881345" w:rsidRDefault="00881345" w:rsidP="00881345">
      <w:pPr>
        <w:shd w:val="clear" w:color="auto" w:fill="FFFFFF"/>
        <w:spacing w:after="0" w:line="240" w:lineRule="auto"/>
        <w:ind w:left="4847"/>
        <w:jc w:val="center"/>
        <w:rPr>
          <w:rFonts w:eastAsia="Times New Roman" w:cstheme="minorHAnsi"/>
          <w:spacing w:val="-2"/>
          <w:lang w:eastAsia="pl-PL"/>
        </w:rPr>
      </w:pPr>
      <w:r w:rsidRPr="00002FA4">
        <w:rPr>
          <w:rFonts w:eastAsia="Times New Roman" w:cstheme="minorHAnsi"/>
          <w:spacing w:val="-2"/>
          <w:lang w:eastAsia="pl-PL"/>
        </w:rPr>
        <w:t>(podpis upoważnionego przedstawiciela</w:t>
      </w:r>
      <w:r>
        <w:rPr>
          <w:rFonts w:eastAsia="Times New Roman" w:cstheme="minorHAnsi"/>
          <w:spacing w:val="-2"/>
          <w:lang w:eastAsia="pl-PL"/>
        </w:rPr>
        <w:t>)</w:t>
      </w:r>
    </w:p>
    <w:sectPr w:rsidR="00881345" w:rsidSect="00B03ADC">
      <w:pgSz w:w="11909" w:h="16834"/>
      <w:pgMar w:top="993" w:right="1769" w:bottom="1276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484F"/>
    <w:multiLevelType w:val="hybridMultilevel"/>
    <w:tmpl w:val="6896CD2A"/>
    <w:lvl w:ilvl="0" w:tplc="0415000F">
      <w:start w:val="1"/>
      <w:numFmt w:val="decimal"/>
      <w:lvlText w:val="%1."/>
      <w:lvlJc w:val="left"/>
      <w:pPr>
        <w:ind w:left="948" w:hanging="360"/>
      </w:pPr>
    </w:lvl>
    <w:lvl w:ilvl="1" w:tplc="04150019">
      <w:start w:val="1"/>
      <w:numFmt w:val="lowerLetter"/>
      <w:lvlText w:val="%2."/>
      <w:lvlJc w:val="left"/>
      <w:pPr>
        <w:ind w:left="1668" w:hanging="360"/>
      </w:pPr>
    </w:lvl>
    <w:lvl w:ilvl="2" w:tplc="0415001B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1" w15:restartNumberingAfterBreak="0">
    <w:nsid w:val="0F6140DB"/>
    <w:multiLevelType w:val="hybridMultilevel"/>
    <w:tmpl w:val="A554F40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46F213F"/>
    <w:multiLevelType w:val="hybridMultilevel"/>
    <w:tmpl w:val="304EAF3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06F2A"/>
    <w:multiLevelType w:val="hybridMultilevel"/>
    <w:tmpl w:val="9DA41C3E"/>
    <w:lvl w:ilvl="0" w:tplc="D228F54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7D85245"/>
    <w:multiLevelType w:val="hybridMultilevel"/>
    <w:tmpl w:val="C5943934"/>
    <w:lvl w:ilvl="0" w:tplc="2D044240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EE0E9F"/>
    <w:multiLevelType w:val="hybridMultilevel"/>
    <w:tmpl w:val="9D6473C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546D9"/>
    <w:multiLevelType w:val="hybridMultilevel"/>
    <w:tmpl w:val="FA66CA56"/>
    <w:lvl w:ilvl="0" w:tplc="A1A85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E5F3034"/>
    <w:multiLevelType w:val="hybridMultilevel"/>
    <w:tmpl w:val="D7FA0A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A5001B"/>
    <w:multiLevelType w:val="hybridMultilevel"/>
    <w:tmpl w:val="29F025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251C2"/>
    <w:multiLevelType w:val="hybridMultilevel"/>
    <w:tmpl w:val="4F7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B514B"/>
    <w:multiLevelType w:val="hybridMultilevel"/>
    <w:tmpl w:val="7AACA176"/>
    <w:lvl w:ilvl="0" w:tplc="B9185B36">
      <w:start w:val="7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0DBD"/>
    <w:multiLevelType w:val="hybridMultilevel"/>
    <w:tmpl w:val="71FEB5A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B81E5F"/>
    <w:multiLevelType w:val="hybridMultilevel"/>
    <w:tmpl w:val="9A52A66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9B271EB"/>
    <w:multiLevelType w:val="hybridMultilevel"/>
    <w:tmpl w:val="2834D4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356250"/>
    <w:multiLevelType w:val="hybridMultilevel"/>
    <w:tmpl w:val="6C5C9DEA"/>
    <w:lvl w:ilvl="0" w:tplc="4A3C69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89CAA0C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 w:val="0"/>
        <w:sz w:val="24"/>
        <w:szCs w:val="24"/>
      </w:rPr>
    </w:lvl>
    <w:lvl w:ilvl="2" w:tplc="D864309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A4668B2"/>
    <w:multiLevelType w:val="hybridMultilevel"/>
    <w:tmpl w:val="A132AD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2C0AD1"/>
    <w:multiLevelType w:val="multilevel"/>
    <w:tmpl w:val="DC4A8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A57677B"/>
    <w:multiLevelType w:val="hybridMultilevel"/>
    <w:tmpl w:val="E01E58AC"/>
    <w:lvl w:ilvl="0" w:tplc="2D0442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C793E96"/>
    <w:multiLevelType w:val="hybridMultilevel"/>
    <w:tmpl w:val="6DB650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8907C1"/>
    <w:multiLevelType w:val="hybridMultilevel"/>
    <w:tmpl w:val="45E24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53F0F"/>
    <w:multiLevelType w:val="hybridMultilevel"/>
    <w:tmpl w:val="46D267A4"/>
    <w:lvl w:ilvl="0" w:tplc="96F24D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31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7"/>
  </w:num>
  <w:num w:numId="7">
    <w:abstractNumId w:val="4"/>
  </w:num>
  <w:num w:numId="8">
    <w:abstractNumId w:val="16"/>
  </w:num>
  <w:num w:numId="9">
    <w:abstractNumId w:val="10"/>
  </w:num>
  <w:num w:numId="10">
    <w:abstractNumId w:val="9"/>
  </w:num>
  <w:num w:numId="11">
    <w:abstractNumId w:val="7"/>
  </w:num>
  <w:num w:numId="12">
    <w:abstractNumId w:val="19"/>
  </w:num>
  <w:num w:numId="13">
    <w:abstractNumId w:val="20"/>
  </w:num>
  <w:num w:numId="14">
    <w:abstractNumId w:val="15"/>
  </w:num>
  <w:num w:numId="15">
    <w:abstractNumId w:val="2"/>
  </w:num>
  <w:num w:numId="16">
    <w:abstractNumId w:val="11"/>
  </w:num>
  <w:num w:numId="17">
    <w:abstractNumId w:val="13"/>
  </w:num>
  <w:num w:numId="18">
    <w:abstractNumId w:val="12"/>
  </w:num>
  <w:num w:numId="19">
    <w:abstractNumId w:val="8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858"/>
    <w:rsid w:val="00002C37"/>
    <w:rsid w:val="00002FA4"/>
    <w:rsid w:val="00026005"/>
    <w:rsid w:val="0006343F"/>
    <w:rsid w:val="00090656"/>
    <w:rsid w:val="000A13FA"/>
    <w:rsid w:val="000A3ACA"/>
    <w:rsid w:val="000B5474"/>
    <w:rsid w:val="000D0C37"/>
    <w:rsid w:val="000D2D07"/>
    <w:rsid w:val="000D3F06"/>
    <w:rsid w:val="000E30BD"/>
    <w:rsid w:val="00110A47"/>
    <w:rsid w:val="001205AE"/>
    <w:rsid w:val="00121F3B"/>
    <w:rsid w:val="00142180"/>
    <w:rsid w:val="00156466"/>
    <w:rsid w:val="0018053A"/>
    <w:rsid w:val="00180FC1"/>
    <w:rsid w:val="00193F58"/>
    <w:rsid w:val="001B060C"/>
    <w:rsid w:val="001B576B"/>
    <w:rsid w:val="001E744C"/>
    <w:rsid w:val="001F4B76"/>
    <w:rsid w:val="00210211"/>
    <w:rsid w:val="00217974"/>
    <w:rsid w:val="00225289"/>
    <w:rsid w:val="0027076D"/>
    <w:rsid w:val="002849A2"/>
    <w:rsid w:val="002A0174"/>
    <w:rsid w:val="002A669F"/>
    <w:rsid w:val="002D52C9"/>
    <w:rsid w:val="002D729F"/>
    <w:rsid w:val="00307815"/>
    <w:rsid w:val="003334CD"/>
    <w:rsid w:val="00353BD6"/>
    <w:rsid w:val="00366226"/>
    <w:rsid w:val="00382EEA"/>
    <w:rsid w:val="003844F5"/>
    <w:rsid w:val="00392FCA"/>
    <w:rsid w:val="003969C2"/>
    <w:rsid w:val="003E1069"/>
    <w:rsid w:val="003F0D93"/>
    <w:rsid w:val="003F5A73"/>
    <w:rsid w:val="00414A92"/>
    <w:rsid w:val="00422266"/>
    <w:rsid w:val="00460DA8"/>
    <w:rsid w:val="004634D2"/>
    <w:rsid w:val="00473DD2"/>
    <w:rsid w:val="0048359E"/>
    <w:rsid w:val="004A4F45"/>
    <w:rsid w:val="004F188F"/>
    <w:rsid w:val="00515D8D"/>
    <w:rsid w:val="0053400C"/>
    <w:rsid w:val="00536224"/>
    <w:rsid w:val="00553442"/>
    <w:rsid w:val="00567D64"/>
    <w:rsid w:val="005F0A6C"/>
    <w:rsid w:val="005F3858"/>
    <w:rsid w:val="006036DB"/>
    <w:rsid w:val="00623F7A"/>
    <w:rsid w:val="00643BAF"/>
    <w:rsid w:val="0064548B"/>
    <w:rsid w:val="0065099C"/>
    <w:rsid w:val="00651704"/>
    <w:rsid w:val="006C28A0"/>
    <w:rsid w:val="006C54E3"/>
    <w:rsid w:val="006C7122"/>
    <w:rsid w:val="006D74E4"/>
    <w:rsid w:val="007258E8"/>
    <w:rsid w:val="00734CC0"/>
    <w:rsid w:val="00757124"/>
    <w:rsid w:val="00783CC7"/>
    <w:rsid w:val="007856B1"/>
    <w:rsid w:val="007B379C"/>
    <w:rsid w:val="0081360B"/>
    <w:rsid w:val="00817F70"/>
    <w:rsid w:val="00847770"/>
    <w:rsid w:val="00863B5B"/>
    <w:rsid w:val="00874293"/>
    <w:rsid w:val="00880B2F"/>
    <w:rsid w:val="00881345"/>
    <w:rsid w:val="00884B55"/>
    <w:rsid w:val="009534F4"/>
    <w:rsid w:val="0096559E"/>
    <w:rsid w:val="009F40A1"/>
    <w:rsid w:val="00A01469"/>
    <w:rsid w:val="00A27BC3"/>
    <w:rsid w:val="00A47604"/>
    <w:rsid w:val="00A641F0"/>
    <w:rsid w:val="00A91334"/>
    <w:rsid w:val="00AA51D6"/>
    <w:rsid w:val="00AC100A"/>
    <w:rsid w:val="00AF0525"/>
    <w:rsid w:val="00B03ADC"/>
    <w:rsid w:val="00B414ED"/>
    <w:rsid w:val="00B73A9E"/>
    <w:rsid w:val="00B7456F"/>
    <w:rsid w:val="00BA2108"/>
    <w:rsid w:val="00BA6B91"/>
    <w:rsid w:val="00BB08EA"/>
    <w:rsid w:val="00BB324F"/>
    <w:rsid w:val="00BC16DC"/>
    <w:rsid w:val="00BC472D"/>
    <w:rsid w:val="00C22170"/>
    <w:rsid w:val="00C310A7"/>
    <w:rsid w:val="00C32117"/>
    <w:rsid w:val="00C3658E"/>
    <w:rsid w:val="00CA72E5"/>
    <w:rsid w:val="00D0516B"/>
    <w:rsid w:val="00D5675A"/>
    <w:rsid w:val="00DA0962"/>
    <w:rsid w:val="00DA1778"/>
    <w:rsid w:val="00DC692C"/>
    <w:rsid w:val="00DC7F42"/>
    <w:rsid w:val="00DD593A"/>
    <w:rsid w:val="00DE4994"/>
    <w:rsid w:val="00E472D3"/>
    <w:rsid w:val="00E52EF3"/>
    <w:rsid w:val="00E570A7"/>
    <w:rsid w:val="00EA2B96"/>
    <w:rsid w:val="00EB029E"/>
    <w:rsid w:val="00EC3761"/>
    <w:rsid w:val="00ED6A10"/>
    <w:rsid w:val="00EE7BB3"/>
    <w:rsid w:val="00F00D4D"/>
    <w:rsid w:val="00F03DD1"/>
    <w:rsid w:val="00F142CC"/>
    <w:rsid w:val="00F23590"/>
    <w:rsid w:val="00F57239"/>
    <w:rsid w:val="00F9366F"/>
    <w:rsid w:val="00FA1033"/>
    <w:rsid w:val="00FA2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3A1BF"/>
  <w15:chartTrackingRefBased/>
  <w15:docId w15:val="{43F695EA-1C30-4D0E-9007-FB93D2FF1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3B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C3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376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472D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27BC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7B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444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Pietrucha</dc:creator>
  <cp:keywords/>
  <dc:description/>
  <cp:lastModifiedBy>Piotr Rafiński</cp:lastModifiedBy>
  <cp:revision>6</cp:revision>
  <cp:lastPrinted>2021-11-25T10:52:00Z</cp:lastPrinted>
  <dcterms:created xsi:type="dcterms:W3CDTF">2021-11-24T13:23:00Z</dcterms:created>
  <dcterms:modified xsi:type="dcterms:W3CDTF">2021-11-25T12:24:00Z</dcterms:modified>
</cp:coreProperties>
</file>