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AB4" w:rsidRPr="001F3F7C" w:rsidRDefault="00AB1B9C" w:rsidP="00A10B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XXX/356/2021</w:t>
      </w:r>
    </w:p>
    <w:p w:rsidR="00A10B5D" w:rsidRPr="001F3F7C" w:rsidRDefault="00A10B5D" w:rsidP="00A10B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F7C">
        <w:rPr>
          <w:rFonts w:ascii="Times New Roman" w:hAnsi="Times New Roman" w:cs="Times New Roman"/>
          <w:b/>
          <w:sz w:val="24"/>
          <w:szCs w:val="24"/>
        </w:rPr>
        <w:t>Rady Miejskiej w Sokołowie Małopolskim</w:t>
      </w:r>
    </w:p>
    <w:p w:rsidR="00A10B5D" w:rsidRPr="001F3F7C" w:rsidRDefault="00AB1B9C" w:rsidP="00A10B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29 czerwca </w:t>
      </w:r>
      <w:r w:rsidR="00A10B5D" w:rsidRPr="001F3F7C">
        <w:rPr>
          <w:rFonts w:ascii="Times New Roman" w:hAnsi="Times New Roman" w:cs="Times New Roman"/>
          <w:b/>
          <w:sz w:val="24"/>
          <w:szCs w:val="24"/>
        </w:rPr>
        <w:t>2021 roku</w:t>
      </w:r>
    </w:p>
    <w:p w:rsidR="00A10B5D" w:rsidRPr="001F3F7C" w:rsidRDefault="00A10B5D" w:rsidP="00A10B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0B5D" w:rsidRPr="001F3F7C" w:rsidRDefault="00A10B5D" w:rsidP="00A10B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F7C">
        <w:rPr>
          <w:rFonts w:ascii="Times New Roman" w:hAnsi="Times New Roman" w:cs="Times New Roman"/>
          <w:b/>
          <w:sz w:val="24"/>
          <w:szCs w:val="24"/>
        </w:rPr>
        <w:t>w sprawie ustalenia wysokości  stawek opłat za zajecie pasa drogowego dróg gminnych na cele nie związane z budową, przebudową, remontem, utrzymaniem i ochron</w:t>
      </w:r>
      <w:r w:rsidR="001112D2">
        <w:rPr>
          <w:rFonts w:ascii="Times New Roman" w:hAnsi="Times New Roman" w:cs="Times New Roman"/>
          <w:b/>
          <w:sz w:val="24"/>
          <w:szCs w:val="24"/>
        </w:rPr>
        <w:t>ą</w:t>
      </w:r>
      <w:r w:rsidRPr="001F3F7C">
        <w:rPr>
          <w:rFonts w:ascii="Times New Roman" w:hAnsi="Times New Roman" w:cs="Times New Roman"/>
          <w:b/>
          <w:sz w:val="24"/>
          <w:szCs w:val="24"/>
        </w:rPr>
        <w:t xml:space="preserve"> dróg na terenie Gminy Sokołów Małopolski</w:t>
      </w:r>
    </w:p>
    <w:p w:rsidR="00A10B5D" w:rsidRPr="001F3F7C" w:rsidRDefault="00A10B5D" w:rsidP="001F3F7C">
      <w:pPr>
        <w:jc w:val="both"/>
        <w:rPr>
          <w:rFonts w:ascii="Times New Roman" w:hAnsi="Times New Roman" w:cs="Times New Roman"/>
          <w:sz w:val="24"/>
          <w:szCs w:val="24"/>
        </w:rPr>
      </w:pPr>
      <w:r w:rsidRPr="001F3F7C">
        <w:rPr>
          <w:rFonts w:ascii="Times New Roman" w:hAnsi="Times New Roman" w:cs="Times New Roman"/>
          <w:sz w:val="24"/>
          <w:szCs w:val="24"/>
        </w:rPr>
        <w:t>Na podstawie art. 18 ust.2 pkt 8 i 1</w:t>
      </w:r>
      <w:r w:rsidR="001112D2">
        <w:rPr>
          <w:rFonts w:ascii="Times New Roman" w:hAnsi="Times New Roman" w:cs="Times New Roman"/>
          <w:sz w:val="24"/>
          <w:szCs w:val="24"/>
        </w:rPr>
        <w:t>5</w:t>
      </w:r>
      <w:r w:rsidRPr="001F3F7C">
        <w:rPr>
          <w:rFonts w:ascii="Times New Roman" w:hAnsi="Times New Roman" w:cs="Times New Roman"/>
          <w:sz w:val="24"/>
          <w:szCs w:val="24"/>
        </w:rPr>
        <w:t>, art. 40 ust.1</w:t>
      </w:r>
      <w:r w:rsidR="001112D2">
        <w:rPr>
          <w:rFonts w:ascii="Times New Roman" w:hAnsi="Times New Roman" w:cs="Times New Roman"/>
          <w:sz w:val="24"/>
          <w:szCs w:val="24"/>
        </w:rPr>
        <w:t xml:space="preserve">, art. 41  ust.1 </w:t>
      </w:r>
      <w:r w:rsidRPr="001F3F7C">
        <w:rPr>
          <w:rFonts w:ascii="Times New Roman" w:hAnsi="Times New Roman" w:cs="Times New Roman"/>
          <w:sz w:val="24"/>
          <w:szCs w:val="24"/>
        </w:rPr>
        <w:t xml:space="preserve"> ustawy z dnia 8 marca 1990 r. o samorządzie gminnym (Dz.U. z 2020 r. poz.713) oraz art. 40 ust.3, 4, 5, 6, 8, 9 ustawy z dnia 21 marca </w:t>
      </w:r>
      <w:r w:rsidR="001F3F7C">
        <w:rPr>
          <w:rFonts w:ascii="Times New Roman" w:hAnsi="Times New Roman" w:cs="Times New Roman"/>
          <w:sz w:val="24"/>
          <w:szCs w:val="24"/>
        </w:rPr>
        <w:t xml:space="preserve">   </w:t>
      </w:r>
      <w:r w:rsidRPr="001F3F7C">
        <w:rPr>
          <w:rFonts w:ascii="Times New Roman" w:hAnsi="Times New Roman" w:cs="Times New Roman"/>
          <w:sz w:val="24"/>
          <w:szCs w:val="24"/>
        </w:rPr>
        <w:t xml:space="preserve">1985 r. o drogach publicznych (Dz.U. z 2020 r. poz. 470) </w:t>
      </w:r>
    </w:p>
    <w:p w:rsidR="00A10B5D" w:rsidRPr="001112D2" w:rsidRDefault="00A10B5D" w:rsidP="00A10B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2D2">
        <w:rPr>
          <w:rFonts w:ascii="Times New Roman" w:hAnsi="Times New Roman" w:cs="Times New Roman"/>
          <w:b/>
          <w:sz w:val="24"/>
          <w:szCs w:val="24"/>
        </w:rPr>
        <w:t>Rada Miejska w Sokołowie Małopolskim</w:t>
      </w:r>
    </w:p>
    <w:p w:rsidR="00A10B5D" w:rsidRPr="001112D2" w:rsidRDefault="00A10B5D" w:rsidP="00A10B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2D2">
        <w:rPr>
          <w:rFonts w:ascii="Times New Roman" w:hAnsi="Times New Roman" w:cs="Times New Roman"/>
          <w:b/>
          <w:sz w:val="24"/>
          <w:szCs w:val="24"/>
        </w:rPr>
        <w:t>uchwala co następuje:</w:t>
      </w:r>
    </w:p>
    <w:p w:rsidR="00A10B5D" w:rsidRPr="001F3F7C" w:rsidRDefault="00A10B5D" w:rsidP="00A10B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0B5D" w:rsidRDefault="00A10B5D" w:rsidP="00A10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1F3F7C">
        <w:rPr>
          <w:rFonts w:ascii="Times New Roman" w:hAnsi="Times New Roman" w:cs="Times New Roman"/>
          <w:sz w:val="24"/>
          <w:szCs w:val="24"/>
        </w:rPr>
        <w:t>§ 1.</w:t>
      </w:r>
    </w:p>
    <w:p w:rsidR="001F3F7C" w:rsidRDefault="00AB1B9C" w:rsidP="001112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F3F7C">
        <w:rPr>
          <w:rFonts w:ascii="Times New Roman" w:hAnsi="Times New Roman" w:cs="Times New Roman"/>
          <w:sz w:val="24"/>
          <w:szCs w:val="24"/>
        </w:rPr>
        <w:t>Ustala si</w:t>
      </w:r>
      <w:r w:rsidR="00943AD4">
        <w:rPr>
          <w:rFonts w:ascii="Times New Roman" w:hAnsi="Times New Roman" w:cs="Times New Roman"/>
          <w:sz w:val="24"/>
          <w:szCs w:val="24"/>
        </w:rPr>
        <w:t>ę stawki opłat dziennych za zaję</w:t>
      </w:r>
      <w:r w:rsidR="001F3F7C">
        <w:rPr>
          <w:rFonts w:ascii="Times New Roman" w:hAnsi="Times New Roman" w:cs="Times New Roman"/>
          <w:sz w:val="24"/>
          <w:szCs w:val="24"/>
        </w:rPr>
        <w:t>cie 1 m</w:t>
      </w:r>
      <w:r w:rsidR="001F3F7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1F3F7C">
        <w:rPr>
          <w:rFonts w:ascii="Times New Roman" w:hAnsi="Times New Roman" w:cs="Times New Roman"/>
          <w:sz w:val="24"/>
          <w:szCs w:val="24"/>
        </w:rPr>
        <w:t xml:space="preserve">powierzchni pasa drogowego w celu </w:t>
      </w:r>
      <w:r w:rsidR="001F3F7C">
        <w:rPr>
          <w:rFonts w:ascii="Times New Roman" w:hAnsi="Times New Roman" w:cs="Times New Roman"/>
          <w:sz w:val="24"/>
          <w:szCs w:val="24"/>
        </w:rPr>
        <w:br/>
        <w:t xml:space="preserve">     prowadzen</w:t>
      </w:r>
      <w:r w:rsidR="00943AD4">
        <w:rPr>
          <w:rFonts w:ascii="Times New Roman" w:hAnsi="Times New Roman" w:cs="Times New Roman"/>
          <w:sz w:val="24"/>
          <w:szCs w:val="24"/>
        </w:rPr>
        <w:t>ia robot w pasie drogowym i zaję</w:t>
      </w:r>
      <w:r w:rsidR="001F3F7C">
        <w:rPr>
          <w:rFonts w:ascii="Times New Roman" w:hAnsi="Times New Roman" w:cs="Times New Roman"/>
          <w:sz w:val="24"/>
          <w:szCs w:val="24"/>
        </w:rPr>
        <w:t>cie pasa drogowego na prawach wyłączności:</w:t>
      </w:r>
    </w:p>
    <w:p w:rsidR="001F3F7C" w:rsidRDefault="001F3F7C" w:rsidP="001F3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1) jezdnia – przy zajęciu do 50 % szerokości – 3,00 zł </w:t>
      </w:r>
    </w:p>
    <w:p w:rsidR="001F3F7C" w:rsidRDefault="001F3F7C" w:rsidP="001F3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2) jezdnia – przy zajęciu od 50 % do 100 % szerokości – 4,00 zł</w:t>
      </w:r>
    </w:p>
    <w:p w:rsidR="001F3F7C" w:rsidRDefault="001F3F7C" w:rsidP="001F3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3) pozostała część drogi (pobocza, chodniki, zatoki) – 2,00 zł </w:t>
      </w:r>
    </w:p>
    <w:p w:rsidR="006A4068" w:rsidRDefault="00AB1B9C" w:rsidP="00815F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A4068">
        <w:rPr>
          <w:rFonts w:ascii="Times New Roman" w:hAnsi="Times New Roman" w:cs="Times New Roman"/>
          <w:sz w:val="24"/>
          <w:szCs w:val="24"/>
        </w:rPr>
        <w:t>Ustala się stawki opłat dziennych  za zaj</w:t>
      </w:r>
      <w:r w:rsidR="00815F5F">
        <w:rPr>
          <w:rFonts w:ascii="Times New Roman" w:hAnsi="Times New Roman" w:cs="Times New Roman"/>
          <w:sz w:val="24"/>
          <w:szCs w:val="24"/>
        </w:rPr>
        <w:t xml:space="preserve">ęcie 1 m2 powierzchni pasa drogowego w celu </w:t>
      </w:r>
      <w:r w:rsidR="00815F5F">
        <w:rPr>
          <w:rFonts w:ascii="Times New Roman" w:hAnsi="Times New Roman" w:cs="Times New Roman"/>
          <w:sz w:val="24"/>
          <w:szCs w:val="24"/>
        </w:rPr>
        <w:br/>
        <w:t xml:space="preserve">    prowadzen</w:t>
      </w:r>
      <w:r w:rsidR="001112D2">
        <w:rPr>
          <w:rFonts w:ascii="Times New Roman" w:hAnsi="Times New Roman" w:cs="Times New Roman"/>
          <w:sz w:val="24"/>
          <w:szCs w:val="24"/>
        </w:rPr>
        <w:t>ia robót w pasie drogowym i zaję</w:t>
      </w:r>
      <w:r w:rsidR="00815F5F">
        <w:rPr>
          <w:rFonts w:ascii="Times New Roman" w:hAnsi="Times New Roman" w:cs="Times New Roman"/>
          <w:sz w:val="24"/>
          <w:szCs w:val="24"/>
        </w:rPr>
        <w:t xml:space="preserve">cie pasa drogowego na prawach wyłączności      </w:t>
      </w:r>
      <w:r w:rsidR="00815F5F">
        <w:rPr>
          <w:rFonts w:ascii="Times New Roman" w:hAnsi="Times New Roman" w:cs="Times New Roman"/>
          <w:sz w:val="24"/>
          <w:szCs w:val="24"/>
        </w:rPr>
        <w:br/>
        <w:t xml:space="preserve">    w odniesieniu do obiektów i urządzeń infrastruktury t</w:t>
      </w:r>
      <w:r w:rsidR="00943AD4">
        <w:rPr>
          <w:rFonts w:ascii="Times New Roman" w:hAnsi="Times New Roman" w:cs="Times New Roman"/>
          <w:sz w:val="24"/>
          <w:szCs w:val="24"/>
        </w:rPr>
        <w:t>elekomunikacyjnej</w:t>
      </w:r>
      <w:r w:rsidR="00815F5F">
        <w:rPr>
          <w:rFonts w:ascii="Times New Roman" w:hAnsi="Times New Roman" w:cs="Times New Roman"/>
          <w:sz w:val="24"/>
          <w:szCs w:val="24"/>
        </w:rPr>
        <w:t xml:space="preserve">: jezdnia i pozostała </w:t>
      </w:r>
      <w:r w:rsidR="00943AD4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815F5F">
        <w:rPr>
          <w:rFonts w:ascii="Times New Roman" w:hAnsi="Times New Roman" w:cs="Times New Roman"/>
          <w:sz w:val="24"/>
          <w:szCs w:val="24"/>
        </w:rPr>
        <w:t>część drogi (pobocza, chodniki, zatoki) – 0,20 zł.</w:t>
      </w:r>
    </w:p>
    <w:p w:rsidR="00815F5F" w:rsidRDefault="00815F5F" w:rsidP="00815F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5F5F" w:rsidRDefault="00815F5F" w:rsidP="00815F5F">
      <w:pPr>
        <w:jc w:val="center"/>
        <w:rPr>
          <w:rFonts w:ascii="Times New Roman" w:hAnsi="Times New Roman" w:cs="Times New Roman"/>
          <w:sz w:val="24"/>
          <w:szCs w:val="24"/>
        </w:rPr>
      </w:pPr>
      <w:r w:rsidRPr="001F3F7C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F3F7C">
        <w:rPr>
          <w:rFonts w:ascii="Times New Roman" w:hAnsi="Times New Roman" w:cs="Times New Roman"/>
          <w:sz w:val="24"/>
          <w:szCs w:val="24"/>
        </w:rPr>
        <w:t>.</w:t>
      </w:r>
    </w:p>
    <w:p w:rsidR="00815F5F" w:rsidRDefault="00815F5F" w:rsidP="00943A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1.Ustala s</w:t>
      </w:r>
      <w:r w:rsidR="00943AD4">
        <w:rPr>
          <w:rFonts w:ascii="Times New Roman" w:hAnsi="Times New Roman" w:cs="Times New Roman"/>
          <w:sz w:val="24"/>
          <w:szCs w:val="24"/>
        </w:rPr>
        <w:t>ię stawki opłat rocznych za zaję</w:t>
      </w:r>
      <w:r>
        <w:rPr>
          <w:rFonts w:ascii="Times New Roman" w:hAnsi="Times New Roman" w:cs="Times New Roman"/>
          <w:sz w:val="24"/>
          <w:szCs w:val="24"/>
        </w:rPr>
        <w:t>cie 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815F5F">
        <w:rPr>
          <w:rFonts w:ascii="Times New Roman" w:hAnsi="Times New Roman" w:cs="Times New Roman"/>
          <w:sz w:val="24"/>
          <w:szCs w:val="24"/>
        </w:rPr>
        <w:t xml:space="preserve">powierzchni pasa drogowego zajętego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815F5F">
        <w:rPr>
          <w:rFonts w:ascii="Times New Roman" w:hAnsi="Times New Roman" w:cs="Times New Roman"/>
          <w:sz w:val="24"/>
          <w:szCs w:val="24"/>
        </w:rPr>
        <w:t xml:space="preserve">przez rzut poziomy urządzeń infrastruktury technicznej, niezwiązanych z potrzebami </w:t>
      </w:r>
      <w:r>
        <w:rPr>
          <w:rFonts w:ascii="Times New Roman" w:hAnsi="Times New Roman" w:cs="Times New Roman"/>
          <w:sz w:val="24"/>
          <w:szCs w:val="24"/>
        </w:rPr>
        <w:br/>
        <w:t xml:space="preserve">    zarzą</w:t>
      </w:r>
      <w:r w:rsidRPr="00815F5F">
        <w:rPr>
          <w:rFonts w:ascii="Times New Roman" w:hAnsi="Times New Roman" w:cs="Times New Roman"/>
          <w:sz w:val="24"/>
          <w:szCs w:val="24"/>
        </w:rPr>
        <w:t>dzania drogami lub potrzebami ruchu drogowego:</w:t>
      </w:r>
    </w:p>
    <w:p w:rsidR="00815F5F" w:rsidRDefault="00815F5F" w:rsidP="00815F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1) na obiekcie mostowym – 150,00 zł</w:t>
      </w:r>
      <w:r w:rsidR="00E84C24">
        <w:rPr>
          <w:rFonts w:ascii="Times New Roman" w:hAnsi="Times New Roman" w:cs="Times New Roman"/>
          <w:sz w:val="24"/>
          <w:szCs w:val="24"/>
        </w:rPr>
        <w:t>,</w:t>
      </w:r>
    </w:p>
    <w:p w:rsidR="00E84C24" w:rsidRDefault="00E84C24" w:rsidP="00815F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2) w pasie drogowym – 20,00 zł</w:t>
      </w:r>
    </w:p>
    <w:p w:rsidR="00943AD4" w:rsidRDefault="00AB1B9C" w:rsidP="007E6F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84C24">
        <w:rPr>
          <w:rFonts w:ascii="Times New Roman" w:hAnsi="Times New Roman" w:cs="Times New Roman"/>
          <w:sz w:val="24"/>
          <w:szCs w:val="24"/>
        </w:rPr>
        <w:t>Ustala s</w:t>
      </w:r>
      <w:r w:rsidR="00504C26">
        <w:rPr>
          <w:rFonts w:ascii="Times New Roman" w:hAnsi="Times New Roman" w:cs="Times New Roman"/>
          <w:sz w:val="24"/>
          <w:szCs w:val="24"/>
        </w:rPr>
        <w:t>ię stawki opłat rocznych za zaję</w:t>
      </w:r>
      <w:r w:rsidR="00E84C24">
        <w:rPr>
          <w:rFonts w:ascii="Times New Roman" w:hAnsi="Times New Roman" w:cs="Times New Roman"/>
          <w:sz w:val="24"/>
          <w:szCs w:val="24"/>
        </w:rPr>
        <w:t xml:space="preserve">cie </w:t>
      </w:r>
      <w:r w:rsidR="00504C26">
        <w:rPr>
          <w:rFonts w:ascii="Times New Roman" w:hAnsi="Times New Roman" w:cs="Times New Roman"/>
          <w:sz w:val="24"/>
          <w:szCs w:val="24"/>
        </w:rPr>
        <w:t>1 m</w:t>
      </w:r>
      <w:r w:rsidR="00504C26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504C26" w:rsidRPr="00504C26">
        <w:rPr>
          <w:rFonts w:ascii="Times New Roman" w:hAnsi="Times New Roman" w:cs="Times New Roman"/>
          <w:sz w:val="24"/>
          <w:szCs w:val="24"/>
        </w:rPr>
        <w:t xml:space="preserve">powierzchni pasa drogowego zajętego </w:t>
      </w:r>
      <w:r w:rsidR="00943AD4">
        <w:rPr>
          <w:rFonts w:ascii="Times New Roman" w:hAnsi="Times New Roman" w:cs="Times New Roman"/>
          <w:sz w:val="24"/>
          <w:szCs w:val="24"/>
        </w:rPr>
        <w:t xml:space="preserve">  </w:t>
      </w:r>
      <w:r w:rsidR="00943AD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504C26" w:rsidRPr="00504C26">
        <w:rPr>
          <w:rFonts w:ascii="Times New Roman" w:hAnsi="Times New Roman" w:cs="Times New Roman"/>
          <w:sz w:val="24"/>
          <w:szCs w:val="24"/>
        </w:rPr>
        <w:t>przez rzut poziomy urządzeń infrastruktury technicznej, niezwiązanych z potrzebami</w:t>
      </w:r>
      <w:r w:rsidR="00504C26">
        <w:rPr>
          <w:rFonts w:ascii="Times New Roman" w:hAnsi="Times New Roman" w:cs="Times New Roman"/>
          <w:sz w:val="24"/>
          <w:szCs w:val="24"/>
        </w:rPr>
        <w:t xml:space="preserve"> </w:t>
      </w:r>
      <w:r w:rsidR="007E6F95">
        <w:rPr>
          <w:rFonts w:ascii="Times New Roman" w:hAnsi="Times New Roman" w:cs="Times New Roman"/>
          <w:sz w:val="24"/>
          <w:szCs w:val="24"/>
        </w:rPr>
        <w:t xml:space="preserve">    </w:t>
      </w:r>
      <w:r w:rsidR="007E6F95">
        <w:rPr>
          <w:rFonts w:ascii="Times New Roman" w:hAnsi="Times New Roman" w:cs="Times New Roman"/>
          <w:sz w:val="24"/>
          <w:szCs w:val="24"/>
        </w:rPr>
        <w:br/>
        <w:t xml:space="preserve">    zarzą</w:t>
      </w:r>
      <w:r w:rsidR="00504C26">
        <w:rPr>
          <w:rFonts w:ascii="Times New Roman" w:hAnsi="Times New Roman" w:cs="Times New Roman"/>
          <w:sz w:val="24"/>
          <w:szCs w:val="24"/>
        </w:rPr>
        <w:t xml:space="preserve">dzania drogami lub potrzebami ruchu drogowego, w odniesieniu do obiektów </w:t>
      </w:r>
      <w:r w:rsidR="007E6F9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E6F95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504C26">
        <w:rPr>
          <w:rFonts w:ascii="Times New Roman" w:hAnsi="Times New Roman" w:cs="Times New Roman"/>
          <w:sz w:val="24"/>
          <w:szCs w:val="24"/>
        </w:rPr>
        <w:t xml:space="preserve">i urządzeń infrastruktury telekomunikacyjnej: w pasie drogowym i na obiekcie mostowym </w:t>
      </w:r>
      <w:r w:rsidR="007E6F95">
        <w:rPr>
          <w:rFonts w:ascii="Times New Roman" w:hAnsi="Times New Roman" w:cs="Times New Roman"/>
          <w:sz w:val="24"/>
          <w:szCs w:val="24"/>
        </w:rPr>
        <w:t xml:space="preserve">      </w:t>
      </w:r>
      <w:r w:rsidR="007E6F95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504C26">
        <w:rPr>
          <w:rFonts w:ascii="Times New Roman" w:hAnsi="Times New Roman" w:cs="Times New Roman"/>
          <w:sz w:val="24"/>
          <w:szCs w:val="24"/>
        </w:rPr>
        <w:t>– 20,00 zł.</w:t>
      </w:r>
    </w:p>
    <w:p w:rsidR="00504C26" w:rsidRDefault="00943AD4" w:rsidP="00504C26">
      <w:pPr>
        <w:jc w:val="center"/>
        <w:rPr>
          <w:rFonts w:ascii="Times New Roman" w:hAnsi="Times New Roman" w:cs="Times New Roman"/>
          <w:sz w:val="24"/>
          <w:szCs w:val="24"/>
        </w:rPr>
      </w:pPr>
      <w:r w:rsidRPr="001F3F7C">
        <w:rPr>
          <w:rFonts w:ascii="Times New Roman" w:hAnsi="Times New Roman" w:cs="Times New Roman"/>
          <w:sz w:val="24"/>
          <w:szCs w:val="24"/>
        </w:rPr>
        <w:lastRenderedPageBreak/>
        <w:t xml:space="preserve">§ </w:t>
      </w:r>
      <w:r>
        <w:rPr>
          <w:rFonts w:ascii="Times New Roman" w:hAnsi="Times New Roman" w:cs="Times New Roman"/>
          <w:sz w:val="24"/>
          <w:szCs w:val="24"/>
        </w:rPr>
        <w:t>3.</w:t>
      </w:r>
    </w:p>
    <w:p w:rsidR="00504C26" w:rsidRDefault="00AB1B9C" w:rsidP="003E39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04C26">
        <w:rPr>
          <w:rFonts w:ascii="Times New Roman" w:hAnsi="Times New Roman" w:cs="Times New Roman"/>
          <w:sz w:val="24"/>
          <w:szCs w:val="24"/>
        </w:rPr>
        <w:t>Ustala się stawkę opłaty dziennej za zajecie 1 m</w:t>
      </w:r>
      <w:r w:rsidR="00504C2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04C26">
        <w:rPr>
          <w:rFonts w:ascii="Times New Roman" w:hAnsi="Times New Roman" w:cs="Times New Roman"/>
          <w:sz w:val="24"/>
          <w:szCs w:val="24"/>
        </w:rPr>
        <w:t xml:space="preserve">  powierzchni pasa drogowego zajętego </w:t>
      </w:r>
      <w:r w:rsidR="003E3931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504C26">
        <w:rPr>
          <w:rFonts w:ascii="Times New Roman" w:hAnsi="Times New Roman" w:cs="Times New Roman"/>
          <w:sz w:val="24"/>
          <w:szCs w:val="24"/>
        </w:rPr>
        <w:t>przez rzut poziom</w:t>
      </w:r>
      <w:r w:rsidR="003E3931">
        <w:rPr>
          <w:rFonts w:ascii="Times New Roman" w:hAnsi="Times New Roman" w:cs="Times New Roman"/>
          <w:sz w:val="24"/>
          <w:szCs w:val="24"/>
        </w:rPr>
        <w:t xml:space="preserve">y obiektów budowlanych </w:t>
      </w:r>
      <w:r w:rsidR="00943AD4">
        <w:rPr>
          <w:rFonts w:ascii="Times New Roman" w:hAnsi="Times New Roman" w:cs="Times New Roman"/>
          <w:sz w:val="24"/>
          <w:szCs w:val="24"/>
        </w:rPr>
        <w:t>niezwiązanych z potrzebami zarzą</w:t>
      </w:r>
      <w:r w:rsidR="003E3931">
        <w:rPr>
          <w:rFonts w:ascii="Times New Roman" w:hAnsi="Times New Roman" w:cs="Times New Roman"/>
          <w:sz w:val="24"/>
          <w:szCs w:val="24"/>
        </w:rPr>
        <w:t xml:space="preserve">dzania </w:t>
      </w:r>
      <w:r w:rsidR="003E3931">
        <w:rPr>
          <w:rFonts w:ascii="Times New Roman" w:hAnsi="Times New Roman" w:cs="Times New Roman"/>
          <w:sz w:val="24"/>
          <w:szCs w:val="24"/>
        </w:rPr>
        <w:br/>
        <w:t xml:space="preserve">   drogami lub potrzebami  ruchu drogowego, w wysokości – 0,</w:t>
      </w:r>
      <w:r w:rsidR="007E6F95">
        <w:rPr>
          <w:rFonts w:ascii="Times New Roman" w:hAnsi="Times New Roman" w:cs="Times New Roman"/>
          <w:sz w:val="24"/>
          <w:szCs w:val="24"/>
        </w:rPr>
        <w:t>25</w:t>
      </w:r>
      <w:r w:rsidR="003E3931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3E3931" w:rsidRDefault="00AB1B9C" w:rsidP="003E39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3931">
        <w:rPr>
          <w:rFonts w:ascii="Times New Roman" w:hAnsi="Times New Roman" w:cs="Times New Roman"/>
          <w:sz w:val="24"/>
          <w:szCs w:val="24"/>
        </w:rPr>
        <w:t>Ustala się stawkę opłaty dziennej za zajęcie 1 m</w:t>
      </w:r>
      <w:r w:rsidR="003E3931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3E3931" w:rsidRPr="003E3931">
        <w:rPr>
          <w:rFonts w:ascii="Times New Roman" w:hAnsi="Times New Roman" w:cs="Times New Roman"/>
          <w:sz w:val="24"/>
          <w:szCs w:val="24"/>
        </w:rPr>
        <w:t xml:space="preserve">powierzchni pasa drogowego zajętego </w:t>
      </w:r>
      <w:r w:rsidR="003E3931">
        <w:rPr>
          <w:rFonts w:ascii="Times New Roman" w:hAnsi="Times New Roman" w:cs="Times New Roman"/>
          <w:sz w:val="24"/>
          <w:szCs w:val="24"/>
        </w:rPr>
        <w:t xml:space="preserve">   </w:t>
      </w:r>
      <w:r w:rsidR="003E3931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3E3931" w:rsidRPr="003E3931">
        <w:rPr>
          <w:rFonts w:ascii="Times New Roman" w:hAnsi="Times New Roman" w:cs="Times New Roman"/>
          <w:sz w:val="24"/>
          <w:szCs w:val="24"/>
        </w:rPr>
        <w:t>przez rzut</w:t>
      </w:r>
      <w:r w:rsidR="00E646F1">
        <w:rPr>
          <w:rFonts w:ascii="Times New Roman" w:hAnsi="Times New Roman" w:cs="Times New Roman"/>
          <w:sz w:val="24"/>
          <w:szCs w:val="24"/>
        </w:rPr>
        <w:t xml:space="preserve"> poziomy</w:t>
      </w:r>
      <w:r w:rsidR="003E3931" w:rsidRPr="003E3931">
        <w:rPr>
          <w:rFonts w:ascii="Times New Roman" w:hAnsi="Times New Roman" w:cs="Times New Roman"/>
          <w:sz w:val="24"/>
          <w:szCs w:val="24"/>
        </w:rPr>
        <w:t xml:space="preserve"> </w:t>
      </w:r>
      <w:r w:rsidR="003E3931">
        <w:rPr>
          <w:rFonts w:ascii="Times New Roman" w:hAnsi="Times New Roman" w:cs="Times New Roman"/>
          <w:sz w:val="24"/>
          <w:szCs w:val="24"/>
        </w:rPr>
        <w:t xml:space="preserve">obiektów budowlanych  </w:t>
      </w:r>
      <w:r w:rsidR="00E646F1">
        <w:rPr>
          <w:rFonts w:ascii="Times New Roman" w:hAnsi="Times New Roman" w:cs="Times New Roman"/>
          <w:sz w:val="24"/>
          <w:szCs w:val="24"/>
        </w:rPr>
        <w:t>niezwiązanych z potrzebami zarzą</w:t>
      </w:r>
      <w:r w:rsidR="003E3931">
        <w:rPr>
          <w:rFonts w:ascii="Times New Roman" w:hAnsi="Times New Roman" w:cs="Times New Roman"/>
          <w:sz w:val="24"/>
          <w:szCs w:val="24"/>
        </w:rPr>
        <w:t xml:space="preserve">dzania  </w:t>
      </w:r>
      <w:r w:rsidR="003E3931">
        <w:rPr>
          <w:rFonts w:ascii="Times New Roman" w:hAnsi="Times New Roman" w:cs="Times New Roman"/>
          <w:sz w:val="24"/>
          <w:szCs w:val="24"/>
        </w:rPr>
        <w:br/>
        <w:t xml:space="preserve">   drogami lub potrzebami ruchu drogowego, w odniesieniu do obiektów i urządzeń     </w:t>
      </w:r>
      <w:r w:rsidR="003E3931">
        <w:rPr>
          <w:rFonts w:ascii="Times New Roman" w:hAnsi="Times New Roman" w:cs="Times New Roman"/>
          <w:sz w:val="24"/>
          <w:szCs w:val="24"/>
        </w:rPr>
        <w:br/>
        <w:t xml:space="preserve">   infrastruktury telekomunikacyjnej, w wysokości – 0,20 zł.</w:t>
      </w:r>
    </w:p>
    <w:p w:rsidR="003E3931" w:rsidRDefault="003E3931" w:rsidP="003E3931">
      <w:pPr>
        <w:jc w:val="center"/>
        <w:rPr>
          <w:rFonts w:ascii="Times New Roman" w:hAnsi="Times New Roman" w:cs="Times New Roman"/>
          <w:sz w:val="24"/>
          <w:szCs w:val="24"/>
        </w:rPr>
      </w:pPr>
      <w:r w:rsidRPr="001F3F7C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3E3931" w:rsidRDefault="003E3931" w:rsidP="003E39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Zajecie pasa drogowego o powierzchni mniejszej niż 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3E3931">
        <w:rPr>
          <w:rFonts w:ascii="Times New Roman" w:hAnsi="Times New Roman" w:cs="Times New Roman"/>
          <w:sz w:val="24"/>
          <w:szCs w:val="24"/>
        </w:rPr>
        <w:t>lub powierzchni pasa drogowego zajętej przez rzut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E3931">
        <w:rPr>
          <w:rFonts w:ascii="Times New Roman" w:hAnsi="Times New Roman" w:cs="Times New Roman"/>
          <w:sz w:val="24"/>
          <w:szCs w:val="24"/>
        </w:rPr>
        <w:t xml:space="preserve">poziomy obiektu budowlanego lub urządzenia mniejszej niż 1 m2 </w:t>
      </w:r>
      <w:r w:rsidR="007F12F3">
        <w:rPr>
          <w:rFonts w:ascii="Times New Roman" w:hAnsi="Times New Roman" w:cs="Times New Roman"/>
          <w:sz w:val="24"/>
          <w:szCs w:val="24"/>
        </w:rPr>
        <w:t>jest traktowane jak zaję</w:t>
      </w:r>
      <w:r w:rsidRPr="003E3931">
        <w:rPr>
          <w:rFonts w:ascii="Times New Roman" w:hAnsi="Times New Roman" w:cs="Times New Roman"/>
          <w:sz w:val="24"/>
          <w:szCs w:val="24"/>
        </w:rPr>
        <w:t>cie 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E39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pasa drogowego.</w:t>
      </w:r>
    </w:p>
    <w:p w:rsidR="003E3931" w:rsidRDefault="003E3931" w:rsidP="003E3931">
      <w:pPr>
        <w:jc w:val="center"/>
        <w:rPr>
          <w:rFonts w:ascii="Times New Roman" w:hAnsi="Times New Roman" w:cs="Times New Roman"/>
          <w:sz w:val="24"/>
          <w:szCs w:val="24"/>
        </w:rPr>
      </w:pPr>
      <w:r w:rsidRPr="001F3F7C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5.</w:t>
      </w:r>
    </w:p>
    <w:p w:rsidR="00785B4A" w:rsidRDefault="00AB1B9C" w:rsidP="00785B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85B4A">
        <w:rPr>
          <w:rFonts w:ascii="Times New Roman" w:hAnsi="Times New Roman" w:cs="Times New Roman"/>
          <w:sz w:val="24"/>
          <w:szCs w:val="24"/>
        </w:rPr>
        <w:t xml:space="preserve">Ustala się stawkę dzienną  za umieszczenie w pasie drogowym reklam, w wysokości           </w:t>
      </w:r>
      <w:r w:rsidR="00785B4A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7E6F95">
        <w:rPr>
          <w:rFonts w:ascii="Times New Roman" w:hAnsi="Times New Roman" w:cs="Times New Roman"/>
          <w:sz w:val="24"/>
          <w:szCs w:val="24"/>
        </w:rPr>
        <w:t>– 0</w:t>
      </w:r>
      <w:r w:rsidR="007F12F3">
        <w:rPr>
          <w:rFonts w:ascii="Times New Roman" w:hAnsi="Times New Roman" w:cs="Times New Roman"/>
          <w:sz w:val="24"/>
          <w:szCs w:val="24"/>
        </w:rPr>
        <w:t>,</w:t>
      </w:r>
      <w:r w:rsidR="007E6F95">
        <w:rPr>
          <w:rFonts w:ascii="Times New Roman" w:hAnsi="Times New Roman" w:cs="Times New Roman"/>
          <w:sz w:val="24"/>
          <w:szCs w:val="24"/>
        </w:rPr>
        <w:t>5</w:t>
      </w:r>
      <w:r w:rsidR="00785B4A">
        <w:rPr>
          <w:rFonts w:ascii="Times New Roman" w:hAnsi="Times New Roman" w:cs="Times New Roman"/>
          <w:sz w:val="24"/>
          <w:szCs w:val="24"/>
        </w:rPr>
        <w:t>0 zł/m2 powierzchni reklamy.</w:t>
      </w:r>
    </w:p>
    <w:p w:rsidR="00281889" w:rsidRDefault="00AB1B9C" w:rsidP="00785B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bookmarkStart w:id="0" w:name="_GoBack"/>
      <w:bookmarkEnd w:id="0"/>
      <w:r w:rsidR="00785B4A">
        <w:rPr>
          <w:rFonts w:ascii="Times New Roman" w:hAnsi="Times New Roman" w:cs="Times New Roman"/>
          <w:sz w:val="24"/>
          <w:szCs w:val="24"/>
        </w:rPr>
        <w:t xml:space="preserve">Ustala się stawkę dzienną, za umieszczenie w pasie drogowym reklam, w odniesieniu do </w:t>
      </w:r>
      <w:r w:rsidR="00281889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785B4A">
        <w:rPr>
          <w:rFonts w:ascii="Times New Roman" w:hAnsi="Times New Roman" w:cs="Times New Roman"/>
          <w:sz w:val="24"/>
          <w:szCs w:val="24"/>
        </w:rPr>
        <w:t xml:space="preserve">obiektów </w:t>
      </w:r>
      <w:r w:rsidR="00281889">
        <w:rPr>
          <w:rFonts w:ascii="Times New Roman" w:hAnsi="Times New Roman" w:cs="Times New Roman"/>
          <w:sz w:val="24"/>
          <w:szCs w:val="24"/>
        </w:rPr>
        <w:t xml:space="preserve">i urządzeń infrastruktury telekomunikacyjnej,  w wysokości – 0,20 zł/m2 </w:t>
      </w:r>
      <w:r w:rsidR="007E6F95">
        <w:rPr>
          <w:rFonts w:ascii="Times New Roman" w:hAnsi="Times New Roman" w:cs="Times New Roman"/>
          <w:sz w:val="24"/>
          <w:szCs w:val="24"/>
        </w:rPr>
        <w:t xml:space="preserve">   </w:t>
      </w:r>
      <w:r w:rsidR="007E6F95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281889">
        <w:rPr>
          <w:rFonts w:ascii="Times New Roman" w:hAnsi="Times New Roman" w:cs="Times New Roman"/>
          <w:sz w:val="24"/>
          <w:szCs w:val="24"/>
        </w:rPr>
        <w:t>powierzchni</w:t>
      </w:r>
      <w:r w:rsidR="007E6F95">
        <w:rPr>
          <w:rFonts w:ascii="Times New Roman" w:hAnsi="Times New Roman" w:cs="Times New Roman"/>
          <w:sz w:val="24"/>
          <w:szCs w:val="24"/>
        </w:rPr>
        <w:t xml:space="preserve">  </w:t>
      </w:r>
      <w:r w:rsidR="00281889">
        <w:rPr>
          <w:rFonts w:ascii="Times New Roman" w:hAnsi="Times New Roman" w:cs="Times New Roman"/>
          <w:sz w:val="24"/>
          <w:szCs w:val="24"/>
        </w:rPr>
        <w:t xml:space="preserve"> reklamy.</w:t>
      </w:r>
    </w:p>
    <w:p w:rsidR="007E6F95" w:rsidRDefault="007E6F95" w:rsidP="007E6F95">
      <w:pPr>
        <w:jc w:val="center"/>
        <w:rPr>
          <w:rFonts w:ascii="Times New Roman" w:hAnsi="Times New Roman" w:cs="Times New Roman"/>
          <w:sz w:val="24"/>
          <w:szCs w:val="24"/>
        </w:rPr>
      </w:pPr>
      <w:r w:rsidRPr="001F3F7C">
        <w:rPr>
          <w:rFonts w:ascii="Times New Roman" w:hAnsi="Times New Roman" w:cs="Times New Roman"/>
          <w:sz w:val="24"/>
          <w:szCs w:val="24"/>
        </w:rPr>
        <w:t xml:space="preserve">§ </w:t>
      </w:r>
      <w:r w:rsidR="00D00EF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6F95" w:rsidRDefault="007E6F95" w:rsidP="00785B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Traci mo</w:t>
      </w:r>
      <w:r w:rsidR="00D00EF1">
        <w:rPr>
          <w:rFonts w:ascii="Times New Roman" w:hAnsi="Times New Roman" w:cs="Times New Roman"/>
          <w:sz w:val="24"/>
          <w:szCs w:val="24"/>
        </w:rPr>
        <w:t>c uchwała  Nr XI/116/2019 Rady M</w:t>
      </w:r>
      <w:r>
        <w:rPr>
          <w:rFonts w:ascii="Times New Roman" w:hAnsi="Times New Roman" w:cs="Times New Roman"/>
          <w:sz w:val="24"/>
          <w:szCs w:val="24"/>
        </w:rPr>
        <w:t xml:space="preserve">iejskiej w Sokołowie Małopolskim z dnia </w:t>
      </w:r>
      <w:r w:rsidR="00D00EF1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29 października 2019 r. </w:t>
      </w:r>
    </w:p>
    <w:p w:rsidR="00281889" w:rsidRDefault="00281889" w:rsidP="00281889">
      <w:pPr>
        <w:jc w:val="center"/>
        <w:rPr>
          <w:rFonts w:ascii="Times New Roman" w:hAnsi="Times New Roman" w:cs="Times New Roman"/>
          <w:sz w:val="24"/>
          <w:szCs w:val="24"/>
        </w:rPr>
      </w:pPr>
      <w:r w:rsidRPr="001F3F7C">
        <w:rPr>
          <w:rFonts w:ascii="Times New Roman" w:hAnsi="Times New Roman" w:cs="Times New Roman"/>
          <w:sz w:val="24"/>
          <w:szCs w:val="24"/>
        </w:rPr>
        <w:t>§</w:t>
      </w:r>
      <w:r w:rsidR="00D00EF1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1889" w:rsidRDefault="00281889" w:rsidP="007E6F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Burmistrzowi Gminy i Miasta w Sokołowie Małopolskim</w:t>
      </w:r>
      <w:r w:rsidR="007E6F95">
        <w:rPr>
          <w:rFonts w:ascii="Times New Roman" w:hAnsi="Times New Roman" w:cs="Times New Roman"/>
          <w:sz w:val="24"/>
          <w:szCs w:val="24"/>
        </w:rPr>
        <w:t>.</w:t>
      </w:r>
    </w:p>
    <w:p w:rsidR="00281889" w:rsidRDefault="00281889" w:rsidP="00281889">
      <w:pPr>
        <w:jc w:val="center"/>
        <w:rPr>
          <w:rFonts w:ascii="Times New Roman" w:hAnsi="Times New Roman" w:cs="Times New Roman"/>
          <w:sz w:val="24"/>
          <w:szCs w:val="24"/>
        </w:rPr>
      </w:pPr>
      <w:r w:rsidRPr="001F3F7C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0EF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1889" w:rsidRDefault="00281889" w:rsidP="002818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podlega ogłoszeniu w Dzienniku Urzędowym Województwa Podkarpackiego                   i wchodzi w życie po upływie 14 dni od ogłoszenia.</w:t>
      </w:r>
    </w:p>
    <w:p w:rsidR="00AB1B9C" w:rsidRDefault="00AB1B9C" w:rsidP="002818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1889" w:rsidRPr="00AB1B9C" w:rsidRDefault="00281889" w:rsidP="00AB1B9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81889" w:rsidRPr="00AB1B9C" w:rsidRDefault="00AB1B9C" w:rsidP="00AB1B9C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AB1B9C">
        <w:rPr>
          <w:rFonts w:ascii="Times New Roman" w:hAnsi="Times New Roman" w:cs="Times New Roman"/>
          <w:sz w:val="24"/>
          <w:szCs w:val="24"/>
        </w:rPr>
        <w:tab/>
      </w:r>
      <w:r w:rsidRPr="00AB1B9C">
        <w:rPr>
          <w:rFonts w:ascii="Times New Roman" w:hAnsi="Times New Roman" w:cs="Times New Roman"/>
          <w:sz w:val="24"/>
          <w:szCs w:val="24"/>
        </w:rPr>
        <w:tab/>
      </w:r>
      <w:r w:rsidRPr="00AB1B9C">
        <w:rPr>
          <w:rFonts w:ascii="Times New Roman" w:hAnsi="Times New Roman" w:cs="Times New Roman"/>
          <w:sz w:val="24"/>
          <w:szCs w:val="24"/>
        </w:rPr>
        <w:tab/>
      </w:r>
      <w:r w:rsidRPr="00AB1B9C">
        <w:rPr>
          <w:rFonts w:ascii="Times New Roman" w:hAnsi="Times New Roman" w:cs="Times New Roman"/>
          <w:sz w:val="24"/>
          <w:szCs w:val="24"/>
        </w:rPr>
        <w:tab/>
      </w:r>
      <w:r w:rsidRPr="00AB1B9C">
        <w:rPr>
          <w:rFonts w:ascii="Times New Roman" w:hAnsi="Times New Roman" w:cs="Times New Roman"/>
          <w:sz w:val="24"/>
          <w:szCs w:val="24"/>
        </w:rPr>
        <w:tab/>
      </w:r>
      <w:r w:rsidRPr="00AB1B9C">
        <w:rPr>
          <w:rFonts w:ascii="Times New Roman" w:hAnsi="Times New Roman" w:cs="Times New Roman"/>
          <w:sz w:val="24"/>
          <w:szCs w:val="24"/>
        </w:rPr>
        <w:tab/>
      </w:r>
      <w:r w:rsidRPr="00AB1B9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81889" w:rsidRPr="00AB1B9C">
        <w:rPr>
          <w:rFonts w:ascii="Times New Roman" w:hAnsi="Times New Roman" w:cs="Times New Roman"/>
          <w:sz w:val="24"/>
          <w:szCs w:val="24"/>
        </w:rPr>
        <w:t xml:space="preserve">     </w:t>
      </w:r>
      <w:r w:rsidR="00281889" w:rsidRPr="00AB1B9C">
        <w:rPr>
          <w:rFonts w:ascii="Times New Roman" w:hAnsi="Times New Roman" w:cs="Times New Roman"/>
          <w:b/>
          <w:sz w:val="24"/>
          <w:szCs w:val="24"/>
        </w:rPr>
        <w:t>Przewodniczący</w:t>
      </w:r>
      <w:r w:rsidRPr="00AB1B9C">
        <w:rPr>
          <w:rFonts w:ascii="Times New Roman" w:hAnsi="Times New Roman" w:cs="Times New Roman"/>
          <w:b/>
          <w:sz w:val="24"/>
          <w:szCs w:val="24"/>
        </w:rPr>
        <w:t xml:space="preserve"> Rady Miejskiej</w:t>
      </w:r>
    </w:p>
    <w:p w:rsidR="00281889" w:rsidRPr="00AB1B9C" w:rsidRDefault="00281889" w:rsidP="00AB1B9C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AB1B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AB1B9C" w:rsidRPr="00AB1B9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AB1B9C">
        <w:rPr>
          <w:rFonts w:ascii="Times New Roman" w:hAnsi="Times New Roman" w:cs="Times New Roman"/>
          <w:b/>
          <w:sz w:val="24"/>
          <w:szCs w:val="24"/>
        </w:rPr>
        <w:t xml:space="preserve"> w Sokołowie Małopolskim</w:t>
      </w:r>
    </w:p>
    <w:p w:rsidR="00281889" w:rsidRPr="00AB1B9C" w:rsidRDefault="00281889" w:rsidP="002818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1889" w:rsidRPr="00AB1B9C" w:rsidRDefault="00281889" w:rsidP="002818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B9C">
        <w:rPr>
          <w:rFonts w:ascii="Times New Roman" w:hAnsi="Times New Roman" w:cs="Times New Roman"/>
          <w:b/>
          <w:sz w:val="24"/>
          <w:szCs w:val="24"/>
        </w:rPr>
        <w:tab/>
      </w:r>
      <w:r w:rsidRPr="00AB1B9C">
        <w:rPr>
          <w:rFonts w:ascii="Times New Roman" w:hAnsi="Times New Roman" w:cs="Times New Roman"/>
          <w:b/>
          <w:sz w:val="24"/>
          <w:szCs w:val="24"/>
        </w:rPr>
        <w:tab/>
      </w:r>
      <w:r w:rsidRPr="00AB1B9C">
        <w:rPr>
          <w:rFonts w:ascii="Times New Roman" w:hAnsi="Times New Roman" w:cs="Times New Roman"/>
          <w:b/>
          <w:sz w:val="24"/>
          <w:szCs w:val="24"/>
        </w:rPr>
        <w:tab/>
      </w:r>
      <w:r w:rsidRPr="00AB1B9C">
        <w:rPr>
          <w:rFonts w:ascii="Times New Roman" w:hAnsi="Times New Roman" w:cs="Times New Roman"/>
          <w:b/>
          <w:sz w:val="24"/>
          <w:szCs w:val="24"/>
        </w:rPr>
        <w:tab/>
      </w:r>
      <w:r w:rsidRPr="00AB1B9C">
        <w:rPr>
          <w:rFonts w:ascii="Times New Roman" w:hAnsi="Times New Roman" w:cs="Times New Roman"/>
          <w:b/>
          <w:sz w:val="24"/>
          <w:szCs w:val="24"/>
        </w:rPr>
        <w:tab/>
      </w:r>
      <w:r w:rsidRPr="00AB1B9C">
        <w:rPr>
          <w:rFonts w:ascii="Times New Roman" w:hAnsi="Times New Roman" w:cs="Times New Roman"/>
          <w:b/>
          <w:sz w:val="24"/>
          <w:szCs w:val="24"/>
        </w:rPr>
        <w:tab/>
      </w:r>
      <w:r w:rsidRPr="00AB1B9C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Henryk Kraska </w:t>
      </w:r>
    </w:p>
    <w:p w:rsidR="003E3931" w:rsidRPr="003E3931" w:rsidRDefault="003E3931" w:rsidP="003E39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3931" w:rsidRPr="003E3931" w:rsidRDefault="003E3931" w:rsidP="00504C26">
      <w:pPr>
        <w:rPr>
          <w:rFonts w:ascii="Times New Roman" w:hAnsi="Times New Roman" w:cs="Times New Roman"/>
          <w:sz w:val="24"/>
          <w:szCs w:val="24"/>
        </w:rPr>
      </w:pPr>
    </w:p>
    <w:sectPr w:rsidR="003E3931" w:rsidRPr="003E3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5D"/>
    <w:rsid w:val="001112D2"/>
    <w:rsid w:val="001F3F7C"/>
    <w:rsid w:val="00281889"/>
    <w:rsid w:val="00282DC7"/>
    <w:rsid w:val="002849CB"/>
    <w:rsid w:val="003E3931"/>
    <w:rsid w:val="00504C26"/>
    <w:rsid w:val="006A4068"/>
    <w:rsid w:val="00785B4A"/>
    <w:rsid w:val="007E6F95"/>
    <w:rsid w:val="007F12F3"/>
    <w:rsid w:val="00815F5F"/>
    <w:rsid w:val="00943AD4"/>
    <w:rsid w:val="00A10B5D"/>
    <w:rsid w:val="00AB1B9C"/>
    <w:rsid w:val="00D00EF1"/>
    <w:rsid w:val="00DC25F9"/>
    <w:rsid w:val="00E646F1"/>
    <w:rsid w:val="00E8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430D4-DF89-4A62-8979-26B9B36F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3A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AD4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B1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Agata Pustkowska</cp:lastModifiedBy>
  <cp:revision>2</cp:revision>
  <cp:lastPrinted>2021-07-05T10:41:00Z</cp:lastPrinted>
  <dcterms:created xsi:type="dcterms:W3CDTF">2021-07-05T10:46:00Z</dcterms:created>
  <dcterms:modified xsi:type="dcterms:W3CDTF">2021-07-05T10:46:00Z</dcterms:modified>
</cp:coreProperties>
</file>