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D3A42" w14:textId="423AD246" w:rsidR="00EF4244" w:rsidRDefault="00EF4244" w:rsidP="00EF4244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 442/202</w:t>
      </w:r>
      <w:r w:rsidR="00750B8B">
        <w:rPr>
          <w:rFonts w:ascii="Garamond" w:hAnsi="Garamond"/>
          <w:sz w:val="24"/>
          <w:szCs w:val="24"/>
        </w:rPr>
        <w:t>1</w:t>
      </w:r>
    </w:p>
    <w:p w14:paraId="38C0AEB3" w14:textId="77777777" w:rsidR="00EF4244" w:rsidRDefault="00EF4244" w:rsidP="00EF4244">
      <w:pPr>
        <w:rPr>
          <w:rFonts w:ascii="Garamond" w:hAnsi="Garamond"/>
          <w:b/>
          <w:sz w:val="24"/>
          <w:szCs w:val="24"/>
        </w:rPr>
      </w:pPr>
    </w:p>
    <w:p w14:paraId="52FACFC2" w14:textId="77777777" w:rsidR="00EF4244" w:rsidRDefault="00EF4244" w:rsidP="00EF424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14:paraId="7B01314C" w14:textId="77777777" w:rsidR="00EF4244" w:rsidRDefault="00EF4244" w:rsidP="00EF424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8 kwietnia   2021  roku</w:t>
      </w:r>
    </w:p>
    <w:p w14:paraId="77CD190E" w14:textId="77777777" w:rsidR="00EF4244" w:rsidRDefault="00EF4244" w:rsidP="00EF4244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12473662" w14:textId="77777777" w:rsidR="00EF4244" w:rsidRDefault="00EF4244" w:rsidP="00EF4244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50FE10A9" w14:textId="77777777" w:rsidR="000D138E" w:rsidRDefault="00EF4244" w:rsidP="00EF4244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postepowania o udzielenie zamówienia publicznego prowadzonego   w trybie podstawowym bez negocjacji na</w:t>
      </w:r>
      <w:r w:rsidR="000D138E">
        <w:rPr>
          <w:rFonts w:ascii="Garamond" w:hAnsi="Garamond"/>
          <w:sz w:val="24"/>
          <w:szCs w:val="24"/>
        </w:rPr>
        <w:t xml:space="preserve"> realizację zadania pn.</w:t>
      </w:r>
      <w:r>
        <w:rPr>
          <w:rFonts w:ascii="Garamond" w:hAnsi="Garamond"/>
          <w:sz w:val="24"/>
          <w:szCs w:val="24"/>
        </w:rPr>
        <w:t xml:space="preserve">: </w:t>
      </w:r>
    </w:p>
    <w:p w14:paraId="3DD2130A" w14:textId="77777777" w:rsidR="00F26B70" w:rsidRDefault="00F26B70" w:rsidP="00EF4244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</w:p>
    <w:p w14:paraId="3F3132D6" w14:textId="77777777" w:rsidR="00EF4244" w:rsidRDefault="000D138E" w:rsidP="00EF4244">
      <w:pPr>
        <w:pStyle w:val="Tekstpodstawowy2"/>
        <w:spacing w:line="240" w:lineRule="auto"/>
        <w:jc w:val="center"/>
        <w:rPr>
          <w:rFonts w:ascii="Arial" w:hAnsi="Arial" w:cs="Arial"/>
          <w:b/>
          <w:caps/>
          <w:color w:val="000000"/>
          <w:sz w:val="20"/>
        </w:rPr>
      </w:pPr>
      <w:r>
        <w:rPr>
          <w:rFonts w:ascii="Arial" w:hAnsi="Arial" w:cs="Arial"/>
          <w:b/>
          <w:caps/>
          <w:color w:val="000000"/>
          <w:sz w:val="20"/>
        </w:rPr>
        <w:t>przebudowA</w:t>
      </w:r>
      <w:r w:rsidR="00EF4244" w:rsidRPr="006A7F8B">
        <w:rPr>
          <w:rFonts w:ascii="Arial" w:hAnsi="Arial" w:cs="Arial"/>
          <w:b/>
          <w:caps/>
          <w:color w:val="000000"/>
          <w:sz w:val="20"/>
        </w:rPr>
        <w:t xml:space="preserve">  DRÓG NA TERENIE GMINY I MIASTA SOK</w:t>
      </w:r>
      <w:r w:rsidR="00EF4244">
        <w:rPr>
          <w:rFonts w:ascii="Arial" w:hAnsi="Arial" w:cs="Arial"/>
          <w:b/>
          <w:caps/>
          <w:color w:val="000000"/>
          <w:sz w:val="20"/>
        </w:rPr>
        <w:t>OŁÓW MAŁOPOLSKI</w:t>
      </w:r>
    </w:p>
    <w:p w14:paraId="5D780B2A" w14:textId="77777777" w:rsidR="00F26B70" w:rsidRPr="00EF4244" w:rsidRDefault="00F26B70" w:rsidP="00EF4244">
      <w:pPr>
        <w:pStyle w:val="Tekstpodstawowy2"/>
        <w:spacing w:line="240" w:lineRule="auto"/>
        <w:jc w:val="center"/>
        <w:rPr>
          <w:rFonts w:ascii="Garamond" w:hAnsi="Garamond"/>
          <w:sz w:val="24"/>
          <w:szCs w:val="24"/>
        </w:rPr>
      </w:pPr>
    </w:p>
    <w:p w14:paraId="615138C6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2020 r. poz. 713 )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</w:t>
      </w:r>
      <w:r w:rsidR="000D138E">
        <w:rPr>
          <w:rFonts w:ascii="Garamond" w:hAnsi="Garamond"/>
          <w:b w:val="0"/>
          <w:sz w:val="24"/>
          <w:szCs w:val="24"/>
        </w:rPr>
        <w:t xml:space="preserve">         </w:t>
      </w:r>
      <w:r>
        <w:rPr>
          <w:rFonts w:ascii="Garamond" w:hAnsi="Garamond"/>
          <w:b w:val="0"/>
          <w:sz w:val="24"/>
          <w:szCs w:val="24"/>
        </w:rPr>
        <w:t xml:space="preserve"> ( Dz.U. z 2019 r. poz. 2019)</w:t>
      </w:r>
    </w:p>
    <w:p w14:paraId="03FC0110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75C18353" w14:textId="77777777" w:rsidR="00EF4244" w:rsidRDefault="00EF4244" w:rsidP="00EF424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14:paraId="1BD7F00E" w14:textId="77777777" w:rsidR="00EF4244" w:rsidRDefault="00EF4244" w:rsidP="00EF4244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14:paraId="462107F3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14:paraId="7C3ADE53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79700950" w14:textId="77777777" w:rsidR="00EF4244" w:rsidRDefault="00720D69" w:rsidP="00EF4244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EF4244"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14:paraId="5A22494F" w14:textId="77777777" w:rsidR="00EF4244" w:rsidRPr="006A7F8B" w:rsidRDefault="00EF4244" w:rsidP="00720D69">
      <w:pPr>
        <w:pStyle w:val="Akapitzlist"/>
        <w:spacing w:before="240" w:line="360" w:lineRule="auto"/>
        <w:ind w:left="434" w:hanging="8"/>
        <w:jc w:val="both"/>
        <w:rPr>
          <w:rFonts w:ascii="Arial" w:hAnsi="Arial" w:cs="Arial"/>
          <w:color w:val="000000"/>
          <w:sz w:val="20"/>
          <w:szCs w:val="20"/>
        </w:rPr>
      </w:pPr>
      <w:r w:rsidRPr="006A7F8B">
        <w:rPr>
          <w:rFonts w:ascii="Arial" w:hAnsi="Arial" w:cs="Arial"/>
          <w:b/>
          <w:caps/>
          <w:color w:val="000000"/>
          <w:sz w:val="20"/>
        </w:rPr>
        <w:t>przebudowa  DRÓG NA TERENIE GMINY I MIASTA SOKOŁÓW MAŁOPOLSKI :</w:t>
      </w:r>
    </w:p>
    <w:p w14:paraId="7063304A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I: Przebudowa drogi wewnętrznej o nr ew. działki 500 w miejscowości Trzeboś </w:t>
      </w:r>
    </w:p>
    <w:p w14:paraId="284089DC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II: Przebudowa drogi wewnętrznej Trzeboś Podlas – Trzeboś Mościny w miejscowości Trzeboś </w:t>
      </w:r>
    </w:p>
    <w:p w14:paraId="4EF583E1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III: Przebudowa drogi wewnętrznej o nr ew. działek 174/2 i 202/2 w miejscowości Nienadówka </w:t>
      </w:r>
    </w:p>
    <w:p w14:paraId="3BD1291A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IV : Przebudowa drogi wewnętrznej o nr ew. działki 2084/47 w miejscowości Trzeboś</w:t>
      </w:r>
    </w:p>
    <w:p w14:paraId="6222A688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V: Przebudowa drogi wewnętrznej o nr ew. działek 1754, 1018/4, 1806/2 w miejscowości Górno</w:t>
      </w:r>
    </w:p>
    <w:p w14:paraId="665B924F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VI: Przebudowa drogi wewnętrznej o nr ew. działek 1146/3, 1146/4 w miejscowości Wólka Sokołowska </w:t>
      </w:r>
    </w:p>
    <w:p w14:paraId="6208D7E9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VII: Przebudowa drogi gminnej Nr 108694R Kąty Trzebuskie przez wieś  - budowa chodnika w miejscowości Kąty Trzebuskie  </w:t>
      </w:r>
    </w:p>
    <w:p w14:paraId="084FDF1D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 xml:space="preserve">Zadanie VIII: Przebudowa ulicy Bocznej Łaziennej w Sokołowie Małopolskim </w:t>
      </w:r>
    </w:p>
    <w:p w14:paraId="7B2F0A5D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IX: Przebudowa ulicy Bocznej Zawale wraz z budową parkingu na działce o nr ew. 4173/1 i 4191 w miejscowości Sokołów Małopolski</w:t>
      </w:r>
    </w:p>
    <w:p w14:paraId="56AD7FC7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X: Przebudowa drogi wewnętrznej na działkach o nr ew. 406/1 i 444/8 w miejscowości Nienadówka</w:t>
      </w:r>
    </w:p>
    <w:p w14:paraId="590BE802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XI:</w:t>
      </w:r>
    </w:p>
    <w:p w14:paraId="38D07217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Przebudowa ulicy</w:t>
      </w:r>
      <w:r w:rsidR="00962068">
        <w:rPr>
          <w:rFonts w:ascii="Garamond" w:hAnsi="Garamond" w:cs="Arial"/>
          <w:sz w:val="20"/>
          <w:szCs w:val="20"/>
        </w:rPr>
        <w:t xml:space="preserve"> ks. Szczepana Szydelskiego </w:t>
      </w:r>
      <w:r w:rsidRPr="00962068">
        <w:rPr>
          <w:rFonts w:ascii="Garamond" w:hAnsi="Garamond" w:cs="Arial"/>
          <w:sz w:val="20"/>
          <w:szCs w:val="20"/>
        </w:rPr>
        <w:t xml:space="preserve">  w miejscowości Sokołów Małopolski</w:t>
      </w:r>
    </w:p>
    <w:p w14:paraId="2FB59C45" w14:textId="77777777" w:rsidR="00EF4244" w:rsidRPr="00962068" w:rsidRDefault="00EF4244" w:rsidP="00720D69">
      <w:pPr>
        <w:pStyle w:val="Akapitzlist"/>
        <w:spacing w:line="360" w:lineRule="auto"/>
        <w:ind w:left="284"/>
        <w:jc w:val="both"/>
        <w:rPr>
          <w:rFonts w:ascii="Garamond" w:hAnsi="Garamond" w:cs="Arial"/>
          <w:sz w:val="20"/>
          <w:szCs w:val="20"/>
        </w:rPr>
      </w:pPr>
      <w:r w:rsidRPr="00962068">
        <w:rPr>
          <w:rFonts w:ascii="Garamond" w:hAnsi="Garamond" w:cs="Arial"/>
          <w:sz w:val="20"/>
          <w:szCs w:val="20"/>
        </w:rPr>
        <w:t>Zadanie XII: Przebudowa nawierzchni parkingu na działce o nr ew. 232/51 w miejscowości Sokołów Małopolski</w:t>
      </w:r>
    </w:p>
    <w:p w14:paraId="6538DA95" w14:textId="77777777" w:rsidR="00EF4244" w:rsidRDefault="00EF4244" w:rsidP="00EF4244">
      <w:pPr>
        <w:tabs>
          <w:tab w:val="left" w:pos="1134"/>
        </w:tabs>
        <w:jc w:val="center"/>
        <w:rPr>
          <w:b/>
          <w:color w:val="000000"/>
          <w:sz w:val="22"/>
          <w:szCs w:val="22"/>
        </w:rPr>
      </w:pPr>
    </w:p>
    <w:p w14:paraId="512665F6" w14:textId="77777777" w:rsidR="00EF4244" w:rsidRDefault="00720D69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2. </w:t>
      </w:r>
      <w:r w:rsidR="00EF4244">
        <w:rPr>
          <w:rFonts w:ascii="Garamond" w:hAnsi="Garamond"/>
          <w:b w:val="0"/>
          <w:sz w:val="24"/>
          <w:szCs w:val="24"/>
        </w:rPr>
        <w:t xml:space="preserve">Ogłoszenie o </w:t>
      </w:r>
      <w:r w:rsidR="000D138E">
        <w:rPr>
          <w:rFonts w:ascii="Garamond" w:hAnsi="Garamond"/>
          <w:b w:val="0"/>
          <w:sz w:val="24"/>
          <w:szCs w:val="24"/>
        </w:rPr>
        <w:t xml:space="preserve">zamówieniu </w:t>
      </w:r>
      <w:r w:rsidR="00EF4244">
        <w:rPr>
          <w:rFonts w:ascii="Garamond" w:hAnsi="Garamond"/>
          <w:b w:val="0"/>
          <w:sz w:val="24"/>
          <w:szCs w:val="24"/>
        </w:rPr>
        <w:t xml:space="preserve"> </w:t>
      </w:r>
      <w:r w:rsidR="00962068">
        <w:rPr>
          <w:rFonts w:ascii="Garamond" w:hAnsi="Garamond"/>
          <w:b w:val="0"/>
          <w:sz w:val="24"/>
          <w:szCs w:val="24"/>
        </w:rPr>
        <w:t xml:space="preserve">stanowiące załącznik nr 1 do niniejszego zarządzenia </w:t>
      </w:r>
      <w:r w:rsidR="00EF4244">
        <w:rPr>
          <w:rFonts w:ascii="Garamond" w:hAnsi="Garamond"/>
          <w:b w:val="0"/>
          <w:sz w:val="24"/>
          <w:szCs w:val="24"/>
        </w:rPr>
        <w:t>zostanie</w:t>
      </w:r>
      <w:r w:rsidR="00962068">
        <w:rPr>
          <w:rFonts w:ascii="Garamond" w:hAnsi="Garamond"/>
          <w:b w:val="0"/>
          <w:sz w:val="24"/>
          <w:szCs w:val="24"/>
        </w:rPr>
        <w:t xml:space="preserve"> zamieszczone :</w:t>
      </w:r>
    </w:p>
    <w:p w14:paraId="4922746B" w14:textId="77777777" w:rsidR="00EF4244" w:rsidRDefault="00720D69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</w:t>
      </w:r>
      <w:r w:rsidR="00EF4244">
        <w:rPr>
          <w:rFonts w:ascii="Garamond" w:hAnsi="Garamond"/>
          <w:b w:val="0"/>
          <w:sz w:val="24"/>
          <w:szCs w:val="24"/>
        </w:rPr>
        <w:t xml:space="preserve">- na </w:t>
      </w:r>
      <w:r w:rsidR="000D138E">
        <w:rPr>
          <w:rFonts w:ascii="Garamond" w:hAnsi="Garamond"/>
          <w:b w:val="0"/>
          <w:sz w:val="24"/>
          <w:szCs w:val="24"/>
        </w:rPr>
        <w:t>platformie  zakupowej Urzędu zamówień publicznych  miniPortalu,</w:t>
      </w:r>
      <w:r w:rsidR="00EF4244">
        <w:rPr>
          <w:rFonts w:ascii="Garamond" w:hAnsi="Garamond"/>
          <w:b w:val="0"/>
          <w:sz w:val="24"/>
          <w:szCs w:val="24"/>
        </w:rPr>
        <w:t xml:space="preserve"> </w:t>
      </w:r>
    </w:p>
    <w:p w14:paraId="49D915D8" w14:textId="77777777" w:rsidR="00EF4244" w:rsidRDefault="00720D69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</w:t>
      </w:r>
      <w:r w:rsidR="00EF4244">
        <w:rPr>
          <w:rFonts w:ascii="Garamond" w:hAnsi="Garamond"/>
          <w:b w:val="0"/>
          <w:sz w:val="24"/>
          <w:szCs w:val="24"/>
        </w:rPr>
        <w:t>- na stronie internetowej UGiM w Sokołowie Małopolskim</w:t>
      </w:r>
    </w:p>
    <w:p w14:paraId="2827EBAB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E88BDB0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14:paraId="7EE1D61C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8DFF3D2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Zat</w:t>
      </w:r>
      <w:r w:rsidR="00962068">
        <w:rPr>
          <w:rFonts w:ascii="Garamond" w:hAnsi="Garamond"/>
          <w:b w:val="0"/>
          <w:sz w:val="24"/>
          <w:szCs w:val="24"/>
        </w:rPr>
        <w:t xml:space="preserve">wierdza się treść </w:t>
      </w:r>
      <w:r w:rsidR="00962068" w:rsidRPr="00962068">
        <w:rPr>
          <w:rFonts w:ascii="Garamond" w:hAnsi="Garamond"/>
          <w:b w:val="0"/>
          <w:sz w:val="24"/>
          <w:szCs w:val="24"/>
        </w:rPr>
        <w:t xml:space="preserve"> </w:t>
      </w:r>
      <w:r w:rsidR="00962068">
        <w:rPr>
          <w:rFonts w:ascii="Garamond" w:hAnsi="Garamond"/>
          <w:b w:val="0"/>
          <w:sz w:val="24"/>
          <w:szCs w:val="24"/>
        </w:rPr>
        <w:t xml:space="preserve">Specyfikacji Warunków Zamówienia  wraz z załącznikami, stanowiące 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962068">
        <w:rPr>
          <w:rFonts w:ascii="Garamond" w:hAnsi="Garamond"/>
          <w:b w:val="0"/>
          <w:sz w:val="24"/>
          <w:szCs w:val="24"/>
        </w:rPr>
        <w:t xml:space="preserve"> załącznik          </w:t>
      </w:r>
      <w:r w:rsidR="00962068">
        <w:rPr>
          <w:rFonts w:ascii="Garamond" w:hAnsi="Garamond"/>
          <w:b w:val="0"/>
          <w:sz w:val="24"/>
          <w:szCs w:val="24"/>
        </w:rPr>
        <w:br/>
        <w:t xml:space="preserve">    nr  2 do niniejszego </w:t>
      </w:r>
      <w:r>
        <w:rPr>
          <w:rFonts w:ascii="Garamond" w:hAnsi="Garamond"/>
          <w:b w:val="0"/>
          <w:sz w:val="24"/>
          <w:szCs w:val="24"/>
        </w:rPr>
        <w:t xml:space="preserve">go zarządzenia. </w:t>
      </w:r>
    </w:p>
    <w:p w14:paraId="02999EAD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5A690F17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2. Ogłoszenie o </w:t>
      </w:r>
      <w:r w:rsidR="000D138E">
        <w:rPr>
          <w:rFonts w:ascii="Garamond" w:hAnsi="Garamond"/>
          <w:b w:val="0"/>
          <w:sz w:val="24"/>
          <w:szCs w:val="24"/>
        </w:rPr>
        <w:t xml:space="preserve">zamówieniu </w:t>
      </w:r>
      <w:r>
        <w:rPr>
          <w:rFonts w:ascii="Garamond" w:hAnsi="Garamond"/>
          <w:b w:val="0"/>
          <w:sz w:val="24"/>
          <w:szCs w:val="24"/>
        </w:rPr>
        <w:t xml:space="preserve"> powinno zawierać wyma</w:t>
      </w:r>
      <w:r w:rsidR="000D138E">
        <w:rPr>
          <w:rFonts w:ascii="Garamond" w:hAnsi="Garamond"/>
          <w:b w:val="0"/>
          <w:sz w:val="24"/>
          <w:szCs w:val="24"/>
        </w:rPr>
        <w:t xml:space="preserve">gania określone w Specyfikacji Warunków Zamówienia </w:t>
      </w:r>
      <w:r>
        <w:rPr>
          <w:rFonts w:ascii="Garamond" w:hAnsi="Garamond"/>
          <w:b w:val="0"/>
          <w:sz w:val="24"/>
          <w:szCs w:val="24"/>
        </w:rPr>
        <w:t xml:space="preserve"> w zakresie;</w:t>
      </w:r>
    </w:p>
    <w:p w14:paraId="0B74C0B3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14:paraId="19114741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14:paraId="46E7533E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warunków udziału w postępowaniu przetargowym, oraz sposobem dokonywania oceny spełnienia tych </w:t>
      </w:r>
      <w:r w:rsidR="00962068">
        <w:rPr>
          <w:rFonts w:ascii="Garamond" w:hAnsi="Garamond"/>
          <w:b w:val="0"/>
          <w:sz w:val="24"/>
          <w:szCs w:val="24"/>
        </w:rPr>
        <w:br/>
        <w:t xml:space="preserve">  </w:t>
      </w:r>
      <w:r>
        <w:rPr>
          <w:rFonts w:ascii="Garamond" w:hAnsi="Garamond"/>
          <w:b w:val="0"/>
          <w:sz w:val="24"/>
          <w:szCs w:val="24"/>
        </w:rPr>
        <w:t>warunków,</w:t>
      </w:r>
    </w:p>
    <w:p w14:paraId="33714811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informacji o oświadczeniach lub dokumentach jakie mają przedstawić Wykonawcy w celu potwierdzenia </w:t>
      </w:r>
      <w:r w:rsidR="00962068">
        <w:rPr>
          <w:rFonts w:ascii="Garamond" w:hAnsi="Garamond"/>
          <w:b w:val="0"/>
          <w:sz w:val="24"/>
          <w:szCs w:val="24"/>
        </w:rPr>
        <w:br/>
        <w:t xml:space="preserve">  </w:t>
      </w:r>
      <w:r>
        <w:rPr>
          <w:rFonts w:ascii="Garamond" w:hAnsi="Garamond"/>
          <w:b w:val="0"/>
          <w:sz w:val="24"/>
          <w:szCs w:val="24"/>
        </w:rPr>
        <w:t>spełnienia warunków udziału w postępowaniu przetargowym,</w:t>
      </w:r>
    </w:p>
    <w:p w14:paraId="1BE68626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14:paraId="75B52EB4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14:paraId="42CD937F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3A03C63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14:paraId="15398639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ADEED88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</w:t>
      </w:r>
      <w:r w:rsidR="00720D69">
        <w:rPr>
          <w:rFonts w:ascii="Garamond" w:hAnsi="Garamond"/>
          <w:b w:val="0"/>
          <w:sz w:val="24"/>
          <w:szCs w:val="24"/>
        </w:rPr>
        <w:t xml:space="preserve">Powołuje się Komisję </w:t>
      </w:r>
      <w:r>
        <w:rPr>
          <w:rFonts w:ascii="Garamond" w:hAnsi="Garamond"/>
          <w:b w:val="0"/>
          <w:sz w:val="24"/>
          <w:szCs w:val="24"/>
        </w:rPr>
        <w:t xml:space="preserve"> w następującym składzie;</w:t>
      </w:r>
    </w:p>
    <w:p w14:paraId="354B566B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263F22CF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 - Przewodniczący Komisji</w:t>
      </w:r>
    </w:p>
    <w:p w14:paraId="5F27342B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14:paraId="7E092EB5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14:paraId="4151D4D5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B5ECB9D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2. Komisja działa od dnia podpisania niniejszego zarządzenia do dnia podpisania umowy na wykonanie zadania będącego przedmiotem </w:t>
      </w:r>
      <w:r w:rsidR="00720D69">
        <w:rPr>
          <w:rFonts w:ascii="Garamond" w:hAnsi="Garamond"/>
          <w:b w:val="0"/>
          <w:sz w:val="24"/>
          <w:szCs w:val="24"/>
        </w:rPr>
        <w:t>zamówienia.</w:t>
      </w:r>
    </w:p>
    <w:p w14:paraId="7EB636E0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2F641E7F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14:paraId="2EF2B000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2F56BCE1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</w:t>
      </w:r>
      <w:r w:rsidR="00720D69">
        <w:rPr>
          <w:rFonts w:ascii="Garamond" w:hAnsi="Garamond"/>
          <w:b w:val="0"/>
          <w:sz w:val="24"/>
          <w:szCs w:val="24"/>
        </w:rPr>
        <w:t xml:space="preserve">ć Członków Komisji </w:t>
      </w:r>
      <w:r>
        <w:rPr>
          <w:rFonts w:ascii="Garamond" w:hAnsi="Garamond"/>
          <w:b w:val="0"/>
          <w:sz w:val="24"/>
          <w:szCs w:val="24"/>
        </w:rPr>
        <w:t>na posiedzeniach przygotowawczych jak i w trakcie otwarcia ofert, oceny i wyboru Wykonawcy jest obowiązkowa.</w:t>
      </w:r>
    </w:p>
    <w:p w14:paraId="2D98C527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8D03299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14:paraId="4631F1B9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14:paraId="05130D65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6F57E3C" w14:textId="77777777" w:rsidR="00EF4244" w:rsidRDefault="00EF4244" w:rsidP="00EF4244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  <w:r w:rsidR="00720D69">
        <w:rPr>
          <w:rFonts w:ascii="Garamond" w:hAnsi="Garamond"/>
          <w:b w:val="0"/>
          <w:sz w:val="24"/>
          <w:szCs w:val="24"/>
        </w:rPr>
        <w:t>,</w:t>
      </w:r>
    </w:p>
    <w:p w14:paraId="52F89385" w14:textId="77777777" w:rsidR="00EF4244" w:rsidRPr="00962068" w:rsidRDefault="00EF4244" w:rsidP="00962068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dokumentowanie postępowania poprzez prowadzenie protokołu postępowania</w:t>
      </w:r>
      <w:r w:rsidR="00720D69">
        <w:rPr>
          <w:rFonts w:ascii="Garamond" w:hAnsi="Garamond"/>
          <w:b w:val="0"/>
          <w:sz w:val="24"/>
          <w:szCs w:val="24"/>
        </w:rPr>
        <w:t>,</w:t>
      </w: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25403959" w14:textId="77777777" w:rsidR="00EF4244" w:rsidRDefault="00EF4244" w:rsidP="00EF424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  <w:r w:rsidR="00720D69">
        <w:rPr>
          <w:rFonts w:ascii="Garamond" w:hAnsi="Garamond"/>
          <w:b w:val="0"/>
          <w:sz w:val="24"/>
          <w:szCs w:val="24"/>
        </w:rPr>
        <w:t>,</w:t>
      </w:r>
    </w:p>
    <w:p w14:paraId="2BE4D19E" w14:textId="77777777" w:rsidR="00EF4244" w:rsidRDefault="00EF4244" w:rsidP="00EF424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  <w:r w:rsidR="00720D69">
        <w:rPr>
          <w:rFonts w:ascii="Garamond" w:hAnsi="Garamond"/>
          <w:b w:val="0"/>
          <w:sz w:val="24"/>
          <w:szCs w:val="24"/>
        </w:rPr>
        <w:t>,</w:t>
      </w:r>
    </w:p>
    <w:p w14:paraId="044A5C6A" w14:textId="77777777" w:rsidR="00EF4244" w:rsidRDefault="00EF4244" w:rsidP="00EF424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  <w:r w:rsidR="00720D69">
        <w:rPr>
          <w:rFonts w:ascii="Garamond" w:hAnsi="Garamond"/>
          <w:b w:val="0"/>
          <w:sz w:val="24"/>
          <w:szCs w:val="24"/>
        </w:rPr>
        <w:t>.</w:t>
      </w:r>
    </w:p>
    <w:p w14:paraId="33C802F5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B26508A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27EC8850" w14:textId="77777777" w:rsidR="00EF4244" w:rsidRDefault="00720D69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14:paraId="38363829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315413B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</w:t>
      </w:r>
      <w:r w:rsidR="00F26B70">
        <w:rPr>
          <w:rFonts w:ascii="Garamond" w:hAnsi="Garamond"/>
          <w:b w:val="0"/>
          <w:sz w:val="24"/>
          <w:szCs w:val="24"/>
        </w:rPr>
        <w:t>150 dni od podpisania umowy..</w:t>
      </w:r>
    </w:p>
    <w:p w14:paraId="31744116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3F1BBDD" w14:textId="77777777" w:rsidR="00EF4244" w:rsidRDefault="00720D69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14:paraId="7BC0E313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1D44F48" w14:textId="77777777" w:rsidR="00EF4244" w:rsidRDefault="00EF4244" w:rsidP="00F26B70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 28 </w:t>
      </w:r>
      <w:r w:rsidR="00E0230B">
        <w:rPr>
          <w:rFonts w:ascii="Garamond" w:hAnsi="Garamond"/>
          <w:b w:val="0"/>
          <w:sz w:val="24"/>
          <w:szCs w:val="24"/>
        </w:rPr>
        <w:t>kwietnia</w:t>
      </w:r>
      <w:r>
        <w:rPr>
          <w:rFonts w:ascii="Garamond" w:hAnsi="Garamond"/>
          <w:b w:val="0"/>
          <w:sz w:val="24"/>
          <w:szCs w:val="24"/>
        </w:rPr>
        <w:t xml:space="preserve">    2021 r. do godz. </w:t>
      </w:r>
      <w:r w:rsidR="00E0230B">
        <w:rPr>
          <w:rFonts w:ascii="Garamond" w:hAnsi="Garamond"/>
          <w:b w:val="0"/>
          <w:sz w:val="24"/>
          <w:szCs w:val="24"/>
        </w:rPr>
        <w:t>10:00</w:t>
      </w:r>
      <w:r w:rsidR="00F26B70">
        <w:rPr>
          <w:rFonts w:ascii="Garamond" w:hAnsi="Garamond"/>
          <w:b w:val="0"/>
          <w:sz w:val="24"/>
          <w:szCs w:val="24"/>
        </w:rPr>
        <w:t xml:space="preserve"> przy uż</w:t>
      </w:r>
      <w:r w:rsidR="00E0230B">
        <w:rPr>
          <w:rFonts w:ascii="Garamond" w:hAnsi="Garamond"/>
          <w:b w:val="0"/>
          <w:sz w:val="24"/>
          <w:szCs w:val="24"/>
        </w:rPr>
        <w:t>yciu miniPortalu</w:t>
      </w:r>
      <w:r w:rsidR="00F26B70">
        <w:rPr>
          <w:rFonts w:ascii="Garamond" w:hAnsi="Garamond"/>
          <w:b w:val="0"/>
          <w:sz w:val="24"/>
          <w:szCs w:val="24"/>
        </w:rPr>
        <w:t>.</w:t>
      </w:r>
      <w:r w:rsidR="00E0230B">
        <w:rPr>
          <w:rFonts w:ascii="Garamond" w:hAnsi="Garamond"/>
          <w:b w:val="0"/>
          <w:sz w:val="24"/>
          <w:szCs w:val="24"/>
        </w:rPr>
        <w:t xml:space="preserve">  </w:t>
      </w: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38F24EE7" w14:textId="77777777" w:rsidR="00EF4244" w:rsidRDefault="00E0230B" w:rsidP="00F26B70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otwarcia ofert na dzień 28 kwietnia  2021 r. godz.10:30 </w:t>
      </w:r>
    </w:p>
    <w:p w14:paraId="42C9D447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3E171E5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ADB50AF" w14:textId="77777777" w:rsidR="00FF50FB" w:rsidRDefault="00FF50FB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AB31208" w14:textId="77777777" w:rsidR="00FF50FB" w:rsidRDefault="00FF50FB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2C7892E" w14:textId="77777777" w:rsidR="00FF50FB" w:rsidRDefault="00FF50FB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BE6A678" w14:textId="77777777" w:rsidR="00FF50FB" w:rsidRDefault="00FF50FB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A8D0DA0" w14:textId="77777777" w:rsidR="00EF4244" w:rsidRDefault="00720D69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14:paraId="1050B0A2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294F3EC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275E59A3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9A17ED5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738BA032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E8D90CE" w14:textId="77777777" w:rsidR="00EF4244" w:rsidRDefault="00720D69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14:paraId="27F90561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7502C36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 do:</w:t>
      </w:r>
    </w:p>
    <w:p w14:paraId="79BCE283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</w:t>
      </w:r>
      <w:r w:rsidR="00EF4244">
        <w:rPr>
          <w:rFonts w:ascii="Garamond" w:hAnsi="Garamond"/>
          <w:b w:val="0"/>
          <w:sz w:val="24"/>
          <w:szCs w:val="24"/>
        </w:rPr>
        <w:t>a) wyznaczenia miejs</w:t>
      </w:r>
      <w:r>
        <w:rPr>
          <w:rFonts w:ascii="Garamond" w:hAnsi="Garamond"/>
          <w:b w:val="0"/>
          <w:sz w:val="24"/>
          <w:szCs w:val="24"/>
        </w:rPr>
        <w:t>ca i terminów posiedzeń Komisji,</w:t>
      </w:r>
    </w:p>
    <w:p w14:paraId="5E4AC60E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</w:t>
      </w:r>
      <w:r w:rsidR="00EF4244">
        <w:rPr>
          <w:rFonts w:ascii="Garamond" w:hAnsi="Garamond"/>
          <w:b w:val="0"/>
          <w:sz w:val="24"/>
          <w:szCs w:val="24"/>
        </w:rPr>
        <w:t>b</w:t>
      </w:r>
      <w:r>
        <w:rPr>
          <w:rFonts w:ascii="Garamond" w:hAnsi="Garamond"/>
          <w:b w:val="0"/>
          <w:sz w:val="24"/>
          <w:szCs w:val="24"/>
        </w:rPr>
        <w:t>) prowadzenia posiedzeń Komisji,</w:t>
      </w:r>
    </w:p>
    <w:p w14:paraId="759CFAB3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</w:t>
      </w:r>
      <w:r w:rsidR="00EF4244">
        <w:rPr>
          <w:rFonts w:ascii="Garamond" w:hAnsi="Garamond"/>
          <w:b w:val="0"/>
          <w:sz w:val="24"/>
          <w:szCs w:val="24"/>
        </w:rPr>
        <w:t>c) nadzorowania prawid</w:t>
      </w:r>
      <w:r>
        <w:rPr>
          <w:rFonts w:ascii="Garamond" w:hAnsi="Garamond"/>
          <w:b w:val="0"/>
          <w:sz w:val="24"/>
          <w:szCs w:val="24"/>
        </w:rPr>
        <w:t>łowego prowadzenia prac Komisji,</w:t>
      </w:r>
    </w:p>
    <w:p w14:paraId="224A8949" w14:textId="77777777" w:rsidR="00EF4244" w:rsidRDefault="00720D69" w:rsidP="00FF50F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 </w:t>
      </w:r>
      <w:r w:rsidR="00EF4244">
        <w:rPr>
          <w:rFonts w:ascii="Garamond" w:hAnsi="Garamond"/>
          <w:b w:val="0"/>
          <w:sz w:val="24"/>
          <w:szCs w:val="24"/>
        </w:rPr>
        <w:t xml:space="preserve">d) informowanie Burmistrza o problemach związanych z pracą Komisji </w:t>
      </w:r>
      <w:r w:rsidR="00FF50FB">
        <w:rPr>
          <w:rFonts w:ascii="Garamond" w:hAnsi="Garamond"/>
          <w:b w:val="0"/>
          <w:sz w:val="24"/>
          <w:szCs w:val="24"/>
        </w:rPr>
        <w:t xml:space="preserve"> w toku postępowania o </w:t>
      </w:r>
      <w:r w:rsidR="00EF4244">
        <w:rPr>
          <w:rFonts w:ascii="Garamond" w:hAnsi="Garamond"/>
          <w:b w:val="0"/>
          <w:sz w:val="24"/>
          <w:szCs w:val="24"/>
        </w:rPr>
        <w:t xml:space="preserve">udzielenie </w:t>
      </w:r>
      <w:r w:rsidR="00FF50FB">
        <w:rPr>
          <w:rFonts w:ascii="Garamond" w:hAnsi="Garamond"/>
          <w:b w:val="0"/>
          <w:sz w:val="24"/>
          <w:szCs w:val="24"/>
        </w:rPr>
        <w:br/>
        <w:t xml:space="preserve">        </w:t>
      </w:r>
      <w:r>
        <w:rPr>
          <w:rFonts w:ascii="Garamond" w:hAnsi="Garamond"/>
          <w:b w:val="0"/>
          <w:sz w:val="24"/>
          <w:szCs w:val="24"/>
        </w:rPr>
        <w:t>zamówienia publicznego,</w:t>
      </w:r>
    </w:p>
    <w:p w14:paraId="20816A7F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 do:</w:t>
      </w:r>
    </w:p>
    <w:p w14:paraId="1FDF4DB9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</w:t>
      </w:r>
      <w:r w:rsidR="00EF4244"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</w:t>
      </w:r>
      <w:r>
        <w:rPr>
          <w:rFonts w:ascii="Garamond" w:hAnsi="Garamond"/>
          <w:b w:val="0"/>
          <w:sz w:val="24"/>
          <w:szCs w:val="24"/>
        </w:rPr>
        <w:t xml:space="preserve">   </w:t>
      </w:r>
      <w:r>
        <w:rPr>
          <w:rFonts w:ascii="Garamond" w:hAnsi="Garamond"/>
          <w:b w:val="0"/>
          <w:sz w:val="24"/>
          <w:szCs w:val="24"/>
        </w:rPr>
        <w:br/>
        <w:t xml:space="preserve">       </w:t>
      </w:r>
      <w:r w:rsidR="00EF4244">
        <w:rPr>
          <w:rFonts w:ascii="Garamond" w:hAnsi="Garamond"/>
          <w:b w:val="0"/>
          <w:sz w:val="24"/>
          <w:szCs w:val="24"/>
        </w:rPr>
        <w:t xml:space="preserve">Wykonawców dotyczących wyjaśnień do specyfikacji istotnych warunków zamówienia. </w:t>
      </w:r>
    </w:p>
    <w:p w14:paraId="54B585E7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</w:t>
      </w:r>
      <w:r w:rsidR="00EF4244">
        <w:rPr>
          <w:rFonts w:ascii="Garamond" w:hAnsi="Garamond"/>
          <w:b w:val="0"/>
          <w:sz w:val="24"/>
          <w:szCs w:val="24"/>
        </w:rPr>
        <w:t>b) pisemnego dokumen</w:t>
      </w:r>
      <w:r>
        <w:rPr>
          <w:rFonts w:ascii="Garamond" w:hAnsi="Garamond"/>
          <w:b w:val="0"/>
          <w:sz w:val="24"/>
          <w:szCs w:val="24"/>
        </w:rPr>
        <w:t>towania przebiegu  postępowania,</w:t>
      </w:r>
    </w:p>
    <w:p w14:paraId="52DEC4A3" w14:textId="77777777" w:rsidR="00EF4244" w:rsidRDefault="00720D69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  </w:t>
      </w:r>
      <w:r w:rsidR="00EF4244">
        <w:rPr>
          <w:rFonts w:ascii="Garamond" w:hAnsi="Garamond"/>
          <w:b w:val="0"/>
          <w:sz w:val="24"/>
          <w:szCs w:val="24"/>
        </w:rPr>
        <w:t xml:space="preserve">c) przygotowywania do podpisu przez Burmistrza projektów dokumentacji przetargowej oraz projektów </w:t>
      </w:r>
      <w:r w:rsidR="00FF50FB">
        <w:rPr>
          <w:rFonts w:ascii="Garamond" w:hAnsi="Garamond"/>
          <w:b w:val="0"/>
          <w:sz w:val="24"/>
          <w:szCs w:val="24"/>
        </w:rPr>
        <w:br/>
        <w:t xml:space="preserve">      </w:t>
      </w:r>
      <w:r w:rsidR="00EF4244">
        <w:rPr>
          <w:rFonts w:ascii="Garamond" w:hAnsi="Garamond"/>
          <w:b w:val="0"/>
          <w:sz w:val="24"/>
          <w:szCs w:val="24"/>
        </w:rPr>
        <w:t>pism związa</w:t>
      </w:r>
      <w:r w:rsidR="00FF50FB">
        <w:rPr>
          <w:rFonts w:ascii="Garamond" w:hAnsi="Garamond"/>
          <w:b w:val="0"/>
          <w:sz w:val="24"/>
          <w:szCs w:val="24"/>
        </w:rPr>
        <w:t>nych z niniejszym postępowaniem.</w:t>
      </w:r>
    </w:p>
    <w:p w14:paraId="472A7343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294A735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5BDF7C3C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  <w:r w:rsidR="00720D69">
        <w:rPr>
          <w:rFonts w:ascii="Garamond" w:hAnsi="Garamond"/>
          <w:b w:val="0"/>
          <w:sz w:val="24"/>
          <w:szCs w:val="24"/>
        </w:rPr>
        <w:t>0</w:t>
      </w:r>
    </w:p>
    <w:p w14:paraId="27ADFDCA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8EDE8C0" w14:textId="77777777" w:rsidR="00EF4244" w:rsidRDefault="00EF4244" w:rsidP="00EF424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 nastąpi po zatwierdzeniu przez Burmistrza Gminy i Miasta w Sokołowie Małopolskim.</w:t>
      </w:r>
    </w:p>
    <w:p w14:paraId="3A06FAB2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8CC5C8D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</w:t>
      </w:r>
      <w:r w:rsidR="00FF50FB">
        <w:rPr>
          <w:rFonts w:ascii="Garamond" w:hAnsi="Garamond"/>
          <w:b w:val="0"/>
          <w:sz w:val="24"/>
          <w:szCs w:val="24"/>
        </w:rPr>
        <w:t>1</w:t>
      </w:r>
    </w:p>
    <w:p w14:paraId="1307578E" w14:textId="77777777" w:rsidR="00EF4244" w:rsidRDefault="00EF4244" w:rsidP="00EF424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BB69D42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47BBA912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551E4F2" w14:textId="77777777" w:rsidR="00EF4244" w:rsidRDefault="00EF4244" w:rsidP="00EF4244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1C8BD61" w14:textId="77777777" w:rsidR="00EF4244" w:rsidRDefault="00EF4244" w:rsidP="00EF4244"/>
    <w:p w14:paraId="7D16052E" w14:textId="77777777" w:rsidR="005D6AB4" w:rsidRDefault="00750B8B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44"/>
    <w:rsid w:val="000D138E"/>
    <w:rsid w:val="00282DC7"/>
    <w:rsid w:val="002849CB"/>
    <w:rsid w:val="00720D69"/>
    <w:rsid w:val="00750B8B"/>
    <w:rsid w:val="00962068"/>
    <w:rsid w:val="00E0230B"/>
    <w:rsid w:val="00EF4244"/>
    <w:rsid w:val="00F26B70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BECA"/>
  <w15:chartTrackingRefBased/>
  <w15:docId w15:val="{74D9A441-6228-40F5-9CED-B250F96B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244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424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EF4244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F4244"/>
    <w:rPr>
      <w:b/>
    </w:rPr>
  </w:style>
  <w:style w:type="character" w:customStyle="1" w:styleId="PodtytuZnak">
    <w:name w:val="Podtytuł Znak"/>
    <w:basedOn w:val="Domylnaczcionkaakapitu"/>
    <w:link w:val="Podtytu"/>
    <w:rsid w:val="00EF4244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42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F4244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EF4244"/>
    <w:pPr>
      <w:ind w:left="708"/>
    </w:pPr>
    <w:rPr>
      <w:w w:val="1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F4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B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B70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3</cp:revision>
  <cp:lastPrinted>2021-04-08T10:09:00Z</cp:lastPrinted>
  <dcterms:created xsi:type="dcterms:W3CDTF">2021-04-08T09:03:00Z</dcterms:created>
  <dcterms:modified xsi:type="dcterms:W3CDTF">2021-07-12T09:28:00Z</dcterms:modified>
</cp:coreProperties>
</file>