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EEE" w:rsidRDefault="000C2EEE" w:rsidP="000C2EEE">
      <w:pPr>
        <w:jc w:val="right"/>
      </w:pPr>
      <w:r>
        <w:t>Sokołów Małopolski, dnia 23 wrze</w:t>
      </w:r>
      <w:r w:rsidR="001C1CC0">
        <w:t>ś</w:t>
      </w:r>
      <w:r>
        <w:t>nia   2020 roku</w:t>
      </w:r>
    </w:p>
    <w:p w:rsidR="000C2EEE" w:rsidRDefault="000C2EEE" w:rsidP="000C2EEE">
      <w:r>
        <w:t>RG.ZP.271.</w:t>
      </w:r>
      <w:r w:rsidR="001C1CC0">
        <w:t>17.</w:t>
      </w:r>
      <w:r>
        <w:t>Z.2020</w:t>
      </w:r>
    </w:p>
    <w:p w:rsidR="000C2EEE" w:rsidRDefault="000C2EEE" w:rsidP="000C2EEE"/>
    <w:p w:rsidR="000C2EEE" w:rsidRDefault="000C2EEE" w:rsidP="000C2EEE"/>
    <w:p w:rsidR="000C2EEE" w:rsidRDefault="000C2EEE" w:rsidP="000C2EEE">
      <w:pPr>
        <w:pStyle w:val="Nagwek1"/>
        <w:rPr>
          <w:sz w:val="28"/>
          <w:szCs w:val="28"/>
        </w:rPr>
      </w:pPr>
      <w:r>
        <w:rPr>
          <w:sz w:val="28"/>
          <w:szCs w:val="28"/>
        </w:rPr>
        <w:t>ZAPYTANIE CENOWE</w:t>
      </w:r>
    </w:p>
    <w:p w:rsidR="000C2EEE" w:rsidRDefault="000C2EEE" w:rsidP="000C2EEE"/>
    <w:p w:rsidR="000C2EEE" w:rsidRDefault="000C2EEE" w:rsidP="000C2EEE">
      <w:pPr>
        <w:pStyle w:val="Tekstpodstawowywcity"/>
        <w:ind w:left="0" w:firstLine="0"/>
      </w:pPr>
      <w:r>
        <w:rPr>
          <w:b/>
          <w:u w:val="single"/>
        </w:rPr>
        <w:t>1. Zamawiający:</w:t>
      </w:r>
      <w:r>
        <w:t xml:space="preserve"> </w:t>
      </w:r>
      <w:r>
        <w:br/>
        <w:t xml:space="preserve"> Gmina Sokołów Małopolski, ul. Rynek 1, 36 – 050 Sokołów Małopolski. </w:t>
      </w:r>
    </w:p>
    <w:p w:rsidR="000C2EEE" w:rsidRDefault="000C2EEE" w:rsidP="000C2EEE">
      <w:pPr>
        <w:ind w:left="1440" w:hanging="1440"/>
        <w:rPr>
          <w:b/>
        </w:rPr>
      </w:pPr>
    </w:p>
    <w:p w:rsidR="000C2EEE" w:rsidRDefault="000C2EEE" w:rsidP="000C2EEE">
      <w:pPr>
        <w:rPr>
          <w:b/>
          <w:u w:val="single"/>
        </w:rPr>
      </w:pPr>
      <w:r>
        <w:rPr>
          <w:b/>
          <w:u w:val="single"/>
        </w:rPr>
        <w:t>2. Przedmiot zamówienia:</w:t>
      </w:r>
    </w:p>
    <w:p w:rsidR="000C2EEE" w:rsidRDefault="000C2EEE" w:rsidP="000C2EEE">
      <w:pPr>
        <w:rPr>
          <w:u w:val="single"/>
        </w:rPr>
      </w:pPr>
    </w:p>
    <w:p w:rsidR="000C2EEE" w:rsidRDefault="000C2EEE" w:rsidP="000C2EEE">
      <w:pPr>
        <w:jc w:val="both"/>
      </w:pPr>
      <w:r>
        <w:t>Opracowanie dokumentacji projektowych na wykonanie  oświetleń drogowych w miejscowościach:</w:t>
      </w:r>
    </w:p>
    <w:p w:rsidR="000C2EEE" w:rsidRDefault="000C2EEE" w:rsidP="000C2EEE"/>
    <w:p w:rsidR="000C2EEE" w:rsidRDefault="000C2EEE" w:rsidP="000C2EEE">
      <w:pPr>
        <w:pStyle w:val="Akapitzlist"/>
        <w:numPr>
          <w:ilvl w:val="0"/>
          <w:numId w:val="1"/>
        </w:numPr>
        <w:ind w:hanging="720"/>
      </w:pPr>
      <w:r>
        <w:t xml:space="preserve"> Sokołów Małopolski</w:t>
      </w:r>
    </w:p>
    <w:p w:rsidR="000C2EEE" w:rsidRDefault="000C2EEE" w:rsidP="000C2EEE">
      <w:pPr>
        <w:pStyle w:val="Akapitzlist"/>
        <w:numPr>
          <w:ilvl w:val="0"/>
          <w:numId w:val="1"/>
        </w:numPr>
        <w:ind w:hanging="720"/>
        <w:jc w:val="both"/>
      </w:pPr>
      <w:r>
        <w:rPr>
          <w:bCs/>
        </w:rPr>
        <w:t xml:space="preserve">Turza </w:t>
      </w:r>
    </w:p>
    <w:p w:rsidR="000C2EEE" w:rsidRDefault="000C2EEE" w:rsidP="000C2EEE">
      <w:pPr>
        <w:pStyle w:val="Akapitzlist"/>
        <w:numPr>
          <w:ilvl w:val="0"/>
          <w:numId w:val="1"/>
        </w:numPr>
        <w:ind w:hanging="720"/>
        <w:jc w:val="both"/>
      </w:pPr>
      <w:r>
        <w:t xml:space="preserve">Trzeboś </w:t>
      </w:r>
    </w:p>
    <w:p w:rsidR="000C2EEE" w:rsidRDefault="000C2EEE" w:rsidP="000C2EEE">
      <w:pPr>
        <w:pStyle w:val="Akapitzlist"/>
        <w:jc w:val="both"/>
        <w:rPr>
          <w:b/>
        </w:rPr>
      </w:pPr>
    </w:p>
    <w:p w:rsidR="000C2EEE" w:rsidRDefault="000C2EEE" w:rsidP="000C2EEE">
      <w:pPr>
        <w:jc w:val="both"/>
      </w:pPr>
    </w:p>
    <w:p w:rsidR="000C2EEE" w:rsidRDefault="000C2EEE" w:rsidP="000C2EEE">
      <w:pPr>
        <w:jc w:val="both"/>
        <w:rPr>
          <w:b/>
        </w:rPr>
      </w:pPr>
      <w:r>
        <w:rPr>
          <w:b/>
        </w:rPr>
        <w:t>3. Opis przedmiotu zamówienia:</w:t>
      </w:r>
    </w:p>
    <w:p w:rsidR="000C2EEE" w:rsidRDefault="000C2EEE" w:rsidP="000C2EEE">
      <w:pPr>
        <w:jc w:val="both"/>
        <w:rPr>
          <w:b/>
        </w:rPr>
      </w:pPr>
    </w:p>
    <w:p w:rsidR="000C2EEE" w:rsidRDefault="000C2EEE" w:rsidP="000C2EEE">
      <w:pPr>
        <w:pStyle w:val="Akapitzlist"/>
        <w:numPr>
          <w:ilvl w:val="0"/>
          <w:numId w:val="1"/>
        </w:numPr>
        <w:ind w:hanging="720"/>
        <w:jc w:val="both"/>
      </w:pPr>
      <w:r>
        <w:t>Opracowanie dokumentacji projektowej na wykonanie linii napowietrznej oświetlenia drogowego drogi powiatowej Nr 1366 R w miejscowości Turza i Sokołów Małopolski</w:t>
      </w:r>
      <w:r w:rsidR="001C1CC0">
        <w:t>,</w:t>
      </w:r>
      <w:r>
        <w:t xml:space="preserve">  </w:t>
      </w:r>
    </w:p>
    <w:p w:rsidR="000C2EEE" w:rsidRDefault="000C2EEE" w:rsidP="000C2EEE">
      <w:pPr>
        <w:pStyle w:val="Akapitzlist"/>
        <w:numPr>
          <w:ilvl w:val="0"/>
          <w:numId w:val="1"/>
        </w:numPr>
        <w:ind w:hanging="720"/>
        <w:jc w:val="both"/>
      </w:pPr>
      <w:r>
        <w:t>Opracowanie dokumentacji projektowej na wykonanie linii napowietrznej oświetlenia drogowego drogi gminnej Nr 108654R ulicy Polnej w Sokołowie Małopolskim</w:t>
      </w:r>
      <w:r w:rsidR="00322249">
        <w:t>,</w:t>
      </w:r>
      <w:r>
        <w:t xml:space="preserve"> </w:t>
      </w:r>
    </w:p>
    <w:p w:rsidR="000C2EEE" w:rsidRDefault="000C2EEE" w:rsidP="000C2EEE">
      <w:pPr>
        <w:pStyle w:val="Akapitzlist"/>
        <w:numPr>
          <w:ilvl w:val="0"/>
          <w:numId w:val="1"/>
        </w:numPr>
        <w:ind w:hanging="720"/>
        <w:jc w:val="both"/>
      </w:pPr>
      <w:r>
        <w:t>Opracowanie dokumentacji projektowej  na wykonanie linii napowietrznej oświetlenia drogowego drogi wewnętrznej o nr ew. działki 1809 w miejscowości Trzeboś</w:t>
      </w:r>
      <w:r w:rsidR="00322249">
        <w:t>,</w:t>
      </w:r>
    </w:p>
    <w:p w:rsidR="00322249" w:rsidRDefault="00322249" w:rsidP="00322249">
      <w:pPr>
        <w:pStyle w:val="Akapitzlist"/>
        <w:numPr>
          <w:ilvl w:val="0"/>
          <w:numId w:val="1"/>
        </w:numPr>
        <w:ind w:hanging="720"/>
        <w:jc w:val="both"/>
      </w:pPr>
      <w:r>
        <w:t>Opracowanie dokumentacji projektowej  na wykonanie linii napowietrznej oświetlenia drogowego drogi wojewódzkiej Nr 875 Mielec-Kolbuszowa – Sokołów Małopolski-Leżajsk w miejscowości Sokołów Małopolski</w:t>
      </w:r>
    </w:p>
    <w:p w:rsidR="000C2EEE" w:rsidRDefault="000C2EEE" w:rsidP="000C2EEE">
      <w:pPr>
        <w:pStyle w:val="Akapitzlist"/>
        <w:ind w:hanging="720"/>
        <w:jc w:val="both"/>
      </w:pPr>
    </w:p>
    <w:p w:rsidR="000C2EEE" w:rsidRDefault="000C2EEE" w:rsidP="000C2EEE">
      <w:pPr>
        <w:pStyle w:val="Akapitzlist"/>
        <w:ind w:hanging="720"/>
        <w:jc w:val="both"/>
      </w:pPr>
      <w:r>
        <w:t>W załączeniu mapa z oznaczoną trasą planowanego  do wykonania oświetlenia drogowego.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</w:r>
    </w:p>
    <w:p w:rsidR="000C2EEE" w:rsidRDefault="000C2EEE" w:rsidP="000C2EEE">
      <w:pPr>
        <w:jc w:val="both"/>
        <w:rPr>
          <w:b/>
        </w:rPr>
      </w:pPr>
      <w:r>
        <w:rPr>
          <w:b/>
        </w:rPr>
        <w:t>3.  Zakres rzeczowy obejmuje:</w:t>
      </w:r>
    </w:p>
    <w:p w:rsidR="000C2EEE" w:rsidRDefault="000C2EEE" w:rsidP="000C2EEE">
      <w:pPr>
        <w:jc w:val="both"/>
        <w:rPr>
          <w:b/>
        </w:rPr>
      </w:pPr>
    </w:p>
    <w:p w:rsidR="000C2EEE" w:rsidRDefault="000C2EEE" w:rsidP="000C2EEE">
      <w:pPr>
        <w:jc w:val="both"/>
      </w:pPr>
      <w:r>
        <w:t xml:space="preserve">            -</w:t>
      </w:r>
      <w:r>
        <w:tab/>
        <w:t>przygotowanie wniosku o warunki przyłączenia do sieci dystrybucyjnej,</w:t>
      </w:r>
    </w:p>
    <w:p w:rsidR="000C2EEE" w:rsidRDefault="000C2EEE" w:rsidP="000C2EEE">
      <w:pPr>
        <w:jc w:val="both"/>
      </w:pPr>
      <w:r>
        <w:tab/>
        <w:t>-</w:t>
      </w:r>
      <w:r>
        <w:tab/>
        <w:t xml:space="preserve">przygotowanie wniosku o ustaleniu lokalizacji inwestycji celu publicznego,  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>-</w:t>
      </w:r>
      <w:r>
        <w:rPr>
          <w:b w:val="0"/>
        </w:rPr>
        <w:tab/>
        <w:t xml:space="preserve">wykonanie projektu budowlanego wersja papierowa  – 4 egz., 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 xml:space="preserve">- </w:t>
      </w:r>
      <w:r>
        <w:rPr>
          <w:b w:val="0"/>
        </w:rPr>
        <w:tab/>
        <w:t xml:space="preserve">wykonanie projektu wykonawczego wersja papierowa– 2 egz. plus </w:t>
      </w:r>
      <w:r>
        <w:rPr>
          <w:b w:val="0"/>
        </w:rPr>
        <w:br/>
        <w:t xml:space="preserve">            </w:t>
      </w:r>
      <w:r>
        <w:rPr>
          <w:b w:val="0"/>
        </w:rPr>
        <w:tab/>
        <w:t>wersja elektroniczna,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>-</w:t>
      </w:r>
      <w:r>
        <w:rPr>
          <w:b w:val="0"/>
        </w:rPr>
        <w:tab/>
        <w:t>przedmiar robót wersja papierowa -  2 egz. plus wersja elektroniczna,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 xml:space="preserve"> - </w:t>
      </w:r>
      <w:r>
        <w:rPr>
          <w:b w:val="0"/>
        </w:rPr>
        <w:tab/>
        <w:t>kosztorys inwestorski wersja papierowa  - 2 egz. plus wersja elektroniczna,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>-</w:t>
      </w:r>
      <w:r>
        <w:rPr>
          <w:b w:val="0"/>
        </w:rPr>
        <w:tab/>
        <w:t xml:space="preserve"> przygotowanie wniosku zgłoszenia robót i  oświadczenia o prawie </w:t>
      </w:r>
      <w:r>
        <w:rPr>
          <w:b w:val="0"/>
        </w:rPr>
        <w:tab/>
      </w:r>
      <w:r>
        <w:rPr>
          <w:b w:val="0"/>
        </w:rPr>
        <w:br/>
        <w:t xml:space="preserve">                         dysponowania terenem,</w:t>
      </w:r>
    </w:p>
    <w:p w:rsidR="000C2EEE" w:rsidRDefault="000C2EEE" w:rsidP="000C2EEE">
      <w:pPr>
        <w:pStyle w:val="Tekstpodstawowywcity2"/>
        <w:ind w:left="0"/>
        <w:rPr>
          <w:b w:val="0"/>
        </w:rPr>
      </w:pPr>
      <w:r>
        <w:rPr>
          <w:b w:val="0"/>
        </w:rPr>
        <w:tab/>
        <w:t>-</w:t>
      </w:r>
      <w:r>
        <w:rPr>
          <w:b w:val="0"/>
        </w:rPr>
        <w:tab/>
        <w:t xml:space="preserve">uzyskanie wszelkich  zgód do uzyskania skutecznego zgłoszenia wykonania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robót</w:t>
      </w:r>
      <w:r>
        <w:rPr>
          <w:b w:val="0"/>
        </w:rPr>
        <w:tab/>
      </w:r>
    </w:p>
    <w:p w:rsidR="000C2EEE" w:rsidRDefault="000C2EEE" w:rsidP="000C2EEE">
      <w:pPr>
        <w:pStyle w:val="Tekstpodstawowywcity2"/>
      </w:pPr>
    </w:p>
    <w:p w:rsidR="000C2EEE" w:rsidRDefault="000C2EEE" w:rsidP="000C2EEE">
      <w:pPr>
        <w:rPr>
          <w:b/>
          <w:u w:val="single"/>
        </w:rPr>
      </w:pPr>
      <w:r>
        <w:rPr>
          <w:b/>
          <w:u w:val="single"/>
        </w:rPr>
        <w:t xml:space="preserve">3. Termin realizacji zamówienia: </w:t>
      </w:r>
    </w:p>
    <w:p w:rsidR="000C2EEE" w:rsidRDefault="000C2EEE" w:rsidP="000C2EEE">
      <w:r>
        <w:t xml:space="preserve"> do 31 </w:t>
      </w:r>
      <w:r w:rsidR="00322249">
        <w:t>grudnia</w:t>
      </w:r>
      <w:r>
        <w:t xml:space="preserve">  2020 r.  </w:t>
      </w:r>
    </w:p>
    <w:p w:rsidR="000C2EEE" w:rsidRDefault="000C2EEE" w:rsidP="000C2EEE">
      <w:r>
        <w:t xml:space="preserve"> </w:t>
      </w:r>
    </w:p>
    <w:p w:rsidR="000C2EEE" w:rsidRDefault="000C2EEE" w:rsidP="000C2EEE">
      <w:pPr>
        <w:rPr>
          <w:u w:val="single"/>
        </w:rPr>
      </w:pPr>
      <w:r>
        <w:rPr>
          <w:u w:val="single"/>
        </w:rPr>
        <w:lastRenderedPageBreak/>
        <w:t>4. Miejsce i termin złożenia ofert.</w:t>
      </w:r>
    </w:p>
    <w:p w:rsidR="000C2EEE" w:rsidRDefault="000C2EEE" w:rsidP="000C2EEE">
      <w:pPr>
        <w:jc w:val="both"/>
      </w:pPr>
      <w:r>
        <w:t>Oferty należy składać w Sekretariacie (pokój nr 6) Urzędu Gminy i Miasta Sokołów Małopolski, ul. Rynek 1, 36 – 050 Sokołów Małopolski</w:t>
      </w:r>
    </w:p>
    <w:p w:rsidR="000C2EEE" w:rsidRDefault="000C2EEE" w:rsidP="000C2EEE">
      <w:pPr>
        <w:jc w:val="both"/>
        <w:rPr>
          <w:u w:val="single"/>
        </w:rPr>
      </w:pPr>
      <w:r>
        <w:t>lub  drogą elektroniczną na email :  ugim@sokolow-mlp.pl</w:t>
      </w:r>
    </w:p>
    <w:p w:rsidR="000C2EEE" w:rsidRDefault="000C2EEE" w:rsidP="000C2EEE">
      <w:pPr>
        <w:jc w:val="both"/>
        <w:rPr>
          <w:b/>
        </w:rPr>
      </w:pPr>
      <w:r>
        <w:rPr>
          <w:b/>
        </w:rPr>
        <w:t xml:space="preserve">w terminie do dnia </w:t>
      </w:r>
      <w:r w:rsidR="00322249">
        <w:rPr>
          <w:b/>
        </w:rPr>
        <w:t xml:space="preserve">30 września </w:t>
      </w:r>
      <w:r>
        <w:rPr>
          <w:b/>
        </w:rPr>
        <w:t xml:space="preserve">  2020 r. </w:t>
      </w:r>
    </w:p>
    <w:p w:rsidR="000C2EEE" w:rsidRDefault="000C2EEE" w:rsidP="000C2EEE"/>
    <w:p w:rsidR="000C2EEE" w:rsidRDefault="000C2EEE" w:rsidP="000C2EEE">
      <w:pPr>
        <w:rPr>
          <w:b/>
          <w:u w:val="single"/>
        </w:rPr>
      </w:pPr>
      <w:r>
        <w:rPr>
          <w:b/>
          <w:u w:val="single"/>
        </w:rPr>
        <w:t>5. Termin otwarcia ofert:</w:t>
      </w:r>
    </w:p>
    <w:p w:rsidR="000C2EEE" w:rsidRDefault="000C2EEE" w:rsidP="000C2EEE">
      <w:pPr>
        <w:rPr>
          <w:u w:val="single"/>
        </w:rPr>
      </w:pPr>
      <w:r>
        <w:t xml:space="preserve">Zamawiający nie planuje Komisyjnego otwarcia ofert. </w:t>
      </w:r>
    </w:p>
    <w:p w:rsidR="000C2EEE" w:rsidRDefault="000C2EEE" w:rsidP="000C2EEE">
      <w:pPr>
        <w:ind w:left="540"/>
      </w:pPr>
    </w:p>
    <w:p w:rsidR="000C2EEE" w:rsidRDefault="000C2EEE" w:rsidP="000C2EEE">
      <w:pPr>
        <w:ind w:left="540" w:hanging="540"/>
        <w:rPr>
          <w:b/>
          <w:u w:val="single"/>
        </w:rPr>
      </w:pPr>
      <w:r>
        <w:rPr>
          <w:b/>
          <w:u w:val="single"/>
        </w:rPr>
        <w:t>6. Warunki płatności:</w:t>
      </w:r>
    </w:p>
    <w:p w:rsidR="000C2EEE" w:rsidRDefault="000C2EEE" w:rsidP="000C2EEE">
      <w:pPr>
        <w:ind w:left="540" w:hanging="540"/>
        <w:rPr>
          <w:u w:val="single"/>
        </w:rPr>
      </w:pPr>
      <w:r>
        <w:t>Płatność nastąpi  na podstawie faktury w terminie do 30 dni od złożenia faktury.</w:t>
      </w:r>
    </w:p>
    <w:p w:rsidR="000C2EEE" w:rsidRDefault="000C2EEE" w:rsidP="000C2EEE">
      <w:pPr>
        <w:ind w:left="540"/>
      </w:pPr>
    </w:p>
    <w:p w:rsidR="000C2EEE" w:rsidRDefault="000C2EEE" w:rsidP="000C2EEE">
      <w:pPr>
        <w:ind w:left="540" w:hanging="540"/>
        <w:rPr>
          <w:u w:val="single"/>
        </w:rPr>
      </w:pPr>
      <w:r>
        <w:rPr>
          <w:u w:val="single"/>
        </w:rPr>
        <w:t xml:space="preserve"> 7.  Osoba upoważniona do kontaktu z Wykonawcami:</w:t>
      </w:r>
    </w:p>
    <w:p w:rsidR="000C2EEE" w:rsidRDefault="000C2EEE" w:rsidP="000C2EEE">
      <w:pPr>
        <w:ind w:left="540" w:hanging="540"/>
        <w:rPr>
          <w:u w:val="single"/>
        </w:rPr>
      </w:pPr>
      <w:r>
        <w:t xml:space="preserve">Zofia Nycz – inspektor ds. dróg, tel. 17 7729 019 w. 36, </w:t>
      </w:r>
    </w:p>
    <w:p w:rsidR="000C2EEE" w:rsidRDefault="000C2EEE" w:rsidP="000C2EEE">
      <w:pPr>
        <w:rPr>
          <w:b/>
          <w:lang w:val="en-US"/>
        </w:rPr>
      </w:pPr>
    </w:p>
    <w:p w:rsidR="000C2EEE" w:rsidRDefault="000C2EEE" w:rsidP="000C2EEE">
      <w:pPr>
        <w:rPr>
          <w:b/>
          <w:u w:val="single"/>
        </w:rPr>
      </w:pPr>
      <w:r>
        <w:rPr>
          <w:b/>
          <w:u w:val="single"/>
        </w:rPr>
        <w:t xml:space="preserve">8. Kryteria oceny ofert: </w:t>
      </w:r>
    </w:p>
    <w:p w:rsidR="000C2EEE" w:rsidRDefault="000C2EEE" w:rsidP="000C2EEE">
      <w:r>
        <w:t>Najniższa cena</w:t>
      </w:r>
    </w:p>
    <w:p w:rsidR="000C2EEE" w:rsidRDefault="000C2EEE" w:rsidP="000C2EEE">
      <w:r>
        <w:t>Zastrzega się unieważnienie postepowania bez podania przyczyny,</w:t>
      </w:r>
    </w:p>
    <w:p w:rsidR="000C2EEE" w:rsidRDefault="000C2EEE" w:rsidP="000C2EEE">
      <w:pPr>
        <w:ind w:left="540"/>
        <w:rPr>
          <w:u w:val="single"/>
        </w:rPr>
      </w:pPr>
    </w:p>
    <w:p w:rsidR="000C2EEE" w:rsidRDefault="000C2EEE" w:rsidP="000C2EEE">
      <w:pPr>
        <w:rPr>
          <w:b/>
          <w:u w:val="single"/>
        </w:rPr>
      </w:pPr>
      <w:r>
        <w:rPr>
          <w:b/>
          <w:u w:val="single"/>
        </w:rPr>
        <w:t>9. Sposób przygotowania oferty:</w:t>
      </w:r>
    </w:p>
    <w:p w:rsidR="000C2EEE" w:rsidRDefault="000C2EEE" w:rsidP="000C2EEE">
      <w:pPr>
        <w:rPr>
          <w:u w:val="single"/>
        </w:rPr>
      </w:pPr>
      <w:r>
        <w:t xml:space="preserve"> Zgodnie z załączonym wzorem oferty</w:t>
      </w:r>
    </w:p>
    <w:p w:rsidR="000C2EEE" w:rsidRDefault="000C2EEE" w:rsidP="000C2EEE"/>
    <w:p w:rsidR="000C2EEE" w:rsidRDefault="000C2EEE" w:rsidP="000C2EEE">
      <w:pPr>
        <w:pStyle w:val="Akapitzlist1"/>
        <w:tabs>
          <w:tab w:val="left" w:pos="-426"/>
          <w:tab w:val="left" w:pos="-284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10. Wynik postępowania:</w:t>
      </w:r>
    </w:p>
    <w:p w:rsidR="000C2EEE" w:rsidRDefault="000C2EEE" w:rsidP="000C2EEE">
      <w:pPr>
        <w:pStyle w:val="Akapitzlist1"/>
        <w:tabs>
          <w:tab w:val="left" w:pos="-426"/>
          <w:tab w:val="left" w:pos="-284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 o wyborze najkorzystniejszej oferty, zostanie zamieszczone na stronie internetowej  Urzędu Gminy i Miasta Sokołów Młp.  bez powiadamiania wykonawców, którzy złożyli </w:t>
      </w:r>
    </w:p>
    <w:p w:rsidR="000C2EEE" w:rsidRDefault="000C2EEE" w:rsidP="000C2EEE">
      <w:pPr>
        <w:pStyle w:val="Akapitzlist1"/>
        <w:tabs>
          <w:tab w:val="left" w:pos="-426"/>
          <w:tab w:val="left" w:pos="-284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oferty.</w:t>
      </w:r>
    </w:p>
    <w:p w:rsidR="000C2EEE" w:rsidRDefault="000C2EEE" w:rsidP="000C2EEE">
      <w:r>
        <w:t xml:space="preserve">                                                               </w:t>
      </w:r>
      <w:r w:rsidR="0038768E">
        <w:t>Burmistrz Gminy i Miasta w Sokołowie Małopolskim</w:t>
      </w:r>
    </w:p>
    <w:p w:rsidR="0038768E" w:rsidRDefault="0038768E" w:rsidP="000C2EEE">
      <w:r>
        <w:t xml:space="preserve">                                                                                      Andrzej O</w:t>
      </w:r>
      <w:bookmarkStart w:id="0" w:name="_GoBack"/>
      <w:bookmarkEnd w:id="0"/>
      <w:r>
        <w:t>żóg</w:t>
      </w:r>
    </w:p>
    <w:p w:rsidR="0038768E" w:rsidRDefault="0038768E" w:rsidP="0038768E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0C2EEE" w:rsidRDefault="000C2EEE" w:rsidP="000C2EEE">
      <w:pPr>
        <w:jc w:val="center"/>
        <w:rPr>
          <w:sz w:val="20"/>
        </w:rPr>
      </w:pPr>
    </w:p>
    <w:p w:rsidR="000C2EEE" w:rsidRDefault="000C2EEE" w:rsidP="000C2EEE"/>
    <w:p w:rsidR="000C2EEE" w:rsidRDefault="000C2EEE" w:rsidP="000C2EEE">
      <w:pPr>
        <w:pStyle w:val="Nagwek1"/>
        <w:jc w:val="right"/>
        <w:rPr>
          <w:sz w:val="22"/>
          <w:szCs w:val="22"/>
        </w:rPr>
      </w:pPr>
      <w:r>
        <w:tab/>
        <w:t xml:space="preserve"> </w:t>
      </w: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  <w:r>
        <w:rPr>
          <w:rFonts w:eastAsia="SimSun"/>
          <w:color w:val="00000A"/>
          <w:kern w:val="2"/>
        </w:rPr>
        <w:t>W załączeniu:</w:t>
      </w: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  <w:r>
        <w:rPr>
          <w:rFonts w:eastAsia="SimSun"/>
          <w:color w:val="00000A"/>
          <w:kern w:val="2"/>
        </w:rPr>
        <w:t>1/  Załączniki mapowe  z oznaczoną  trasą planowanego oświetlenia drogowego.</w:t>
      </w:r>
    </w:p>
    <w:p w:rsidR="000C2EEE" w:rsidRDefault="000C2EEE" w:rsidP="000C2EEE">
      <w:pPr>
        <w:suppressAutoHyphens/>
        <w:spacing w:after="200"/>
        <w:rPr>
          <w:rFonts w:eastAsia="SimSun"/>
          <w:color w:val="00000A"/>
          <w:kern w:val="2"/>
        </w:rPr>
      </w:pPr>
      <w:r>
        <w:rPr>
          <w:rFonts w:eastAsia="SimSun"/>
          <w:color w:val="00000A"/>
          <w:kern w:val="2"/>
        </w:rPr>
        <w:t>2/ Wzór umowy.</w:t>
      </w:r>
    </w:p>
    <w:p w:rsidR="005D6AB4" w:rsidRDefault="0038768E"/>
    <w:sectPr w:rsidR="005D6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04DB7"/>
    <w:multiLevelType w:val="hybridMultilevel"/>
    <w:tmpl w:val="55B43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EE"/>
    <w:rsid w:val="000C2EEE"/>
    <w:rsid w:val="001C1CC0"/>
    <w:rsid w:val="00282DC7"/>
    <w:rsid w:val="002849CB"/>
    <w:rsid w:val="00322249"/>
    <w:rsid w:val="0038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CD40B-E8F0-4824-A93D-911846BD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C2EEE"/>
    <w:pPr>
      <w:keepNext/>
      <w:jc w:val="center"/>
      <w:outlineLvl w:val="0"/>
    </w:pPr>
    <w:rPr>
      <w:rFonts w:eastAsia="Arial Unicode MS"/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2EEE"/>
    <w:rPr>
      <w:rFonts w:ascii="Times New Roman" w:eastAsia="Arial Unicode MS" w:hAnsi="Times New Roman" w:cs="Times New Roman"/>
      <w:b/>
      <w:sz w:val="32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C2EEE"/>
    <w:pPr>
      <w:ind w:left="1440" w:hanging="144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C2E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0C2EEE"/>
    <w:pPr>
      <w:ind w:left="540"/>
      <w:jc w:val="both"/>
    </w:pPr>
    <w:rPr>
      <w:b/>
      <w:bCs/>
      <w:color w:val="333333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C2EEE"/>
    <w:rPr>
      <w:rFonts w:ascii="Times New Roman" w:eastAsia="Times New Roman" w:hAnsi="Times New Roman" w:cs="Times New Roman"/>
      <w:b/>
      <w:bCs/>
      <w:color w:val="33333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2EEE"/>
    <w:pPr>
      <w:ind w:left="720"/>
      <w:contextualSpacing/>
    </w:pPr>
  </w:style>
  <w:style w:type="paragraph" w:customStyle="1" w:styleId="Akapitzlist1">
    <w:name w:val="Akapit z listą1"/>
    <w:basedOn w:val="Normalny"/>
    <w:rsid w:val="000C2EEE"/>
    <w:pPr>
      <w:suppressAutoHyphens/>
      <w:spacing w:after="200" w:line="276" w:lineRule="auto"/>
      <w:ind w:left="720"/>
      <w:contextualSpacing/>
    </w:pPr>
    <w:rPr>
      <w:rFonts w:ascii="Calibri" w:eastAsia="SimSun" w:hAnsi="Calibri" w:cs="Calibri"/>
      <w:color w:val="00000A"/>
      <w:kern w:val="2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C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C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2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Nycz</dc:creator>
  <cp:keywords/>
  <dc:description/>
  <cp:lastModifiedBy>Zofia Nycz</cp:lastModifiedBy>
  <cp:revision>4</cp:revision>
  <cp:lastPrinted>2020-09-23T08:22:00Z</cp:lastPrinted>
  <dcterms:created xsi:type="dcterms:W3CDTF">2020-09-23T07:54:00Z</dcterms:created>
  <dcterms:modified xsi:type="dcterms:W3CDTF">2020-09-23T10:23:00Z</dcterms:modified>
</cp:coreProperties>
</file>