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  <w:r w:rsidRPr="003947B4">
        <w:rPr>
          <w:rStyle w:val="Pogrubienie"/>
          <w:rFonts w:ascii="Arial" w:hAnsi="Arial" w:cs="Arial"/>
        </w:rPr>
        <w:t>INFORMACJA O WYNIKACH NABORU</w:t>
      </w:r>
    </w:p>
    <w:p w:rsidR="003947B4" w:rsidRPr="003947B4" w:rsidRDefault="00BF1F04" w:rsidP="003947B4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:rsidR="001423A9" w:rsidRPr="00BF1F04" w:rsidRDefault="00EC7A22" w:rsidP="00EC7A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dyrektor</w:t>
      </w:r>
      <w:r w:rsidR="00C1761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1F04" w:rsidRPr="00BF1F04">
        <w:rPr>
          <w:rFonts w:ascii="Arial" w:hAnsi="Arial" w:cs="Arial"/>
          <w:b/>
          <w:sz w:val="24"/>
          <w:szCs w:val="24"/>
        </w:rPr>
        <w:t xml:space="preserve">Krytej Pływalni </w:t>
      </w:r>
      <w:r w:rsidR="003947B4" w:rsidRPr="00BF1F04">
        <w:rPr>
          <w:rFonts w:ascii="Arial" w:hAnsi="Arial" w:cs="Arial"/>
          <w:b/>
          <w:sz w:val="24"/>
          <w:szCs w:val="24"/>
        </w:rPr>
        <w:t>w Sokołowie Małopolski</w:t>
      </w:r>
    </w:p>
    <w:p w:rsidR="001423A9" w:rsidRPr="003947B4" w:rsidRDefault="001423A9" w:rsidP="001423A9">
      <w:pPr>
        <w:pStyle w:val="NormalnyWeb"/>
        <w:jc w:val="center"/>
        <w:rPr>
          <w:rFonts w:ascii="Arial" w:hAnsi="Arial" w:cs="Arial"/>
        </w:rPr>
      </w:pPr>
    </w:p>
    <w:p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 wybrany</w:t>
      </w:r>
      <w:r w:rsidR="003947B4" w:rsidRPr="003947B4">
        <w:rPr>
          <w:rFonts w:ascii="Arial" w:hAnsi="Arial" w:cs="Arial"/>
        </w:rPr>
        <w:t>:</w:t>
      </w:r>
    </w:p>
    <w:p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Pan </w:t>
      </w:r>
      <w:r w:rsidR="00EC7A22">
        <w:rPr>
          <w:rFonts w:ascii="Arial" w:hAnsi="Arial" w:cs="Arial"/>
        </w:rPr>
        <w:t>Waldemar Majka</w:t>
      </w:r>
      <w:r w:rsidR="00BF1F04">
        <w:rPr>
          <w:rFonts w:ascii="Arial" w:hAnsi="Arial" w:cs="Arial"/>
        </w:rPr>
        <w:t xml:space="preserve"> -</w:t>
      </w:r>
      <w:r w:rsidR="003947B4" w:rsidRPr="003947B4">
        <w:rPr>
          <w:rFonts w:ascii="Arial" w:hAnsi="Arial" w:cs="Arial"/>
        </w:rPr>
        <w:t xml:space="preserve"> zam. </w:t>
      </w:r>
      <w:r w:rsidR="00BF1F04" w:rsidRPr="003947B4">
        <w:rPr>
          <w:rFonts w:ascii="Arial" w:hAnsi="Arial" w:cs="Arial"/>
        </w:rPr>
        <w:t>Sokołów Małopolski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:rsidR="000E007C" w:rsidRPr="000E007C" w:rsidRDefault="000E007C" w:rsidP="006F5133">
      <w:pPr>
        <w:ind w:left="720" w:firstLine="696"/>
        <w:jc w:val="both"/>
        <w:rPr>
          <w:rFonts w:ascii="Arial" w:hAnsi="Arial" w:cs="Arial"/>
          <w:sz w:val="24"/>
          <w:szCs w:val="24"/>
        </w:rPr>
      </w:pPr>
      <w:r w:rsidRPr="000E007C">
        <w:rPr>
          <w:rFonts w:ascii="Arial" w:hAnsi="Arial" w:cs="Arial"/>
          <w:sz w:val="24"/>
          <w:szCs w:val="24"/>
        </w:rPr>
        <w:t>Większość kryteriów podstawowych miała charakter formalny i została oceniona na wstępnym etapie postępowania. Komisja rekrutacyjna oceniała, wi</w:t>
      </w:r>
      <w:r w:rsidR="00EC7A22">
        <w:rPr>
          <w:rFonts w:ascii="Arial" w:hAnsi="Arial" w:cs="Arial"/>
          <w:sz w:val="24"/>
          <w:szCs w:val="24"/>
        </w:rPr>
        <w:t>ę</w:t>
      </w:r>
      <w:r w:rsidRPr="000E007C">
        <w:rPr>
          <w:rFonts w:ascii="Arial" w:hAnsi="Arial" w:cs="Arial"/>
          <w:sz w:val="24"/>
          <w:szCs w:val="24"/>
        </w:rPr>
        <w:t>c jedynie znajomość problematyki związanej z stanowiskiem urzędniczym, znajomością przepisów prawa i ich zastosowaniem na w/w stanowisku.</w:t>
      </w:r>
    </w:p>
    <w:p w:rsidR="000E007C" w:rsidRPr="000E007C" w:rsidRDefault="000E007C" w:rsidP="006F5133">
      <w:pPr>
        <w:ind w:left="720" w:firstLine="696"/>
        <w:jc w:val="both"/>
        <w:rPr>
          <w:rFonts w:ascii="Arial" w:hAnsi="Arial" w:cs="Arial"/>
          <w:sz w:val="24"/>
          <w:szCs w:val="24"/>
        </w:rPr>
      </w:pPr>
      <w:r w:rsidRPr="000E007C">
        <w:rPr>
          <w:rFonts w:ascii="Arial" w:hAnsi="Arial" w:cs="Arial"/>
          <w:sz w:val="24"/>
          <w:szCs w:val="24"/>
        </w:rPr>
        <w:t xml:space="preserve">Podczas naboru została wyłoniona kandydatura Pana </w:t>
      </w:r>
      <w:r w:rsidR="00EC7A22">
        <w:rPr>
          <w:rFonts w:ascii="Arial" w:hAnsi="Arial" w:cs="Arial"/>
          <w:sz w:val="24"/>
          <w:szCs w:val="24"/>
        </w:rPr>
        <w:t>Waldemara Majki</w:t>
      </w:r>
      <w:r w:rsidRPr="000E007C">
        <w:rPr>
          <w:rFonts w:ascii="Arial" w:hAnsi="Arial" w:cs="Arial"/>
          <w:sz w:val="24"/>
          <w:szCs w:val="24"/>
        </w:rPr>
        <w:t>. Osoba ta spełniła stawiane wymagania: wykształcenie i staż pracy</w:t>
      </w:r>
      <w:r w:rsidR="006F5133">
        <w:rPr>
          <w:rFonts w:ascii="Arial" w:hAnsi="Arial" w:cs="Arial"/>
          <w:sz w:val="24"/>
          <w:szCs w:val="24"/>
        </w:rPr>
        <w:t>,</w:t>
      </w:r>
      <w:r w:rsidRPr="000E007C">
        <w:rPr>
          <w:rFonts w:ascii="Arial" w:hAnsi="Arial" w:cs="Arial"/>
          <w:sz w:val="24"/>
          <w:szCs w:val="24"/>
        </w:rPr>
        <w:t xml:space="preserve"> charakteryzował</w:t>
      </w:r>
      <w:r w:rsidR="006F5133">
        <w:rPr>
          <w:rFonts w:ascii="Arial" w:hAnsi="Arial" w:cs="Arial"/>
          <w:sz w:val="24"/>
          <w:szCs w:val="24"/>
        </w:rPr>
        <w:t>a</w:t>
      </w:r>
      <w:r w:rsidRPr="000E007C">
        <w:rPr>
          <w:rFonts w:ascii="Arial" w:hAnsi="Arial" w:cs="Arial"/>
          <w:sz w:val="24"/>
          <w:szCs w:val="24"/>
        </w:rPr>
        <w:t xml:space="preserve"> się bardzo dobrą znajomością zagadnień potrzebnych na w/w stanowisku pracy</w:t>
      </w:r>
      <w:r w:rsidR="00EC7A22">
        <w:rPr>
          <w:rFonts w:ascii="Arial" w:hAnsi="Arial" w:cs="Arial"/>
          <w:sz w:val="24"/>
          <w:szCs w:val="24"/>
        </w:rPr>
        <w:t xml:space="preserve"> oraz przedstawiła bardziej spójną koncepcję rozwoju i</w:t>
      </w:r>
      <w:r w:rsidR="006F5133">
        <w:rPr>
          <w:rFonts w:ascii="Arial" w:hAnsi="Arial" w:cs="Arial"/>
          <w:sz w:val="24"/>
          <w:szCs w:val="24"/>
        </w:rPr>
        <w:t> </w:t>
      </w:r>
      <w:r w:rsidR="00EC7A22">
        <w:rPr>
          <w:rFonts w:ascii="Arial" w:hAnsi="Arial" w:cs="Arial"/>
          <w:sz w:val="24"/>
          <w:szCs w:val="24"/>
        </w:rPr>
        <w:t>funkcjonowania Krytej Pływalni</w:t>
      </w:r>
      <w:r w:rsidRPr="000E007C">
        <w:rPr>
          <w:rFonts w:ascii="Arial" w:hAnsi="Arial" w:cs="Arial"/>
          <w:sz w:val="24"/>
          <w:szCs w:val="24"/>
        </w:rPr>
        <w:t xml:space="preserve">. </w:t>
      </w:r>
    </w:p>
    <w:p w:rsidR="001423A9" w:rsidRPr="003947B4" w:rsidRDefault="001423A9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>Sokołów Mł</w:t>
      </w:r>
      <w:r w:rsidR="000E007C">
        <w:rPr>
          <w:rFonts w:ascii="Arial" w:hAnsi="Arial" w:cs="Arial"/>
        </w:rPr>
        <w:t xml:space="preserve">p., dnia </w:t>
      </w:r>
      <w:r w:rsidR="00EC7A22">
        <w:rPr>
          <w:rFonts w:ascii="Arial" w:hAnsi="Arial" w:cs="Arial"/>
        </w:rPr>
        <w:t>26</w:t>
      </w:r>
      <w:r w:rsidRPr="003947B4">
        <w:rPr>
          <w:rFonts w:ascii="Arial" w:hAnsi="Arial" w:cs="Arial"/>
        </w:rPr>
        <w:t xml:space="preserve"> </w:t>
      </w:r>
      <w:r w:rsidR="00EC7A22">
        <w:rPr>
          <w:rFonts w:ascii="Arial" w:hAnsi="Arial" w:cs="Arial"/>
        </w:rPr>
        <w:t>lutego</w:t>
      </w:r>
      <w:r w:rsidR="003947B4" w:rsidRPr="003947B4">
        <w:rPr>
          <w:rFonts w:ascii="Arial" w:hAnsi="Arial" w:cs="Arial"/>
        </w:rPr>
        <w:t xml:space="preserve"> 20</w:t>
      </w:r>
      <w:r w:rsidR="00EC7A22">
        <w:rPr>
          <w:rFonts w:ascii="Arial" w:hAnsi="Arial" w:cs="Arial"/>
        </w:rPr>
        <w:t>20</w:t>
      </w:r>
      <w:r w:rsidRPr="003947B4">
        <w:rPr>
          <w:rFonts w:ascii="Arial" w:hAnsi="Arial" w:cs="Arial"/>
        </w:rPr>
        <w:t xml:space="preserve"> r.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EC7A22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:rsidR="006A0BEE" w:rsidRPr="003947B4" w:rsidRDefault="00717AC9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E007C"/>
    <w:rsid w:val="000E4B4F"/>
    <w:rsid w:val="001423A9"/>
    <w:rsid w:val="00174303"/>
    <w:rsid w:val="003947B4"/>
    <w:rsid w:val="0047785C"/>
    <w:rsid w:val="006F5133"/>
    <w:rsid w:val="00717AC9"/>
    <w:rsid w:val="009A712D"/>
    <w:rsid w:val="00B87EE4"/>
    <w:rsid w:val="00BF1F04"/>
    <w:rsid w:val="00C17618"/>
    <w:rsid w:val="00EC7A22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Piotr Rafiński</cp:lastModifiedBy>
  <cp:revision>2</cp:revision>
  <cp:lastPrinted>2020-02-26T09:08:00Z</cp:lastPrinted>
  <dcterms:created xsi:type="dcterms:W3CDTF">2020-02-26T10:20:00Z</dcterms:created>
  <dcterms:modified xsi:type="dcterms:W3CDTF">2020-02-26T10:20:00Z</dcterms:modified>
</cp:coreProperties>
</file>