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BD" w:rsidRPr="000C79BD" w:rsidRDefault="000C79BD" w:rsidP="000C7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9BD">
        <w:rPr>
          <w:rFonts w:ascii="Times New Roman" w:hAnsi="Times New Roman" w:cs="Times New Roman"/>
          <w:b/>
          <w:sz w:val="28"/>
          <w:szCs w:val="28"/>
        </w:rPr>
        <w:t>Zarządzenie Nr 341/2020</w:t>
      </w:r>
    </w:p>
    <w:p w:rsidR="000C79BD" w:rsidRPr="000C79BD" w:rsidRDefault="000C79BD" w:rsidP="000C7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9BD">
        <w:rPr>
          <w:rFonts w:ascii="Times New Roman" w:hAnsi="Times New Roman" w:cs="Times New Roman"/>
          <w:b/>
          <w:sz w:val="28"/>
          <w:szCs w:val="28"/>
        </w:rPr>
        <w:t>Burmistrza Gminy i Miasta w Sokołowie Małopolskim</w:t>
      </w:r>
    </w:p>
    <w:p w:rsidR="000C79BD" w:rsidRPr="000C79BD" w:rsidRDefault="000C79BD" w:rsidP="000C7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9BD">
        <w:rPr>
          <w:rFonts w:ascii="Times New Roman" w:hAnsi="Times New Roman" w:cs="Times New Roman"/>
          <w:b/>
          <w:sz w:val="28"/>
          <w:szCs w:val="28"/>
        </w:rPr>
        <w:t>z dnia 4 września 2020 r.</w:t>
      </w:r>
    </w:p>
    <w:p w:rsidR="000C79BD" w:rsidRPr="000C79BD" w:rsidRDefault="000C79BD" w:rsidP="000C79BD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9BD">
        <w:rPr>
          <w:rFonts w:ascii="Times New Roman" w:hAnsi="Times New Roman" w:cs="Times New Roman"/>
          <w:b/>
          <w:sz w:val="26"/>
          <w:szCs w:val="26"/>
        </w:rPr>
        <w:t>w sprawie wyznaczenia osoby odpowiedzialnej za utrzymywanie kontaktów</w:t>
      </w:r>
    </w:p>
    <w:p w:rsidR="000C79BD" w:rsidRPr="000C79BD" w:rsidRDefault="000C79BD" w:rsidP="000C79BD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9BD">
        <w:rPr>
          <w:rFonts w:ascii="Times New Roman" w:hAnsi="Times New Roman" w:cs="Times New Roman"/>
          <w:b/>
          <w:sz w:val="26"/>
          <w:szCs w:val="26"/>
        </w:rPr>
        <w:t xml:space="preserve">z podmiotami krajowego systemu </w:t>
      </w:r>
      <w:proofErr w:type="spellStart"/>
      <w:r w:rsidRPr="000C79BD">
        <w:rPr>
          <w:rFonts w:ascii="Times New Roman" w:hAnsi="Times New Roman" w:cs="Times New Roman"/>
          <w:b/>
          <w:sz w:val="26"/>
          <w:szCs w:val="26"/>
        </w:rPr>
        <w:t>cyberbezpicczeństwa</w:t>
      </w:r>
      <w:proofErr w:type="spellEnd"/>
    </w:p>
    <w:p w:rsidR="000C79BD" w:rsidRPr="000C79BD" w:rsidRDefault="000C79BD" w:rsidP="000C79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79BD" w:rsidRPr="000C79BD" w:rsidRDefault="000C79BD" w:rsidP="000C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Pr="000C79BD">
        <w:rPr>
          <w:rFonts w:ascii="Times New Roman" w:hAnsi="Times New Roman" w:cs="Times New Roman"/>
          <w:sz w:val="24"/>
          <w:szCs w:val="24"/>
        </w:rPr>
        <w:t xml:space="preserve">Na podstawie art. 33 ust. 3 ustawy z dnia 8 marca 1990 r. o samorządzie gminnym (Dz.U. z 2020 poz. 713 t. j.), w związku z art. 21 ust. 1 ustawy z dnia 5 lipca 2018 r. o krajowym systemie </w:t>
      </w:r>
      <w:proofErr w:type="spellStart"/>
      <w:r w:rsidRPr="000C79BD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0C79BD">
        <w:rPr>
          <w:rFonts w:ascii="Times New Roman" w:hAnsi="Times New Roman" w:cs="Times New Roman"/>
          <w:sz w:val="24"/>
          <w:szCs w:val="24"/>
        </w:rPr>
        <w:t xml:space="preserve"> (Dz. U. poz. 1560)</w:t>
      </w:r>
    </w:p>
    <w:p w:rsidR="000C79BD" w:rsidRPr="000C79BD" w:rsidRDefault="000C79BD" w:rsidP="000C79BD">
      <w:pPr>
        <w:jc w:val="right"/>
        <w:rPr>
          <w:rFonts w:ascii="Times New Roman" w:hAnsi="Times New Roman" w:cs="Times New Roman"/>
          <w:sz w:val="24"/>
          <w:szCs w:val="24"/>
        </w:rPr>
      </w:pPr>
      <w:r w:rsidRPr="000C79BD">
        <w:rPr>
          <w:rFonts w:ascii="Times New Roman" w:hAnsi="Times New Roman" w:cs="Times New Roman"/>
          <w:sz w:val="24"/>
          <w:szCs w:val="24"/>
        </w:rPr>
        <w:t xml:space="preserve">zarządzam co następuje: </w:t>
      </w:r>
    </w:p>
    <w:p w:rsidR="000C79BD" w:rsidRPr="000C79BD" w:rsidRDefault="000C79BD" w:rsidP="000C79B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9BD">
        <w:rPr>
          <w:rFonts w:ascii="Times New Roman" w:hAnsi="Times New Roman" w:cs="Times New Roman"/>
          <w:sz w:val="24"/>
          <w:szCs w:val="24"/>
        </w:rPr>
        <w:t>§ 1</w:t>
      </w:r>
    </w:p>
    <w:p w:rsidR="000C79BD" w:rsidRPr="000C79BD" w:rsidRDefault="000C79BD" w:rsidP="000C79BD">
      <w:pPr>
        <w:rPr>
          <w:rFonts w:ascii="Times New Roman" w:hAnsi="Times New Roman" w:cs="Times New Roman"/>
          <w:sz w:val="24"/>
          <w:szCs w:val="24"/>
        </w:rPr>
      </w:pPr>
      <w:r w:rsidRPr="000C79BD">
        <w:rPr>
          <w:rFonts w:ascii="Times New Roman" w:hAnsi="Times New Roman" w:cs="Times New Roman"/>
          <w:sz w:val="24"/>
          <w:szCs w:val="24"/>
        </w:rPr>
        <w:t xml:space="preserve">Wyznaczam Pana Jerzego </w:t>
      </w:r>
      <w:proofErr w:type="spellStart"/>
      <w:r w:rsidRPr="000C79BD">
        <w:rPr>
          <w:rFonts w:ascii="Times New Roman" w:hAnsi="Times New Roman" w:cs="Times New Roman"/>
          <w:sz w:val="24"/>
          <w:szCs w:val="24"/>
        </w:rPr>
        <w:t>Chorzępa</w:t>
      </w:r>
      <w:proofErr w:type="spellEnd"/>
      <w:r w:rsidRPr="000C79BD">
        <w:rPr>
          <w:rFonts w:ascii="Times New Roman" w:hAnsi="Times New Roman" w:cs="Times New Roman"/>
          <w:sz w:val="24"/>
          <w:szCs w:val="24"/>
        </w:rPr>
        <w:t xml:space="preserve"> - kierownika Referatu Organizacyjno-Administracyjnego Urzędu Gminy i Miasta w Sokołowie Małopolskim jako osobę odpowiedzialną za utrzymywanie kontaktów z podmiotami krajowego systemu </w:t>
      </w:r>
      <w:proofErr w:type="spellStart"/>
      <w:r w:rsidRPr="000C79BD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0C79BD">
        <w:rPr>
          <w:rFonts w:ascii="Times New Roman" w:hAnsi="Times New Roman" w:cs="Times New Roman"/>
          <w:sz w:val="24"/>
          <w:szCs w:val="24"/>
        </w:rPr>
        <w:t>.</w:t>
      </w:r>
    </w:p>
    <w:p w:rsidR="000C79BD" w:rsidRPr="000C79BD" w:rsidRDefault="000C79BD" w:rsidP="000C79B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9BD">
        <w:rPr>
          <w:rFonts w:ascii="Times New Roman" w:hAnsi="Times New Roman" w:cs="Times New Roman"/>
          <w:sz w:val="24"/>
          <w:szCs w:val="24"/>
        </w:rPr>
        <w:t>§ 2</w:t>
      </w:r>
    </w:p>
    <w:p w:rsidR="000C79BD" w:rsidRPr="000C79BD" w:rsidRDefault="000C79BD" w:rsidP="000C79BD">
      <w:pPr>
        <w:rPr>
          <w:rFonts w:ascii="Times New Roman" w:hAnsi="Times New Roman" w:cs="Times New Roman"/>
          <w:sz w:val="24"/>
          <w:szCs w:val="24"/>
        </w:rPr>
      </w:pPr>
      <w:r w:rsidRPr="000C79BD">
        <w:rPr>
          <w:rFonts w:ascii="Times New Roman" w:hAnsi="Times New Roman" w:cs="Times New Roman"/>
          <w:sz w:val="24"/>
          <w:szCs w:val="24"/>
        </w:rPr>
        <w:t xml:space="preserve">Zakres zadań osoby, o której mowa w § 1 określają przepisy ustawy z dnia 5 lipca 2018 r. </w:t>
      </w:r>
    </w:p>
    <w:p w:rsidR="000C79BD" w:rsidRPr="000C79BD" w:rsidRDefault="000C79BD" w:rsidP="000C79BD">
      <w:pPr>
        <w:rPr>
          <w:rFonts w:ascii="Times New Roman" w:hAnsi="Times New Roman" w:cs="Times New Roman"/>
          <w:sz w:val="24"/>
          <w:szCs w:val="24"/>
        </w:rPr>
      </w:pPr>
      <w:r w:rsidRPr="000C79BD">
        <w:rPr>
          <w:rFonts w:ascii="Times New Roman" w:hAnsi="Times New Roman" w:cs="Times New Roman"/>
          <w:sz w:val="24"/>
          <w:szCs w:val="24"/>
        </w:rPr>
        <w:t xml:space="preserve">o krajowym systemie </w:t>
      </w:r>
      <w:proofErr w:type="spellStart"/>
      <w:r w:rsidRPr="000C79BD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0C79BD">
        <w:rPr>
          <w:rFonts w:ascii="Times New Roman" w:hAnsi="Times New Roman" w:cs="Times New Roman"/>
          <w:sz w:val="24"/>
          <w:szCs w:val="24"/>
        </w:rPr>
        <w:t>.</w:t>
      </w:r>
    </w:p>
    <w:p w:rsidR="000C79BD" w:rsidRPr="000C79BD" w:rsidRDefault="000C79BD" w:rsidP="000C79B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9BD">
        <w:rPr>
          <w:rFonts w:ascii="Times New Roman" w:hAnsi="Times New Roman" w:cs="Times New Roman"/>
          <w:sz w:val="24"/>
          <w:szCs w:val="24"/>
        </w:rPr>
        <w:t>§3</w:t>
      </w:r>
    </w:p>
    <w:p w:rsidR="000C79BD" w:rsidRPr="000C79BD" w:rsidRDefault="000C79BD" w:rsidP="000C79BD">
      <w:pPr>
        <w:rPr>
          <w:rFonts w:ascii="Times New Roman" w:hAnsi="Times New Roman" w:cs="Times New Roman"/>
          <w:sz w:val="24"/>
          <w:szCs w:val="24"/>
        </w:rPr>
      </w:pPr>
      <w:r w:rsidRPr="000C79BD">
        <w:rPr>
          <w:rFonts w:ascii="Times New Roman" w:hAnsi="Times New Roman" w:cs="Times New Roman"/>
          <w:sz w:val="24"/>
          <w:szCs w:val="24"/>
        </w:rPr>
        <w:t>Wykonanie zarządzenia powierzam kierownikowi Referatu Organizacyjno- Administracyjnego Urzędu Gminy i Miasta w Sokołowie Małopolskim.</w:t>
      </w:r>
    </w:p>
    <w:p w:rsidR="000C79BD" w:rsidRPr="000C79BD" w:rsidRDefault="000C79BD" w:rsidP="000C79B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9BD">
        <w:rPr>
          <w:rFonts w:ascii="Times New Roman" w:hAnsi="Times New Roman" w:cs="Times New Roman"/>
          <w:sz w:val="24"/>
          <w:szCs w:val="24"/>
        </w:rPr>
        <w:t>§4</w:t>
      </w:r>
    </w:p>
    <w:p w:rsidR="00285200" w:rsidRPr="000C79BD" w:rsidRDefault="000C79BD" w:rsidP="000C79BD">
      <w:pPr>
        <w:rPr>
          <w:rFonts w:ascii="Times New Roman" w:hAnsi="Times New Roman" w:cs="Times New Roman"/>
          <w:sz w:val="24"/>
          <w:szCs w:val="24"/>
        </w:rPr>
      </w:pPr>
      <w:r w:rsidRPr="000C79B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285200" w:rsidRPr="000C7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BD"/>
    <w:rsid w:val="000C79BD"/>
    <w:rsid w:val="000D55B5"/>
    <w:rsid w:val="0016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41113-5F1B-4E51-81D8-B8B5B7A5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7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1</cp:revision>
  <dcterms:created xsi:type="dcterms:W3CDTF">2021-05-06T09:16:00Z</dcterms:created>
  <dcterms:modified xsi:type="dcterms:W3CDTF">2021-05-06T09:23:00Z</dcterms:modified>
</cp:coreProperties>
</file>