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91" w:rsidRDefault="004501A2">
      <w:pPr>
        <w:pStyle w:val="Teksttreci0"/>
        <w:shd w:val="clear" w:color="auto" w:fill="auto"/>
        <w:spacing w:after="0"/>
        <w:jc w:val="center"/>
      </w:pPr>
      <w:r>
        <w:rPr>
          <w:b/>
          <w:bCs/>
        </w:rPr>
        <w:t>Zarządzenie Nr 375/2020</w:t>
      </w:r>
    </w:p>
    <w:p w:rsidR="00601391" w:rsidRDefault="004501A2">
      <w:pPr>
        <w:pStyle w:val="Teksttreci0"/>
        <w:shd w:val="clear" w:color="auto" w:fill="auto"/>
        <w:spacing w:after="180"/>
        <w:jc w:val="center"/>
      </w:pPr>
      <w:r>
        <w:rPr>
          <w:b/>
          <w:bCs/>
        </w:rPr>
        <w:t>Burmistrza Gminy i Miasta w Sokołowie Małopolskim</w:t>
      </w:r>
      <w:r>
        <w:rPr>
          <w:b/>
          <w:bCs/>
        </w:rPr>
        <w:br/>
        <w:t>z dnia 10 listopada 2020 r.</w:t>
      </w:r>
    </w:p>
    <w:p w:rsidR="00601391" w:rsidRDefault="004501A2">
      <w:pPr>
        <w:pStyle w:val="Teksttreci0"/>
        <w:shd w:val="clear" w:color="auto" w:fill="auto"/>
        <w:spacing w:after="320" w:line="269" w:lineRule="auto"/>
        <w:jc w:val="center"/>
      </w:pPr>
      <w:r>
        <w:rPr>
          <w:b/>
          <w:bCs/>
        </w:rPr>
        <w:t>w sprawie powołania Komisji Zdrowotnej do rozpatrzenia wniosków nauczycieli</w:t>
      </w:r>
      <w:r>
        <w:rPr>
          <w:b/>
          <w:bCs/>
        </w:rPr>
        <w:br/>
        <w:t>ubiegających się o świadczenia pomocy zdrowotnej</w:t>
      </w:r>
    </w:p>
    <w:p w:rsidR="00601391" w:rsidRDefault="004501A2">
      <w:pPr>
        <w:pStyle w:val="Teksttreci0"/>
        <w:shd w:val="clear" w:color="auto" w:fill="auto"/>
        <w:spacing w:after="180" w:line="264" w:lineRule="auto"/>
        <w:ind w:firstLine="780"/>
        <w:jc w:val="both"/>
      </w:pPr>
      <w:r>
        <w:t>Na podstawie Uchwały Rady Miejskiej nr XIX/194/2016 z dnia 25 maja 2016 r. w sprawie określenia rodzaju świadczenia pomocy zdrowotnej dla nauczycieli oraz warunków i sposobu jego przyznawania</w:t>
      </w:r>
    </w:p>
    <w:p w:rsidR="00601391" w:rsidRDefault="004501A2">
      <w:pPr>
        <w:pStyle w:val="Teksttreci0"/>
        <w:shd w:val="clear" w:color="auto" w:fill="auto"/>
        <w:jc w:val="center"/>
      </w:pPr>
      <w:r>
        <w:rPr>
          <w:b/>
          <w:bCs/>
        </w:rPr>
        <w:t>zarządzam co następuje :</w:t>
      </w:r>
    </w:p>
    <w:p w:rsidR="00601391" w:rsidRDefault="004501A2">
      <w:pPr>
        <w:pStyle w:val="Teksttreci0"/>
        <w:shd w:val="clear" w:color="auto" w:fill="auto"/>
        <w:spacing w:after="180"/>
        <w:jc w:val="center"/>
      </w:pPr>
      <w:r>
        <w:rPr>
          <w:b/>
          <w:bCs/>
        </w:rPr>
        <w:t>§1</w:t>
      </w:r>
    </w:p>
    <w:p w:rsidR="00601391" w:rsidRDefault="004501A2">
      <w:pPr>
        <w:pStyle w:val="Teksttreci0"/>
        <w:shd w:val="clear" w:color="auto" w:fill="auto"/>
        <w:spacing w:after="180"/>
        <w:jc w:val="both"/>
      </w:pPr>
      <w:r>
        <w:t>Powołuje Komisję Zdrowotną w składzie :</w:t>
      </w:r>
    </w:p>
    <w:p w:rsidR="00601391" w:rsidRDefault="004501A2">
      <w:pPr>
        <w:pStyle w:val="Teksttreci0"/>
        <w:numPr>
          <w:ilvl w:val="0"/>
          <w:numId w:val="1"/>
        </w:numPr>
        <w:shd w:val="clear" w:color="auto" w:fill="auto"/>
        <w:tabs>
          <w:tab w:val="left" w:pos="755"/>
        </w:tabs>
        <w:spacing w:after="180"/>
        <w:ind w:firstLine="400"/>
        <w:jc w:val="both"/>
      </w:pPr>
      <w:r>
        <w:t>Beata Szot - Sekretarz Gminy i Miasta w Sokołowie Małopolskim - Przewodnicząca</w:t>
      </w:r>
    </w:p>
    <w:p w:rsidR="00601391" w:rsidRDefault="004501A2">
      <w:pPr>
        <w:pStyle w:val="Teksttreci0"/>
        <w:numPr>
          <w:ilvl w:val="0"/>
          <w:numId w:val="1"/>
        </w:numPr>
        <w:shd w:val="clear" w:color="auto" w:fill="auto"/>
        <w:tabs>
          <w:tab w:val="left" w:pos="755"/>
          <w:tab w:val="left" w:pos="3307"/>
        </w:tabs>
        <w:spacing w:after="180"/>
        <w:ind w:firstLine="400"/>
        <w:jc w:val="both"/>
      </w:pPr>
      <w:r>
        <w:t>Stanisław Miazga</w:t>
      </w:r>
      <w:r w:rsidR="004E5165">
        <w:t xml:space="preserve">        </w:t>
      </w:r>
      <w:bookmarkStart w:id="0" w:name="_GoBack"/>
      <w:bookmarkEnd w:id="0"/>
      <w:r w:rsidR="004E5165">
        <w:t xml:space="preserve"> </w:t>
      </w:r>
      <w:r>
        <w:t xml:space="preserve"> -</w:t>
      </w:r>
      <w:r>
        <w:tab/>
        <w:t>Kierownik Referatu Oświatowego - Członek</w:t>
      </w:r>
    </w:p>
    <w:p w:rsidR="00601391" w:rsidRDefault="004501A2">
      <w:pPr>
        <w:pStyle w:val="Teksttreci0"/>
        <w:numPr>
          <w:ilvl w:val="0"/>
          <w:numId w:val="1"/>
        </w:numPr>
        <w:shd w:val="clear" w:color="auto" w:fill="auto"/>
        <w:tabs>
          <w:tab w:val="left" w:pos="755"/>
          <w:tab w:val="left" w:pos="3307"/>
        </w:tabs>
        <w:spacing w:after="180"/>
        <w:ind w:firstLine="400"/>
        <w:jc w:val="both"/>
      </w:pPr>
      <w:r>
        <w:t>Andrzej Sztorc</w:t>
      </w:r>
      <w:r w:rsidR="004E5165">
        <w:t xml:space="preserve">             </w:t>
      </w:r>
      <w:r>
        <w:t xml:space="preserve"> -</w:t>
      </w:r>
      <w:r>
        <w:tab/>
        <w:t>Dyrektor ZS Nr 2 w Nienadówce - Członek</w:t>
      </w:r>
    </w:p>
    <w:p w:rsidR="00601391" w:rsidRDefault="004501A2">
      <w:pPr>
        <w:pStyle w:val="Teksttreci0"/>
        <w:numPr>
          <w:ilvl w:val="0"/>
          <w:numId w:val="1"/>
        </w:numPr>
        <w:shd w:val="clear" w:color="auto" w:fill="auto"/>
        <w:tabs>
          <w:tab w:val="left" w:pos="755"/>
        </w:tabs>
        <w:spacing w:after="180"/>
        <w:ind w:firstLine="400"/>
        <w:jc w:val="both"/>
      </w:pPr>
      <w:r>
        <w:t xml:space="preserve">Elżbieta Nowak </w:t>
      </w:r>
      <w:r w:rsidR="004E5165">
        <w:t xml:space="preserve">            </w:t>
      </w:r>
      <w:r>
        <w:t>-</w:t>
      </w:r>
      <w:r w:rsidR="004E5165">
        <w:t xml:space="preserve">  </w:t>
      </w:r>
      <w:r>
        <w:t xml:space="preserve"> Prezes ZNP w Sokołowie Małopolskim - Członek</w:t>
      </w:r>
    </w:p>
    <w:p w:rsidR="00601391" w:rsidRDefault="004501A2">
      <w:pPr>
        <w:pStyle w:val="Teksttreci0"/>
        <w:numPr>
          <w:ilvl w:val="0"/>
          <w:numId w:val="1"/>
        </w:numPr>
        <w:shd w:val="clear" w:color="auto" w:fill="auto"/>
        <w:tabs>
          <w:tab w:val="left" w:pos="755"/>
        </w:tabs>
        <w:spacing w:after="740"/>
        <w:ind w:firstLine="400"/>
        <w:jc w:val="both"/>
      </w:pPr>
      <w:r>
        <w:t>Sylwia Rafińska - Inspektor ds. ubezpieczeń społecznych Ref. Oświatowego - Członek</w:t>
      </w:r>
    </w:p>
    <w:p w:rsidR="00601391" w:rsidRDefault="004501A2">
      <w:pPr>
        <w:pStyle w:val="Teksttreci0"/>
        <w:shd w:val="clear" w:color="auto" w:fill="auto"/>
        <w:spacing w:after="180"/>
        <w:jc w:val="center"/>
      </w:pPr>
      <w:r>
        <w:rPr>
          <w:b/>
          <w:bCs/>
        </w:rPr>
        <w:t>§2</w:t>
      </w:r>
    </w:p>
    <w:p w:rsidR="00601391" w:rsidRDefault="004501A2">
      <w:pPr>
        <w:pStyle w:val="Teksttreci0"/>
        <w:shd w:val="clear" w:color="auto" w:fill="auto"/>
        <w:jc w:val="both"/>
      </w:pPr>
      <w:r>
        <w:t>Komisja Zdrowotna zapozna się z wnioskami oraz załączoną dokumentacją które wpłynęły do Burmistrza Gminy i Miasta Sokołów Małopolski do 31 października 2020 r. o przyznanie świadczeń z pomocy zdrowotnej w trybie i na zasadach określonych w Uchwale Rady Miejskiej nr XIX/194/2016 z dnia 25 maja 2016 r. w sprawie określenia rodzaju świadczenia w ramach pomocy zdrowotnej dla nauczycieli oraz warunków i sposobu jego przyznawania. Komisja oceni wnioski pod wzgl. formalnym i przygotuje propozycje podziału środków dla Burmistrza Gminy i Miasta w Sokołowie Małopolskim.</w:t>
      </w:r>
    </w:p>
    <w:p w:rsidR="00601391" w:rsidRDefault="004501A2">
      <w:pPr>
        <w:pStyle w:val="Teksttreci0"/>
        <w:shd w:val="clear" w:color="auto" w:fill="auto"/>
        <w:spacing w:after="180"/>
        <w:jc w:val="center"/>
      </w:pPr>
      <w:r>
        <w:rPr>
          <w:b/>
          <w:bCs/>
        </w:rPr>
        <w:t>§3</w:t>
      </w:r>
    </w:p>
    <w:p w:rsidR="00601391" w:rsidRDefault="004501A2">
      <w:pPr>
        <w:pStyle w:val="Teksttreci0"/>
        <w:shd w:val="clear" w:color="auto" w:fill="auto"/>
        <w:jc w:val="both"/>
      </w:pPr>
      <w:r>
        <w:t>Posiedzenie Komisji zdrowotnej odbędzie się w dniu 12 listopada 2020 r. o godz. 14</w:t>
      </w:r>
      <w:r>
        <w:rPr>
          <w:vertAlign w:val="superscript"/>
        </w:rPr>
        <w:t>()0</w:t>
      </w:r>
      <w:r>
        <w:t xml:space="preserve"> w budynku Referatu Oświatowego w Sokołowie Małopolskim, ul. Lubelska 17.</w:t>
      </w:r>
    </w:p>
    <w:p w:rsidR="00601391" w:rsidRDefault="004501A2">
      <w:pPr>
        <w:pStyle w:val="Teksttreci0"/>
        <w:shd w:val="clear" w:color="auto" w:fill="auto"/>
        <w:spacing w:line="240" w:lineRule="auto"/>
        <w:jc w:val="center"/>
      </w:pPr>
      <w:r>
        <w:rPr>
          <w:b/>
          <w:bCs/>
        </w:rPr>
        <w:t>§4</w:t>
      </w:r>
    </w:p>
    <w:p w:rsidR="00601391" w:rsidRDefault="004501A2">
      <w:pPr>
        <w:pStyle w:val="Teksttreci0"/>
        <w:shd w:val="clear" w:color="auto" w:fill="auto"/>
        <w:spacing w:line="240" w:lineRule="auto"/>
        <w:jc w:val="both"/>
      </w:pPr>
      <w:r>
        <w:t>Zarządzenie wchodzi w życic z dniem podpisania.</w:t>
      </w:r>
    </w:p>
    <w:p w:rsidR="00601391" w:rsidRDefault="00601391">
      <w:pPr>
        <w:jc w:val="right"/>
        <w:rPr>
          <w:sz w:val="2"/>
          <w:szCs w:val="2"/>
        </w:rPr>
      </w:pPr>
    </w:p>
    <w:sectPr w:rsidR="00601391">
      <w:pgSz w:w="11900" w:h="16840"/>
      <w:pgMar w:top="1534" w:right="1073" w:bottom="440" w:left="667" w:header="1106" w:footer="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ED" w:rsidRDefault="00DC49ED">
      <w:r>
        <w:separator/>
      </w:r>
    </w:p>
  </w:endnote>
  <w:endnote w:type="continuationSeparator" w:id="0">
    <w:p w:rsidR="00DC49ED" w:rsidRDefault="00DC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ED" w:rsidRDefault="00DC49ED"/>
  </w:footnote>
  <w:footnote w:type="continuationSeparator" w:id="0">
    <w:p w:rsidR="00DC49ED" w:rsidRDefault="00DC49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4381F"/>
    <w:multiLevelType w:val="multilevel"/>
    <w:tmpl w:val="8BEC86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91"/>
    <w:rsid w:val="0002292B"/>
    <w:rsid w:val="004501A2"/>
    <w:rsid w:val="004E5165"/>
    <w:rsid w:val="00601391"/>
    <w:rsid w:val="00DC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335EB-4517-40AF-AC7B-A2D34F6A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60" w:line="26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KMBT_C454e-20210504104047</vt:lpstr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KMBT_C454e-20210504104047</dc:title>
  <dc:subject/>
  <dc:creator>Agata Pustkowska</dc:creator>
  <cp:keywords/>
  <cp:lastModifiedBy>Agata Pustkowska</cp:lastModifiedBy>
  <cp:revision>4</cp:revision>
  <dcterms:created xsi:type="dcterms:W3CDTF">2021-05-04T09:54:00Z</dcterms:created>
  <dcterms:modified xsi:type="dcterms:W3CDTF">2021-05-06T09:50:00Z</dcterms:modified>
</cp:coreProperties>
</file>