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5AD" w:rsidRDefault="002675AD" w:rsidP="002675AD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A R Z Ą D Z E N I E   Nr  50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/2021</w:t>
      </w:r>
    </w:p>
    <w:p w:rsidR="002675AD" w:rsidRDefault="002675AD" w:rsidP="002675AD">
      <w:pPr>
        <w:rPr>
          <w:rFonts w:ascii="Garamond" w:hAnsi="Garamond"/>
          <w:b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:rsidR="002675AD" w:rsidRDefault="002675AD" w:rsidP="002675AD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10 sierpnia   2021  roku</w:t>
      </w:r>
    </w:p>
    <w:p w:rsidR="002675AD" w:rsidRDefault="002675AD" w:rsidP="002675AD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2675AD" w:rsidRDefault="002675AD" w:rsidP="002675AD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2675AD" w:rsidRDefault="002675AD" w:rsidP="002675AD">
      <w:pPr>
        <w:pStyle w:val="Tekstpodstawowy2"/>
        <w:spacing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 sprawie ogłoszenia postepowania o udzielenie zamówienia publicznego prowadzonego   w trybie podstawowym bez negocjacji na realizację zadania pn.: </w:t>
      </w:r>
    </w:p>
    <w:p w:rsidR="002675AD" w:rsidRDefault="002675AD" w:rsidP="002675AD">
      <w:pPr>
        <w:pStyle w:val="Tekstpodstawowy2"/>
        <w:spacing w:line="240" w:lineRule="auto"/>
        <w:jc w:val="center"/>
        <w:rPr>
          <w:rFonts w:ascii="Garamond" w:hAnsi="Garamond"/>
          <w:sz w:val="24"/>
          <w:szCs w:val="24"/>
        </w:rPr>
      </w:pPr>
    </w:p>
    <w:p w:rsidR="002675AD" w:rsidRDefault="002675AD" w:rsidP="002675AD">
      <w:pPr>
        <w:pStyle w:val="Tekstpodstawowy2"/>
        <w:spacing w:line="240" w:lineRule="auto"/>
        <w:jc w:val="center"/>
        <w:rPr>
          <w:rFonts w:ascii="Arial" w:hAnsi="Arial" w:cs="Arial"/>
          <w:b/>
          <w:caps/>
          <w:color w:val="000000"/>
          <w:sz w:val="20"/>
        </w:rPr>
      </w:pPr>
      <w:r>
        <w:rPr>
          <w:rFonts w:ascii="Arial" w:hAnsi="Arial" w:cs="Arial"/>
          <w:b/>
          <w:caps/>
          <w:color w:val="000000"/>
          <w:sz w:val="20"/>
        </w:rPr>
        <w:t>Modernizacja i przenudowa drogi w nienadówce</w:t>
      </w:r>
    </w:p>
    <w:p w:rsidR="002675AD" w:rsidRDefault="002675AD" w:rsidP="002675AD">
      <w:pPr>
        <w:pStyle w:val="Tekstpodstawowy2"/>
        <w:spacing w:line="240" w:lineRule="auto"/>
        <w:jc w:val="center"/>
        <w:rPr>
          <w:rFonts w:ascii="Garamond" w:hAnsi="Garamond"/>
          <w:sz w:val="24"/>
          <w:szCs w:val="24"/>
        </w:rPr>
      </w:pP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2020 r. poz. 713 )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         ( Dz.U. z 2019 r. poz. 2019)</w:t>
      </w: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2675AD" w:rsidRDefault="002675AD" w:rsidP="002675AD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Ogłosić zamówienie  prowadzonego   w trybie podstawowym bez negocjacji na wykonanie zadań  pn.: </w:t>
      </w:r>
    </w:p>
    <w:p w:rsidR="002675AD" w:rsidRPr="002675AD" w:rsidRDefault="002675AD" w:rsidP="002675AD">
      <w:pPr>
        <w:pStyle w:val="Tekstpodstawowy2"/>
        <w:spacing w:line="240" w:lineRule="auto"/>
        <w:rPr>
          <w:rFonts w:ascii="Garamond" w:hAnsi="Garamond" w:cs="Arial"/>
          <w:b/>
          <w:caps/>
          <w:color w:val="000000"/>
          <w:sz w:val="20"/>
        </w:rPr>
      </w:pPr>
      <w:r>
        <w:rPr>
          <w:rFonts w:ascii="Garamond" w:hAnsi="Garamond" w:cs="Arial"/>
          <w:b/>
          <w:caps/>
          <w:color w:val="000000"/>
          <w:sz w:val="20"/>
        </w:rPr>
        <w:t xml:space="preserve">     </w:t>
      </w:r>
      <w:r w:rsidRPr="002675AD">
        <w:rPr>
          <w:rFonts w:ascii="Garamond" w:hAnsi="Garamond" w:cs="Arial"/>
          <w:b/>
          <w:caps/>
          <w:color w:val="000000"/>
          <w:sz w:val="20"/>
        </w:rPr>
        <w:t>Modernizacja i przenudowa drogi w nienadówce</w:t>
      </w:r>
    </w:p>
    <w:p w:rsidR="002675AD" w:rsidRPr="002675AD" w:rsidRDefault="002675AD" w:rsidP="002675AD">
      <w:pPr>
        <w:pStyle w:val="Akapitzlist"/>
        <w:spacing w:line="360" w:lineRule="auto"/>
        <w:ind w:left="434" w:hanging="150"/>
        <w:jc w:val="both"/>
        <w:rPr>
          <w:rFonts w:ascii="Garamond" w:hAnsi="Garamond" w:cs="Arial"/>
          <w:sz w:val="20"/>
          <w:szCs w:val="20"/>
        </w:rPr>
      </w:pPr>
      <w:r w:rsidRPr="002675AD">
        <w:rPr>
          <w:rFonts w:ascii="Garamond" w:hAnsi="Garamond" w:cs="Arial"/>
          <w:sz w:val="20"/>
          <w:szCs w:val="20"/>
        </w:rPr>
        <w:t xml:space="preserve">- Modernizacja drogi dojazdowej do gruntów rolnych w obrębie Nienadówka na dz. o nr ew. 2748/4   </w:t>
      </w:r>
    </w:p>
    <w:p w:rsidR="002675AD" w:rsidRPr="002675AD" w:rsidRDefault="002675AD" w:rsidP="002675AD">
      <w:pPr>
        <w:pStyle w:val="Akapitzlist"/>
        <w:spacing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2675AD">
        <w:rPr>
          <w:rFonts w:ascii="Garamond" w:hAnsi="Garamond" w:cs="Arial"/>
          <w:sz w:val="20"/>
          <w:szCs w:val="20"/>
        </w:rPr>
        <w:t xml:space="preserve">- Przebudowa drogi wewnętrznej o nr ew. działki 2748/4 w miejscowości Nienadówka   </w:t>
      </w:r>
    </w:p>
    <w:p w:rsidR="002675AD" w:rsidRDefault="002675AD" w:rsidP="002675AD">
      <w:pPr>
        <w:tabs>
          <w:tab w:val="left" w:pos="1134"/>
        </w:tabs>
        <w:jc w:val="center"/>
        <w:rPr>
          <w:rFonts w:ascii="Garamond" w:hAnsi="Garamond"/>
          <w:b/>
          <w:color w:val="000000"/>
          <w:sz w:val="22"/>
          <w:szCs w:val="22"/>
        </w:rPr>
      </w:pP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zamówieniu  stanowiące załącznik nr 1 do niniejszego zarządzenia zostanie zamieszczone :</w:t>
      </w: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- na platformie  zakupowej Urzędu zamówień publicznych  </w:t>
      </w:r>
      <w:proofErr w:type="spellStart"/>
      <w:r>
        <w:rPr>
          <w:rFonts w:ascii="Garamond" w:hAnsi="Garamond"/>
          <w:b w:val="0"/>
          <w:sz w:val="24"/>
          <w:szCs w:val="24"/>
        </w:rPr>
        <w:t>miniPortalu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, </w:t>
      </w: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- na stronie internetowej </w:t>
      </w:r>
      <w:proofErr w:type="spellStart"/>
      <w:r>
        <w:rPr>
          <w:rFonts w:ascii="Garamond" w:hAnsi="Garamond"/>
          <w:b w:val="0"/>
          <w:sz w:val="24"/>
          <w:szCs w:val="24"/>
        </w:rPr>
        <w:t>UGiM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w Sokołowie Małopolskim</w:t>
      </w: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 Specyfikacji Warunków Zamówienia  wraz z załącznikami, stanowiące   załącznik          </w:t>
      </w:r>
      <w:r>
        <w:rPr>
          <w:rFonts w:ascii="Garamond" w:hAnsi="Garamond"/>
          <w:b w:val="0"/>
          <w:sz w:val="24"/>
          <w:szCs w:val="24"/>
        </w:rPr>
        <w:br/>
        <w:t xml:space="preserve">    nr  2 do niniejszego go zarządzenia. </w:t>
      </w: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zamówieniu  powinno zawierać wymagania określone w Specyfikacji Warunków Zamówienia  w zakresie;</w:t>
      </w: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 oraz sposobem dokonywania oceny spełnienia tych  warunków,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informacji o oświadczeniach lub dokumentach jakie mają przedstawić Wykonawcy w celu potwierdzenia </w:t>
      </w:r>
      <w:r>
        <w:rPr>
          <w:rFonts w:ascii="Garamond" w:hAnsi="Garamond"/>
          <w:b w:val="0"/>
          <w:sz w:val="24"/>
          <w:szCs w:val="24"/>
        </w:rPr>
        <w:br/>
        <w:t xml:space="preserve">  spełnienia warunków udziału w postępowaniu ,</w:t>
      </w: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 w następującym składzie;</w:t>
      </w: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Józef Niezgoda - Przewodniczący Komisji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3.  Zofia Nycz  – Sekretarz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Komisja działa od dnia podpisania niniejszego zarządzenia do dnia podpisania umowy na wykonanie zadania będącego przedmiotem zamówienia.</w:t>
      </w: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Komisji na posiedzeniach przygotowawczych jak i w trakcie otwarcia ofert, oceny i wyboru Wykonawcy jest obowiązkowa.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Wykonawców,</w:t>
      </w:r>
    </w:p>
    <w:p w:rsidR="002675AD" w:rsidRDefault="002675AD" w:rsidP="002675AD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postępowania, </w:t>
      </w:r>
    </w:p>
    <w:p w:rsidR="002675AD" w:rsidRDefault="002675AD" w:rsidP="002675AD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formalnymi,</w:t>
      </w:r>
    </w:p>
    <w:p w:rsidR="002675AD" w:rsidRDefault="002675AD" w:rsidP="002675AD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ofert,</w:t>
      </w:r>
    </w:p>
    <w:p w:rsidR="002675AD" w:rsidRDefault="002675AD" w:rsidP="002675AD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oferty.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realizacji zamówienia  150 dni od podpisania umowy..</w:t>
      </w: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Termin składania ofert upływa dnia  27</w:t>
      </w:r>
      <w:r>
        <w:rPr>
          <w:rFonts w:ascii="Garamond" w:hAnsi="Garamond"/>
          <w:b w:val="0"/>
          <w:sz w:val="24"/>
          <w:szCs w:val="24"/>
        </w:rPr>
        <w:t xml:space="preserve"> sierpnia    2021 r. do godz. 11</w:t>
      </w:r>
      <w:r>
        <w:rPr>
          <w:rFonts w:ascii="Garamond" w:hAnsi="Garamond"/>
          <w:b w:val="0"/>
          <w:sz w:val="24"/>
          <w:szCs w:val="24"/>
        </w:rPr>
        <w:t xml:space="preserve">:00 przy użyciu </w:t>
      </w:r>
      <w:proofErr w:type="spellStart"/>
      <w:r>
        <w:rPr>
          <w:rFonts w:ascii="Garamond" w:hAnsi="Garamond"/>
          <w:b w:val="0"/>
          <w:sz w:val="24"/>
          <w:szCs w:val="24"/>
        </w:rPr>
        <w:t>miniPortalu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.   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otwarcia ofert na dzień 27 sierpnia  2021 r. godz.1</w:t>
      </w:r>
      <w:r>
        <w:rPr>
          <w:rFonts w:ascii="Garamond" w:hAnsi="Garamond"/>
          <w:b w:val="0"/>
          <w:sz w:val="24"/>
          <w:szCs w:val="24"/>
        </w:rPr>
        <w:t>1</w:t>
      </w:r>
      <w:bookmarkStart w:id="0" w:name="_GoBack"/>
      <w:bookmarkEnd w:id="0"/>
      <w:r>
        <w:rPr>
          <w:rFonts w:ascii="Garamond" w:hAnsi="Garamond"/>
          <w:b w:val="0"/>
          <w:sz w:val="24"/>
          <w:szCs w:val="24"/>
        </w:rPr>
        <w:t xml:space="preserve">:30 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 do: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 a) wyznaczenia miejsca i terminów posiedzeń Komisji,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 b) prowadzenia posiedzeń Komisji,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 c) nadzorowania prawidłowego prowadzenia prac Komisji,</w:t>
      </w: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 d) informowanie Burmistrza o problemach związanych z pracą Komisji  w toku postępowania o udzielenie </w:t>
      </w:r>
      <w:r>
        <w:rPr>
          <w:rFonts w:ascii="Garamond" w:hAnsi="Garamond"/>
          <w:b w:val="0"/>
          <w:sz w:val="24"/>
          <w:szCs w:val="24"/>
        </w:rPr>
        <w:br/>
        <w:t xml:space="preserve">        zamówienia publicznego,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 do: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 xml:space="preserve">   a) przyjmowania faksów, potwierdzania ich otrzymania oraz przygotowywania odpowiedzi na zapytania     </w:t>
      </w:r>
      <w:r>
        <w:rPr>
          <w:rFonts w:ascii="Garamond" w:hAnsi="Garamond"/>
          <w:b w:val="0"/>
          <w:sz w:val="24"/>
          <w:szCs w:val="24"/>
        </w:rPr>
        <w:br/>
        <w:t xml:space="preserve">       Wykonawców dotyczących wyjaśnień do specyfikacji istotnych warunków zamówienia. 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b) pisemnego dokumentowania przebiegu  postępowania,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c) przygotowywania do podpisu przez Burmistrza projektów dokumentacji zamówienia oraz projektów </w:t>
      </w:r>
      <w:r>
        <w:rPr>
          <w:rFonts w:ascii="Garamond" w:hAnsi="Garamond"/>
          <w:b w:val="0"/>
          <w:sz w:val="24"/>
          <w:szCs w:val="24"/>
        </w:rPr>
        <w:br/>
        <w:t xml:space="preserve">      pism związanych z niniejszym postępowaniem.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 nastąpi po zatwierdzeniu przez Burmistrza Gminy i Miasta w Sokołowie Małopolskim.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§.11</w:t>
      </w:r>
    </w:p>
    <w:p w:rsidR="002675AD" w:rsidRDefault="002675AD" w:rsidP="002675AD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>
      <w:pPr>
        <w:pStyle w:val="Podtytu"/>
        <w:rPr>
          <w:rFonts w:ascii="Garamond" w:hAnsi="Garamond"/>
          <w:b w:val="0"/>
          <w:sz w:val="24"/>
          <w:szCs w:val="24"/>
        </w:rPr>
      </w:pPr>
    </w:p>
    <w:p w:rsidR="002675AD" w:rsidRDefault="002675AD" w:rsidP="002675AD"/>
    <w:p w:rsidR="002675AD" w:rsidRDefault="002675AD" w:rsidP="002675AD"/>
    <w:p w:rsidR="002675AD" w:rsidRDefault="002675AD" w:rsidP="002675AD"/>
    <w:p w:rsidR="005D6AB4" w:rsidRDefault="002675AD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AD"/>
    <w:rsid w:val="002675AD"/>
    <w:rsid w:val="00282DC7"/>
    <w:rsid w:val="0028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48A15-AC3B-4A83-AA79-60ACC862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75AD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675AD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2675AD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2675AD"/>
    <w:rPr>
      <w:b/>
    </w:rPr>
  </w:style>
  <w:style w:type="character" w:customStyle="1" w:styleId="PodtytuZnak">
    <w:name w:val="Podtytuł Znak"/>
    <w:basedOn w:val="Domylnaczcionkaakapitu"/>
    <w:link w:val="Podtytu"/>
    <w:rsid w:val="002675AD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675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675AD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2675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normalny tekst"/>
    <w:basedOn w:val="Normalny"/>
    <w:link w:val="AkapitzlistZnak"/>
    <w:uiPriority w:val="34"/>
    <w:qFormat/>
    <w:rsid w:val="002675AD"/>
    <w:pPr>
      <w:ind w:left="708"/>
    </w:pPr>
    <w:rPr>
      <w:w w:val="1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5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5AD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cp:lastPrinted>2021-08-10T12:06:00Z</cp:lastPrinted>
  <dcterms:created xsi:type="dcterms:W3CDTF">2021-08-10T12:02:00Z</dcterms:created>
  <dcterms:modified xsi:type="dcterms:W3CDTF">2021-08-10T12:06:00Z</dcterms:modified>
</cp:coreProperties>
</file>