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1AD7" w14:textId="11819092" w:rsidR="00353BD6" w:rsidRDefault="005F0A6C" w:rsidP="00353BD6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23EF0">
        <w:rPr>
          <w:rFonts w:eastAsia="Times New Roman" w:cstheme="minorHAnsi"/>
          <w:sz w:val="24"/>
          <w:szCs w:val="24"/>
          <w:lang w:eastAsia="pl-PL"/>
        </w:rPr>
        <w:t>Sokołów M</w:t>
      </w:r>
      <w:r w:rsidR="002E5286" w:rsidRPr="00923EF0">
        <w:rPr>
          <w:rFonts w:eastAsia="Times New Roman" w:cstheme="minorHAnsi"/>
          <w:sz w:val="24"/>
          <w:szCs w:val="24"/>
          <w:lang w:eastAsia="pl-PL"/>
        </w:rPr>
        <w:t>ałopolski</w:t>
      </w:r>
      <w:r w:rsidR="00923EF0" w:rsidRPr="00923EF0">
        <w:rPr>
          <w:rFonts w:eastAsia="Times New Roman" w:cstheme="minorHAnsi"/>
          <w:sz w:val="24"/>
          <w:szCs w:val="24"/>
          <w:lang w:eastAsia="pl-PL"/>
        </w:rPr>
        <w:t>, dnia</w:t>
      </w:r>
      <w:r w:rsidR="00593362" w:rsidRPr="00923EF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A778B">
        <w:rPr>
          <w:rFonts w:eastAsia="Times New Roman" w:cstheme="minorHAnsi"/>
          <w:sz w:val="24"/>
          <w:szCs w:val="24"/>
          <w:lang w:eastAsia="pl-PL"/>
        </w:rPr>
        <w:t>23</w:t>
      </w:r>
      <w:r w:rsidR="00BA6530" w:rsidRPr="00923EF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A778B">
        <w:rPr>
          <w:rFonts w:eastAsia="Times New Roman" w:cstheme="minorHAnsi"/>
          <w:sz w:val="24"/>
          <w:szCs w:val="24"/>
          <w:lang w:eastAsia="pl-PL"/>
        </w:rPr>
        <w:t>listopada</w:t>
      </w:r>
      <w:r w:rsidR="00D81398" w:rsidRPr="00923EF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23EF0">
        <w:rPr>
          <w:rFonts w:eastAsia="Times New Roman" w:cstheme="minorHAnsi"/>
          <w:sz w:val="24"/>
          <w:szCs w:val="24"/>
          <w:lang w:eastAsia="pl-PL"/>
        </w:rPr>
        <w:t>20</w:t>
      </w:r>
      <w:r w:rsidR="00DD2EFD" w:rsidRPr="00923EF0">
        <w:rPr>
          <w:rFonts w:eastAsia="Times New Roman" w:cstheme="minorHAnsi"/>
          <w:sz w:val="24"/>
          <w:szCs w:val="24"/>
          <w:lang w:eastAsia="pl-PL"/>
        </w:rPr>
        <w:t>2</w:t>
      </w:r>
      <w:r w:rsidR="00AA5828" w:rsidRPr="00923EF0">
        <w:rPr>
          <w:rFonts w:eastAsia="Times New Roman" w:cstheme="minorHAnsi"/>
          <w:sz w:val="24"/>
          <w:szCs w:val="24"/>
          <w:lang w:eastAsia="pl-PL"/>
        </w:rPr>
        <w:t>2</w:t>
      </w:r>
      <w:r w:rsidR="00353BD6" w:rsidRPr="00923EF0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5730E65A" w14:textId="5187ECC5" w:rsidR="00C46093" w:rsidRPr="00923EF0" w:rsidRDefault="00C46093" w:rsidP="00C4609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OA.136.</w:t>
      </w:r>
      <w:r w:rsidR="00B143D5">
        <w:rPr>
          <w:rFonts w:eastAsia="Times New Roman" w:cstheme="minorHAnsi"/>
          <w:sz w:val="24"/>
          <w:szCs w:val="24"/>
          <w:lang w:eastAsia="pl-PL"/>
        </w:rPr>
        <w:t>21</w:t>
      </w:r>
      <w:r>
        <w:rPr>
          <w:rFonts w:eastAsia="Times New Roman" w:cstheme="minorHAnsi"/>
          <w:sz w:val="24"/>
          <w:szCs w:val="24"/>
          <w:lang w:eastAsia="pl-PL"/>
        </w:rPr>
        <w:t>.2022</w:t>
      </w:r>
    </w:p>
    <w:p w14:paraId="4FF98CEF" w14:textId="1359CE4B" w:rsidR="001205AE" w:rsidRPr="00923EF0" w:rsidRDefault="001205AE" w:rsidP="00DD593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Hlk31638008"/>
    </w:p>
    <w:bookmarkEnd w:id="0"/>
    <w:p w14:paraId="35424816" w14:textId="77777777" w:rsidR="00203BD2" w:rsidRPr="00923EF0" w:rsidRDefault="00203BD2" w:rsidP="00A30C3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</w:p>
    <w:p w14:paraId="795D77A8" w14:textId="1E18B772" w:rsidR="00353BD6" w:rsidRPr="00923EF0" w:rsidRDefault="00DE4994" w:rsidP="00A30C3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923EF0">
        <w:rPr>
          <w:rFonts w:eastAsia="Times New Roman" w:cstheme="minorHAnsi"/>
          <w:b/>
          <w:sz w:val="28"/>
          <w:szCs w:val="28"/>
          <w:lang w:eastAsia="pl-PL"/>
        </w:rPr>
        <w:t>ZAPYTANIE CENOWE</w:t>
      </w:r>
    </w:p>
    <w:p w14:paraId="41BF26EC" w14:textId="79290C7F" w:rsidR="00353BD6" w:rsidRPr="00923EF0" w:rsidRDefault="00817F70" w:rsidP="001205AE">
      <w:pPr>
        <w:spacing w:after="0" w:line="276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23EF0">
        <w:rPr>
          <w:rFonts w:eastAsia="Times New Roman" w:cstheme="minorHAnsi"/>
          <w:sz w:val="24"/>
          <w:szCs w:val="24"/>
          <w:lang w:eastAsia="pl-PL"/>
        </w:rPr>
        <w:t>Gmina Sokołów Małopolski</w:t>
      </w:r>
      <w:r w:rsidR="00353BD6" w:rsidRPr="00923EF0">
        <w:rPr>
          <w:rFonts w:eastAsia="Times New Roman" w:cstheme="minorHAnsi"/>
          <w:sz w:val="24"/>
          <w:szCs w:val="24"/>
          <w:lang w:eastAsia="pl-PL"/>
        </w:rPr>
        <w:t xml:space="preserve"> zwraca się z prośbą o przedstawienie Państwa oferty cenowej</w:t>
      </w:r>
    </w:p>
    <w:p w14:paraId="5D44F78F" w14:textId="77777777" w:rsidR="00353BD6" w:rsidRPr="00923EF0" w:rsidRDefault="00353BD6" w:rsidP="0096559E">
      <w:pPr>
        <w:spacing w:after="0" w:line="276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23EF0">
        <w:rPr>
          <w:rFonts w:eastAsia="Times New Roman" w:cstheme="minorHAnsi"/>
          <w:sz w:val="24"/>
          <w:szCs w:val="24"/>
          <w:lang w:eastAsia="pl-PL"/>
        </w:rPr>
        <w:t>z uwzględnieniem poniższych wymagań:</w:t>
      </w:r>
    </w:p>
    <w:p w14:paraId="39DA2242" w14:textId="77777777" w:rsidR="001205AE" w:rsidRPr="00923EF0" w:rsidRDefault="001205AE" w:rsidP="001205AE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6AD808E" w14:textId="61B05A81" w:rsidR="00660BC2" w:rsidRPr="00923EF0" w:rsidRDefault="00660BC2" w:rsidP="00660BC2">
      <w:pPr>
        <w:pStyle w:val="NormalnyWeb"/>
        <w:numPr>
          <w:ilvl w:val="0"/>
          <w:numId w:val="24"/>
        </w:numPr>
        <w:ind w:left="142" w:hanging="142"/>
        <w:jc w:val="both"/>
        <w:rPr>
          <w:rFonts w:asciiTheme="minorHAnsi" w:hAnsiTheme="minorHAnsi" w:cstheme="minorHAnsi"/>
          <w:b/>
          <w:bCs/>
        </w:rPr>
      </w:pPr>
      <w:r w:rsidRPr="00923EF0">
        <w:rPr>
          <w:rStyle w:val="Pogrubienie"/>
          <w:rFonts w:asciiTheme="minorHAnsi" w:hAnsiTheme="minorHAnsi" w:cstheme="minorHAnsi"/>
        </w:rPr>
        <w:t>Przedmiot zamówienia, dostawa elementów monitoringi wizyjnego</w:t>
      </w:r>
      <w:r w:rsidRPr="00923EF0">
        <w:rPr>
          <w:rStyle w:val="Pogrubienie"/>
          <w:rFonts w:asciiTheme="minorHAnsi" w:hAnsiTheme="minorHAnsi" w:cstheme="minorHAnsi"/>
          <w:b w:val="0"/>
          <w:bCs w:val="0"/>
        </w:rPr>
        <w:t>:</w:t>
      </w:r>
    </w:p>
    <w:p w14:paraId="302AB36A" w14:textId="77777777" w:rsidR="00BC19C9" w:rsidRPr="00580E47" w:rsidRDefault="00660BC2" w:rsidP="00BC19C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580E47">
        <w:rPr>
          <w:rFonts w:cstheme="minorHAnsi"/>
          <w:b/>
          <w:bCs/>
        </w:rPr>
        <w:t>Rejestratora sieciowego – 1 szt.:</w:t>
      </w:r>
    </w:p>
    <w:p w14:paraId="0D204023" w14:textId="065662D2" w:rsidR="00BC19C9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obsługa kamer IP: </w:t>
      </w:r>
      <w:r w:rsidR="00BB4AF8">
        <w:rPr>
          <w:rFonts w:cstheme="minorHAnsi"/>
        </w:rPr>
        <w:t>8</w:t>
      </w:r>
      <w:r w:rsidRPr="00580E47">
        <w:rPr>
          <w:rFonts w:cstheme="minorHAnsi"/>
        </w:rPr>
        <w:t xml:space="preserve"> sztuk</w:t>
      </w:r>
    </w:p>
    <w:p w14:paraId="3B19D068" w14:textId="182CA1F7" w:rsidR="00BB4AF8" w:rsidRPr="00580E47" w:rsidRDefault="00BB4AF8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wbudowany switch PoE min. 8 portów</w:t>
      </w:r>
      <w:r w:rsidR="0068798A">
        <w:rPr>
          <w:rFonts w:cstheme="minorHAnsi"/>
        </w:rPr>
        <w:t xml:space="preserve"> RJ45 10/100Mbps</w:t>
      </w:r>
    </w:p>
    <w:p w14:paraId="198DDEAF" w14:textId="77777777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wyjście: min. 1 HDMI, min. 1 VGA</w:t>
      </w:r>
    </w:p>
    <w:p w14:paraId="32BDBB33" w14:textId="77777777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rozdzielczość ekranu HDMI: 4K</w:t>
      </w:r>
    </w:p>
    <w:p w14:paraId="42B2EDEC" w14:textId="1B6AF183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liczba jednocześnie odtwarzanych kanałów bezpośrednio z rejestratora: </w:t>
      </w:r>
      <w:r w:rsidR="007B76A5" w:rsidRPr="00580E47">
        <w:rPr>
          <w:rFonts w:cstheme="minorHAnsi"/>
        </w:rPr>
        <w:t>8</w:t>
      </w:r>
      <w:r w:rsidRPr="00580E47">
        <w:rPr>
          <w:rFonts w:cstheme="minorHAnsi"/>
        </w:rPr>
        <w:t>-ch</w:t>
      </w:r>
    </w:p>
    <w:p w14:paraId="31E6F09C" w14:textId="77777777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kompresja: H.265+ / H.265 / H.264+ / H.264 / MPEG4</w:t>
      </w:r>
    </w:p>
    <w:p w14:paraId="2C73733A" w14:textId="77777777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tryb zapisu: Ręczny, ciągły, detekcji ruchu, stop</w:t>
      </w:r>
    </w:p>
    <w:p w14:paraId="308AAAFC" w14:textId="7888DB94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wyposażony w min. </w:t>
      </w:r>
      <w:r w:rsidR="00BB4AF8">
        <w:rPr>
          <w:rFonts w:cstheme="minorHAnsi"/>
        </w:rPr>
        <w:t>1</w:t>
      </w:r>
      <w:r w:rsidRPr="00580E47">
        <w:rPr>
          <w:rFonts w:cstheme="minorHAnsi"/>
        </w:rPr>
        <w:t xml:space="preserve"> szt. interfejsu SATA</w:t>
      </w:r>
    </w:p>
    <w:p w14:paraId="34D4262B" w14:textId="6E6E764C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obsługa pojedynczego dysku min. </w:t>
      </w:r>
      <w:r w:rsidR="0068798A">
        <w:rPr>
          <w:rFonts w:cstheme="minorHAnsi"/>
        </w:rPr>
        <w:t>4</w:t>
      </w:r>
      <w:r w:rsidRPr="00580E47">
        <w:rPr>
          <w:rFonts w:cstheme="minorHAnsi"/>
        </w:rPr>
        <w:t xml:space="preserve"> TB</w:t>
      </w:r>
    </w:p>
    <w:p w14:paraId="6D880509" w14:textId="43D15D0B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maksymalny strumień danych wejściowych: min. </w:t>
      </w:r>
      <w:r w:rsidR="0068798A">
        <w:rPr>
          <w:rFonts w:cstheme="minorHAnsi"/>
        </w:rPr>
        <w:t>80</w:t>
      </w:r>
      <w:r w:rsidRPr="00580E47">
        <w:rPr>
          <w:rFonts w:cstheme="minorHAnsi"/>
        </w:rPr>
        <w:t>Mbps    </w:t>
      </w:r>
    </w:p>
    <w:p w14:paraId="4EE547DE" w14:textId="60D9E6A5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maksymalny strumień danych wyjściowych: min. </w:t>
      </w:r>
      <w:r w:rsidR="0068798A">
        <w:rPr>
          <w:rFonts w:cstheme="minorHAnsi"/>
        </w:rPr>
        <w:t>80</w:t>
      </w:r>
      <w:r w:rsidRPr="00580E47">
        <w:rPr>
          <w:rFonts w:cstheme="minorHAnsi"/>
        </w:rPr>
        <w:t>Mbps</w:t>
      </w:r>
    </w:p>
    <w:p w14:paraId="05F12490" w14:textId="4FD0DB6A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ethernet: RJ45 10/100/1000Mbps</w:t>
      </w:r>
    </w:p>
    <w:p w14:paraId="492973B8" w14:textId="0F1449E2" w:rsidR="00660BC2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gwarancja min. 36 miesięcy</w:t>
      </w:r>
      <w:r w:rsidR="00BC19C9" w:rsidRPr="00580E47">
        <w:rPr>
          <w:rFonts w:cstheme="minorHAnsi"/>
        </w:rPr>
        <w:br/>
      </w:r>
    </w:p>
    <w:p w14:paraId="04E187A1" w14:textId="7489B252" w:rsidR="00BC19C9" w:rsidRPr="00580E47" w:rsidRDefault="00660BC2" w:rsidP="00BC19C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580E47">
        <w:rPr>
          <w:rFonts w:cstheme="minorHAnsi"/>
          <w:b/>
          <w:bCs/>
        </w:rPr>
        <w:t xml:space="preserve">Dysk HDD – </w:t>
      </w:r>
      <w:r w:rsidR="00AB0137" w:rsidRPr="00580E47">
        <w:rPr>
          <w:rFonts w:cstheme="minorHAnsi"/>
          <w:b/>
          <w:bCs/>
        </w:rPr>
        <w:t>1</w:t>
      </w:r>
      <w:r w:rsidRPr="00580E47">
        <w:rPr>
          <w:rFonts w:cstheme="minorHAnsi"/>
          <w:b/>
          <w:bCs/>
        </w:rPr>
        <w:t xml:space="preserve"> szt.</w:t>
      </w:r>
    </w:p>
    <w:p w14:paraId="0CDA11C3" w14:textId="77777777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dedykowany do systemów monitoringu wizyjnego</w:t>
      </w:r>
    </w:p>
    <w:p w14:paraId="7D8FC274" w14:textId="77777777" w:rsidR="00BC19C9" w:rsidRPr="00580E47" w:rsidRDefault="00660BC2" w:rsidP="00BC19C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pojemność: min. 4 TB</w:t>
      </w:r>
    </w:p>
    <w:p w14:paraId="623E6087" w14:textId="1AB59FDF" w:rsidR="00D100A7" w:rsidRPr="009F1EBA" w:rsidRDefault="00660BC2" w:rsidP="009F1EBA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gwarancja min. 36 miesięcy</w:t>
      </w:r>
      <w:r w:rsidR="00BC19C9" w:rsidRPr="00580E47">
        <w:rPr>
          <w:rFonts w:cstheme="minorHAnsi"/>
        </w:rPr>
        <w:br/>
      </w:r>
    </w:p>
    <w:p w14:paraId="28B952F5" w14:textId="17DA248C" w:rsidR="00FF2849" w:rsidRPr="00580E47" w:rsidRDefault="00FF2849" w:rsidP="00FF284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580E47">
        <w:rPr>
          <w:rFonts w:cstheme="minorHAnsi"/>
          <w:b/>
          <w:bCs/>
        </w:rPr>
        <w:t>Kamera typu BULLET (tubowa)</w:t>
      </w:r>
      <w:r w:rsidR="004978BF" w:rsidRPr="00580E47">
        <w:rPr>
          <w:rFonts w:cstheme="minorHAnsi"/>
          <w:b/>
          <w:bCs/>
        </w:rPr>
        <w:t xml:space="preserve"> </w:t>
      </w:r>
      <w:r w:rsidRPr="00580E47">
        <w:rPr>
          <w:rFonts w:cstheme="minorHAnsi"/>
          <w:b/>
          <w:bCs/>
        </w:rPr>
        <w:t xml:space="preserve">– </w:t>
      </w:r>
      <w:r w:rsidR="007A778B">
        <w:rPr>
          <w:rFonts w:cstheme="minorHAnsi"/>
          <w:b/>
          <w:bCs/>
        </w:rPr>
        <w:t>3</w:t>
      </w:r>
      <w:r w:rsidRPr="00580E47">
        <w:rPr>
          <w:rFonts w:cstheme="minorHAnsi"/>
          <w:b/>
          <w:bCs/>
        </w:rPr>
        <w:t xml:space="preserve"> szt.</w:t>
      </w:r>
    </w:p>
    <w:p w14:paraId="68B037A0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zgodna z rejestratorem sieciowym wyszczególnionym wyżej - ten sam producent</w:t>
      </w:r>
    </w:p>
    <w:p w14:paraId="4B52DEEC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przetwornik: 1/3" 4MP Progressive Scan CMOS</w:t>
      </w:r>
    </w:p>
    <w:p w14:paraId="453EEFDB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rozdzielczość: 2688×1520 / 25 kl/s</w:t>
      </w:r>
    </w:p>
    <w:p w14:paraId="1A848285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kompresja: H.265+/ H.265/ H.264+/ H.264</w:t>
      </w:r>
    </w:p>
    <w:p w14:paraId="688FF99D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obudowa: klasa szczelności (IP67)</w:t>
      </w:r>
    </w:p>
    <w:p w14:paraId="7667D8F1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obiektyw: 2.8mm / F1.6</w:t>
      </w:r>
    </w:p>
    <w:p w14:paraId="08FA9EC0" w14:textId="27B7EF35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diody IR LED zasięg 40m</w:t>
      </w:r>
    </w:p>
    <w:p w14:paraId="11A8CF58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zgodność ze standardami: ONVIF, ISAPI</w:t>
      </w:r>
    </w:p>
    <w:p w14:paraId="1427212A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zasilanie POE</w:t>
      </w:r>
    </w:p>
    <w:p w14:paraId="3C2FF298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analityka wideo min.: detekcja twarzy, detekcja w strefie, itp.</w:t>
      </w:r>
    </w:p>
    <w:p w14:paraId="2D88E8C5" w14:textId="04823048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gwarancja min. 36 miesięcy</w:t>
      </w:r>
      <w:r w:rsidRPr="00580E47">
        <w:rPr>
          <w:rFonts w:cstheme="minorHAnsi"/>
        </w:rPr>
        <w:br/>
      </w:r>
    </w:p>
    <w:p w14:paraId="78569BDD" w14:textId="2107E7AA" w:rsidR="00FF2849" w:rsidRPr="00580E47" w:rsidRDefault="00FF2849" w:rsidP="00FF284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580E47">
        <w:rPr>
          <w:rFonts w:cstheme="minorHAnsi"/>
          <w:b/>
          <w:bCs/>
        </w:rPr>
        <w:t xml:space="preserve">Kamera typu </w:t>
      </w:r>
      <w:r w:rsidR="00685C06">
        <w:rPr>
          <w:rFonts w:cstheme="minorHAnsi"/>
          <w:b/>
          <w:bCs/>
        </w:rPr>
        <w:t>DOME</w:t>
      </w:r>
      <w:r w:rsidRPr="00580E47">
        <w:rPr>
          <w:rFonts w:cstheme="minorHAnsi"/>
          <w:b/>
          <w:bCs/>
        </w:rPr>
        <w:t xml:space="preserve"> (</w:t>
      </w:r>
      <w:r w:rsidR="00685C06">
        <w:rPr>
          <w:rFonts w:cstheme="minorHAnsi"/>
          <w:b/>
          <w:bCs/>
        </w:rPr>
        <w:t>kopułowa</w:t>
      </w:r>
      <w:r w:rsidRPr="00580E47">
        <w:rPr>
          <w:rFonts w:cstheme="minorHAnsi"/>
          <w:b/>
          <w:bCs/>
        </w:rPr>
        <w:t xml:space="preserve">) – </w:t>
      </w:r>
      <w:r w:rsidR="00685C06">
        <w:rPr>
          <w:rFonts w:cstheme="minorHAnsi"/>
          <w:b/>
          <w:bCs/>
        </w:rPr>
        <w:t>1</w:t>
      </w:r>
      <w:r w:rsidRPr="00580E47">
        <w:rPr>
          <w:rFonts w:cstheme="minorHAnsi"/>
          <w:b/>
          <w:bCs/>
        </w:rPr>
        <w:t xml:space="preserve"> szt.</w:t>
      </w:r>
    </w:p>
    <w:p w14:paraId="2DA6665F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zgodna z rejestratorem sieciowym wyszczególnionym wyżej - ten sam producent</w:t>
      </w:r>
    </w:p>
    <w:p w14:paraId="63B2125E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przetwornik: 1/3" 4MP Progressive Scan CMOS</w:t>
      </w:r>
    </w:p>
    <w:p w14:paraId="41778168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rozdzielczość: 2688×1520 / 25 kl/s</w:t>
      </w:r>
    </w:p>
    <w:p w14:paraId="20AC43C8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lastRenderedPageBreak/>
        <w:t>kompresja: H.265+/ H.265/ H.264+/ H.264</w:t>
      </w:r>
    </w:p>
    <w:p w14:paraId="0BB110B3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obudowa: klasa szczelności (IP67)</w:t>
      </w:r>
    </w:p>
    <w:p w14:paraId="22DA499E" w14:textId="40E001C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obiektyw: 2.8mm / F1.</w:t>
      </w:r>
      <w:r w:rsidR="00685C06">
        <w:rPr>
          <w:rFonts w:cstheme="minorHAnsi"/>
        </w:rPr>
        <w:t>6</w:t>
      </w:r>
    </w:p>
    <w:p w14:paraId="2B46FAC8" w14:textId="60395DB1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diody IR LED zasięg </w:t>
      </w:r>
      <w:r w:rsidR="00685C06">
        <w:rPr>
          <w:rFonts w:cstheme="minorHAnsi"/>
        </w:rPr>
        <w:t>3</w:t>
      </w:r>
      <w:r w:rsidRPr="00580E47">
        <w:rPr>
          <w:rFonts w:cstheme="minorHAnsi"/>
        </w:rPr>
        <w:t>0m</w:t>
      </w:r>
    </w:p>
    <w:p w14:paraId="5D0F8FF7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zgodność ze standardami: ONVIF, ISAPI</w:t>
      </w:r>
    </w:p>
    <w:p w14:paraId="3912D13F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zasilanie POE</w:t>
      </w:r>
    </w:p>
    <w:p w14:paraId="2D5C5146" w14:textId="77777777" w:rsidR="00FF2849" w:rsidRPr="00580E47" w:rsidRDefault="00FF2849" w:rsidP="00FF2849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analityka wideo min.: detekcja twarzy, detekcja w strefie, itp.</w:t>
      </w:r>
    </w:p>
    <w:p w14:paraId="4C6E87D7" w14:textId="3F7FC774" w:rsidR="00FF2849" w:rsidRPr="009F1EBA" w:rsidRDefault="00FF2849" w:rsidP="009F1EBA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gwarancja min. 36 miesięcy</w:t>
      </w:r>
      <w:r w:rsidR="009C023B" w:rsidRPr="009F1EBA">
        <w:rPr>
          <w:rFonts w:cstheme="minorHAnsi"/>
        </w:rPr>
        <w:br/>
      </w:r>
    </w:p>
    <w:p w14:paraId="4FDED0F2" w14:textId="196161B9" w:rsidR="000A2EE9" w:rsidRPr="00580E47" w:rsidRDefault="004978BF" w:rsidP="009C023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580E47">
        <w:rPr>
          <w:rFonts w:cstheme="minorHAnsi"/>
          <w:b/>
          <w:bCs/>
        </w:rPr>
        <w:t>Zestaw z</w:t>
      </w:r>
      <w:r w:rsidR="000A2EE9" w:rsidRPr="00580E47">
        <w:rPr>
          <w:rFonts w:cstheme="minorHAnsi"/>
          <w:b/>
          <w:bCs/>
        </w:rPr>
        <w:t>asila</w:t>
      </w:r>
      <w:r w:rsidRPr="00580E47">
        <w:rPr>
          <w:rFonts w:cstheme="minorHAnsi"/>
          <w:b/>
          <w:bCs/>
        </w:rPr>
        <w:t>nia</w:t>
      </w:r>
      <w:r w:rsidR="000A2EE9" w:rsidRPr="00580E47">
        <w:rPr>
          <w:rFonts w:cstheme="minorHAnsi"/>
          <w:b/>
          <w:bCs/>
        </w:rPr>
        <w:t xml:space="preserve"> awaryjn</w:t>
      </w:r>
      <w:r w:rsidRPr="00580E47">
        <w:rPr>
          <w:rFonts w:cstheme="minorHAnsi"/>
          <w:b/>
          <w:bCs/>
        </w:rPr>
        <w:t>ego</w:t>
      </w:r>
      <w:r w:rsidR="00CE4D63" w:rsidRPr="00580E47">
        <w:rPr>
          <w:rFonts w:cstheme="minorHAnsi"/>
          <w:b/>
          <w:bCs/>
        </w:rPr>
        <w:t xml:space="preserve"> – 1 szt.</w:t>
      </w:r>
    </w:p>
    <w:p w14:paraId="3C99F9D3" w14:textId="77777777" w:rsidR="00C737BB" w:rsidRPr="00580E47" w:rsidRDefault="00C737BB" w:rsidP="00C737B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>z</w:t>
      </w:r>
      <w:r w:rsidR="004978BF" w:rsidRPr="00580E47">
        <w:rPr>
          <w:rFonts w:cstheme="minorHAnsi"/>
        </w:rPr>
        <w:t>asilacz awaryjny do bezprzerwowego zasilania urządzeń wrażliwych m.in.: instalacji centralnego ogrzewania (piece CO, pompy, sterowniki, podajniki etc.), komputerów, serwerów, zestawów komputerowych, bram automatycznych, urządzeń automatyki, elektronarzędzi itp. W przypadku zaniku napięcia z sieci 230VAC, urządzenie przełącza się w tryb pracy akumulatorowej (battery mode), pozwalając na dalsze bezprzerwowe działanie systemu i zabezpieczając przed bezpowrotną utratą danych</w:t>
      </w:r>
      <w:r w:rsidRPr="00580E47">
        <w:rPr>
          <w:rFonts w:cstheme="minorHAnsi"/>
        </w:rPr>
        <w:t xml:space="preserve">. </w:t>
      </w:r>
      <w:r w:rsidR="004978BF" w:rsidRPr="00580E47">
        <w:rPr>
          <w:rFonts w:cstheme="minorHAnsi"/>
        </w:rPr>
        <w:t xml:space="preserve">Funkcje </w:t>
      </w:r>
      <w:r w:rsidRPr="00580E47">
        <w:rPr>
          <w:rFonts w:cstheme="minorHAnsi"/>
        </w:rPr>
        <w:t xml:space="preserve">i cechy </w:t>
      </w:r>
      <w:r w:rsidR="004978BF" w:rsidRPr="00580E47">
        <w:rPr>
          <w:rFonts w:cstheme="minorHAnsi"/>
        </w:rPr>
        <w:t xml:space="preserve">zasilacza : </w:t>
      </w:r>
      <w:r w:rsidR="004978BF" w:rsidRPr="00580E47">
        <w:rPr>
          <w:rStyle w:val="cs15323895"/>
        </w:rPr>
        <w:t>przetwornica DC/AC typu czysty sinus (pure sine wave)</w:t>
      </w:r>
      <w:r w:rsidR="004978BF" w:rsidRPr="00580E47">
        <w:rPr>
          <w:rFonts w:cstheme="minorHAnsi"/>
        </w:rPr>
        <w:t xml:space="preserve">, </w:t>
      </w:r>
      <w:r w:rsidRPr="00580E47">
        <w:rPr>
          <w:rFonts w:cstheme="minorHAnsi"/>
        </w:rPr>
        <w:t>stabilizacja napięcia sieciowego AVR, moc ciągła: min. 500W, moc chwilowa: min. 800W, wyświetlacz LCD oraz kabel połączeniowy do akumulatora</w:t>
      </w:r>
    </w:p>
    <w:p w14:paraId="2D718DA4" w14:textId="01C9FA75" w:rsidR="00CE4D63" w:rsidRPr="00580E47" w:rsidRDefault="000A2EE9" w:rsidP="00C737B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akumulator </w:t>
      </w:r>
      <w:r w:rsidR="00B52070" w:rsidRPr="00580E47">
        <w:rPr>
          <w:rFonts w:cstheme="minorHAnsi"/>
        </w:rPr>
        <w:t xml:space="preserve">żelowy </w:t>
      </w:r>
      <w:r w:rsidR="00CE4D63" w:rsidRPr="00580E47">
        <w:rPr>
          <w:rFonts w:cstheme="minorHAnsi"/>
        </w:rPr>
        <w:t>12V 55Ah</w:t>
      </w:r>
      <w:r w:rsidR="00CE4D63" w:rsidRPr="00580E47">
        <w:rPr>
          <w:rFonts w:cstheme="minorHAnsi"/>
        </w:rPr>
        <w:br/>
      </w:r>
    </w:p>
    <w:p w14:paraId="29CE4AF6" w14:textId="4579594F" w:rsidR="00497297" w:rsidRPr="00580E47" w:rsidRDefault="00FA0196" w:rsidP="00CE4D6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580E47">
        <w:rPr>
          <w:rFonts w:cstheme="minorHAnsi"/>
          <w:b/>
          <w:bCs/>
        </w:rPr>
        <w:t>Szafa wisz</w:t>
      </w:r>
      <w:r w:rsidR="00AA5828" w:rsidRPr="00580E47">
        <w:rPr>
          <w:rFonts w:cstheme="minorHAnsi"/>
          <w:b/>
          <w:bCs/>
        </w:rPr>
        <w:t>ą</w:t>
      </w:r>
      <w:r w:rsidRPr="00580E47">
        <w:rPr>
          <w:rFonts w:cstheme="minorHAnsi"/>
          <w:b/>
          <w:bCs/>
        </w:rPr>
        <w:t xml:space="preserve">ca </w:t>
      </w:r>
      <w:r w:rsidR="00AA5828" w:rsidRPr="00580E47">
        <w:rPr>
          <w:rFonts w:cstheme="minorHAnsi"/>
          <w:b/>
          <w:bCs/>
        </w:rPr>
        <w:t xml:space="preserve">RACK 19” </w:t>
      </w:r>
      <w:r w:rsidR="007A778B">
        <w:rPr>
          <w:rFonts w:cstheme="minorHAnsi"/>
          <w:b/>
          <w:bCs/>
        </w:rPr>
        <w:t>6</w:t>
      </w:r>
      <w:r w:rsidR="00AA5828" w:rsidRPr="00580E47">
        <w:rPr>
          <w:rFonts w:cstheme="minorHAnsi"/>
          <w:b/>
          <w:bCs/>
        </w:rPr>
        <w:t>U – 1 szt.</w:t>
      </w:r>
      <w:r w:rsidR="00FF2849" w:rsidRPr="00580E47">
        <w:rPr>
          <w:rFonts w:cstheme="minorHAnsi"/>
          <w:b/>
          <w:bCs/>
        </w:rPr>
        <w:br/>
      </w:r>
    </w:p>
    <w:p w14:paraId="0305D5BA" w14:textId="0E7B0F1C" w:rsidR="00497297" w:rsidRPr="00580E47" w:rsidRDefault="00497297" w:rsidP="0049729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  <w:b/>
          <w:bCs/>
        </w:rPr>
      </w:pPr>
      <w:r w:rsidRPr="00580E47">
        <w:rPr>
          <w:rFonts w:cstheme="minorHAnsi"/>
          <w:b/>
          <w:bCs/>
        </w:rPr>
        <w:t xml:space="preserve">Puszka montażowo-łączeniowa </w:t>
      </w:r>
      <w:r w:rsidR="00AA5828" w:rsidRPr="00580E47">
        <w:rPr>
          <w:rFonts w:cstheme="minorHAnsi"/>
          <w:b/>
          <w:bCs/>
        </w:rPr>
        <w:t>– 10 szt.</w:t>
      </w:r>
    </w:p>
    <w:p w14:paraId="4A9502AB" w14:textId="34887BB8" w:rsidR="00AA5828" w:rsidRPr="00580E47" w:rsidRDefault="00497297" w:rsidP="00AA582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przeznaczona do kamer z pkt </w:t>
      </w:r>
      <w:r w:rsidR="00685C06">
        <w:rPr>
          <w:rFonts w:cstheme="minorHAnsi"/>
        </w:rPr>
        <w:t>3</w:t>
      </w:r>
      <w:r w:rsidRPr="00580E47">
        <w:rPr>
          <w:rFonts w:cstheme="minorHAnsi"/>
        </w:rPr>
        <w:t xml:space="preserve"> pozwalająca na ukrycie połączeń kablowych</w:t>
      </w:r>
      <w:r w:rsidR="00AA5828" w:rsidRPr="00580E47">
        <w:rPr>
          <w:rFonts w:cstheme="minorHAnsi"/>
        </w:rPr>
        <w:br/>
      </w:r>
    </w:p>
    <w:p w14:paraId="6B9535B7" w14:textId="77777777" w:rsidR="00AA5828" w:rsidRPr="00580E47" w:rsidRDefault="00AA5828" w:rsidP="00AA582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  <w:b/>
          <w:bCs/>
        </w:rPr>
        <w:t>Materiały instalacyjne:</w:t>
      </w:r>
    </w:p>
    <w:p w14:paraId="746A48B3" w14:textId="577056D4" w:rsidR="00290DBD" w:rsidRPr="00685C06" w:rsidRDefault="00AA5828" w:rsidP="00685C06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cstheme="minorHAnsi"/>
        </w:rPr>
      </w:pPr>
      <w:r w:rsidRPr="00580E47">
        <w:rPr>
          <w:rFonts w:cstheme="minorHAnsi"/>
        </w:rPr>
        <w:t xml:space="preserve">przewód UTP kat 5e zewnętrzy </w:t>
      </w:r>
      <w:r w:rsidRPr="00580E47">
        <w:rPr>
          <w:rFonts w:cstheme="minorHAnsi"/>
        </w:rPr>
        <w:tab/>
      </w:r>
      <w:r w:rsidRPr="00580E47">
        <w:rPr>
          <w:rFonts w:cstheme="minorHAnsi"/>
        </w:rPr>
        <w:tab/>
      </w:r>
      <w:r w:rsidRPr="00580E47">
        <w:rPr>
          <w:rFonts w:cstheme="minorHAnsi"/>
        </w:rPr>
        <w:tab/>
      </w:r>
      <w:r w:rsidR="00580E47" w:rsidRPr="00580E47">
        <w:rPr>
          <w:rFonts w:cstheme="minorHAnsi"/>
        </w:rPr>
        <w:t>-</w:t>
      </w:r>
      <w:r w:rsidRPr="00580E47">
        <w:rPr>
          <w:rFonts w:cstheme="minorHAnsi"/>
        </w:rPr>
        <w:t xml:space="preserve"> </w:t>
      </w:r>
      <w:r w:rsidR="00685C06">
        <w:rPr>
          <w:rFonts w:cstheme="minorHAnsi"/>
        </w:rPr>
        <w:t>300</w:t>
      </w:r>
      <w:r w:rsidRPr="00580E47">
        <w:rPr>
          <w:rFonts w:cstheme="minorHAnsi"/>
        </w:rPr>
        <w:t xml:space="preserve"> mb</w:t>
      </w:r>
      <w:r w:rsidR="000A64DA" w:rsidRPr="00685C06">
        <w:rPr>
          <w:rFonts w:cstheme="minorHAnsi"/>
        </w:rPr>
        <w:br/>
      </w:r>
    </w:p>
    <w:p w14:paraId="0CDD05FD" w14:textId="3FC1DBA1" w:rsidR="00660BC2" w:rsidRPr="00923EF0" w:rsidRDefault="00660BC2" w:rsidP="00497297">
      <w:pPr>
        <w:pStyle w:val="NormalnyWeb"/>
        <w:numPr>
          <w:ilvl w:val="0"/>
          <w:numId w:val="24"/>
        </w:numPr>
        <w:ind w:left="142" w:hanging="142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923EF0">
        <w:rPr>
          <w:rStyle w:val="Pogrubienie"/>
          <w:rFonts w:asciiTheme="minorHAnsi" w:hAnsiTheme="minorHAnsi" w:cstheme="minorHAnsi"/>
        </w:rPr>
        <w:t>Warunki wymagane od Wykonawców:</w:t>
      </w:r>
    </w:p>
    <w:p w14:paraId="3CE83776" w14:textId="7CD3345A" w:rsidR="00497297" w:rsidRPr="00580E47" w:rsidRDefault="00497297" w:rsidP="00497297">
      <w:pPr>
        <w:pStyle w:val="NormalnyWeb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 xml:space="preserve">Miejsce dostawy: </w:t>
      </w:r>
      <w:r w:rsidR="00685C06">
        <w:rPr>
          <w:rStyle w:val="Pogrubienie"/>
          <w:rFonts w:asciiTheme="minorHAnsi" w:hAnsiTheme="minorHAnsi" w:cstheme="minorHAnsi"/>
          <w:sz w:val="22"/>
          <w:szCs w:val="22"/>
        </w:rPr>
        <w:t>Urząd Gminy i Miasta w Sokołowie Małopolskim</w:t>
      </w:r>
    </w:p>
    <w:p w14:paraId="03510342" w14:textId="358C5483" w:rsidR="00660BC2" w:rsidRPr="00923EF0" w:rsidRDefault="00660BC2" w:rsidP="00497297">
      <w:pPr>
        <w:pStyle w:val="NormalnyWeb"/>
        <w:numPr>
          <w:ilvl w:val="0"/>
          <w:numId w:val="24"/>
        </w:numPr>
        <w:ind w:left="142" w:hanging="153"/>
        <w:jc w:val="both"/>
        <w:rPr>
          <w:rFonts w:asciiTheme="minorHAnsi" w:hAnsiTheme="minorHAnsi" w:cstheme="minorHAnsi"/>
        </w:rPr>
      </w:pPr>
      <w:r w:rsidRPr="00923EF0">
        <w:rPr>
          <w:rStyle w:val="Pogrubienie"/>
          <w:rFonts w:asciiTheme="minorHAnsi" w:hAnsiTheme="minorHAnsi" w:cstheme="minorHAnsi"/>
        </w:rPr>
        <w:t>Termin realizacji zamówienia:</w:t>
      </w:r>
    </w:p>
    <w:p w14:paraId="55F6B14C" w14:textId="36C1247F" w:rsidR="00660BC2" w:rsidRPr="00580E47" w:rsidRDefault="00660BC2" w:rsidP="00660BC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 xml:space="preserve">do </w:t>
      </w:r>
      <w:r w:rsidR="00685C06">
        <w:rPr>
          <w:rFonts w:asciiTheme="minorHAnsi" w:hAnsiTheme="minorHAnsi" w:cstheme="minorHAnsi"/>
          <w:sz w:val="22"/>
          <w:szCs w:val="22"/>
        </w:rPr>
        <w:t>9</w:t>
      </w:r>
      <w:r w:rsidRPr="00580E47">
        <w:rPr>
          <w:rFonts w:asciiTheme="minorHAnsi" w:hAnsiTheme="minorHAnsi" w:cstheme="minorHAnsi"/>
          <w:sz w:val="22"/>
          <w:szCs w:val="22"/>
        </w:rPr>
        <w:t>.</w:t>
      </w:r>
      <w:r w:rsidR="00685C06">
        <w:rPr>
          <w:rFonts w:asciiTheme="minorHAnsi" w:hAnsiTheme="minorHAnsi" w:cstheme="minorHAnsi"/>
          <w:sz w:val="22"/>
          <w:szCs w:val="22"/>
        </w:rPr>
        <w:t>12</w:t>
      </w:r>
      <w:r w:rsidRPr="00580E47">
        <w:rPr>
          <w:rFonts w:asciiTheme="minorHAnsi" w:hAnsiTheme="minorHAnsi" w:cstheme="minorHAnsi"/>
          <w:sz w:val="22"/>
          <w:szCs w:val="22"/>
        </w:rPr>
        <w:t>.20</w:t>
      </w:r>
      <w:r w:rsidR="00497297" w:rsidRPr="00580E47">
        <w:rPr>
          <w:rFonts w:asciiTheme="minorHAnsi" w:hAnsiTheme="minorHAnsi" w:cstheme="minorHAnsi"/>
          <w:sz w:val="22"/>
          <w:szCs w:val="22"/>
        </w:rPr>
        <w:t>2</w:t>
      </w:r>
      <w:r w:rsidR="00C30613" w:rsidRPr="00580E47">
        <w:rPr>
          <w:rFonts w:asciiTheme="minorHAnsi" w:hAnsiTheme="minorHAnsi" w:cstheme="minorHAnsi"/>
          <w:sz w:val="22"/>
          <w:szCs w:val="22"/>
        </w:rPr>
        <w:t>2</w:t>
      </w:r>
      <w:r w:rsidRPr="00580E47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73FCA4E6" w14:textId="256F04AE" w:rsidR="00660BC2" w:rsidRPr="00923EF0" w:rsidRDefault="00660BC2" w:rsidP="00702DB9">
      <w:pPr>
        <w:pStyle w:val="NormalnyWeb"/>
        <w:numPr>
          <w:ilvl w:val="0"/>
          <w:numId w:val="24"/>
        </w:numPr>
        <w:ind w:left="142" w:hanging="142"/>
        <w:jc w:val="both"/>
        <w:rPr>
          <w:rFonts w:asciiTheme="minorHAnsi" w:hAnsiTheme="minorHAnsi" w:cstheme="minorHAnsi"/>
        </w:rPr>
      </w:pPr>
      <w:r w:rsidRPr="00923EF0">
        <w:rPr>
          <w:rStyle w:val="Pogrubienie"/>
          <w:rFonts w:asciiTheme="minorHAnsi" w:hAnsiTheme="minorHAnsi" w:cstheme="minorHAnsi"/>
        </w:rPr>
        <w:t>Kryteria oceny ofert:</w:t>
      </w:r>
    </w:p>
    <w:p w14:paraId="3E4EF8CD" w14:textId="01B1FCF0" w:rsidR="00660BC2" w:rsidRPr="00580E47" w:rsidRDefault="00660BC2" w:rsidP="00660BC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>Najniższa cena. Cena określona w ofercie powinna obejmować wszystkie koszty związane z realizacją przedmiotu zamówienia.</w:t>
      </w:r>
    </w:p>
    <w:p w14:paraId="24414547" w14:textId="54034C32" w:rsidR="00923EF0" w:rsidRPr="00580E47" w:rsidRDefault="00923EF0" w:rsidP="00660BC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>Zamawiający podpuszcza możliwość, wybrania najtańszej oferty na każdy z elementów osobno.</w:t>
      </w:r>
    </w:p>
    <w:p w14:paraId="76ABA404" w14:textId="24903332" w:rsidR="00660BC2" w:rsidRPr="00923EF0" w:rsidRDefault="00660BC2" w:rsidP="00702DB9">
      <w:pPr>
        <w:pStyle w:val="NormalnyWeb"/>
        <w:numPr>
          <w:ilvl w:val="0"/>
          <w:numId w:val="24"/>
        </w:numPr>
        <w:ind w:left="142" w:hanging="142"/>
        <w:jc w:val="both"/>
        <w:rPr>
          <w:rFonts w:asciiTheme="minorHAnsi" w:hAnsiTheme="minorHAnsi" w:cstheme="minorHAnsi"/>
        </w:rPr>
      </w:pPr>
      <w:r w:rsidRPr="00923EF0">
        <w:rPr>
          <w:rStyle w:val="Pogrubienie"/>
          <w:rFonts w:asciiTheme="minorHAnsi" w:hAnsiTheme="minorHAnsi" w:cstheme="minorHAnsi"/>
        </w:rPr>
        <w:t>Miejsce i termin otwarcia ofert:</w:t>
      </w:r>
    </w:p>
    <w:p w14:paraId="31C01B99" w14:textId="77777777" w:rsidR="00660BC2" w:rsidRPr="00580E47" w:rsidRDefault="00660BC2" w:rsidP="00660BC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>Zamawiający nie przewiduje publicznego otwarcia ofert.</w:t>
      </w:r>
    </w:p>
    <w:p w14:paraId="31EF9706" w14:textId="465F36FE" w:rsidR="00660BC2" w:rsidRPr="00923EF0" w:rsidRDefault="00660BC2" w:rsidP="00702DB9">
      <w:pPr>
        <w:pStyle w:val="NormalnyWeb"/>
        <w:numPr>
          <w:ilvl w:val="0"/>
          <w:numId w:val="24"/>
        </w:numPr>
        <w:ind w:left="142" w:hanging="142"/>
        <w:jc w:val="both"/>
        <w:rPr>
          <w:rFonts w:asciiTheme="minorHAnsi" w:hAnsiTheme="minorHAnsi" w:cstheme="minorHAnsi"/>
        </w:rPr>
      </w:pPr>
      <w:r w:rsidRPr="00923EF0">
        <w:rPr>
          <w:rStyle w:val="Pogrubienie"/>
          <w:rFonts w:asciiTheme="minorHAnsi" w:hAnsiTheme="minorHAnsi" w:cstheme="minorHAnsi"/>
        </w:rPr>
        <w:t>Wynik postępowania:</w:t>
      </w:r>
    </w:p>
    <w:p w14:paraId="4F817DDF" w14:textId="066006B6" w:rsidR="00660BC2" w:rsidRPr="00580E47" w:rsidRDefault="00660BC2" w:rsidP="00660BC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lastRenderedPageBreak/>
        <w:t>Wynik postępowania zostanie opublikowany na stronie internetowej BIP</w:t>
      </w:r>
      <w:r w:rsidR="00F56F2E">
        <w:rPr>
          <w:rFonts w:asciiTheme="minorHAnsi" w:hAnsiTheme="minorHAnsi" w:cstheme="minorHAnsi"/>
          <w:sz w:val="22"/>
          <w:szCs w:val="22"/>
        </w:rPr>
        <w:t xml:space="preserve"> bez</w:t>
      </w:r>
      <w:r w:rsidR="0025583D">
        <w:rPr>
          <w:rFonts w:asciiTheme="minorHAnsi" w:hAnsiTheme="minorHAnsi" w:cstheme="minorHAnsi"/>
          <w:sz w:val="22"/>
          <w:szCs w:val="22"/>
        </w:rPr>
        <w:t xml:space="preserve"> </w:t>
      </w:r>
      <w:r w:rsidR="00F56F2E">
        <w:rPr>
          <w:rFonts w:asciiTheme="minorHAnsi" w:hAnsiTheme="minorHAnsi" w:cstheme="minorHAnsi"/>
          <w:sz w:val="22"/>
          <w:szCs w:val="22"/>
        </w:rPr>
        <w:t xml:space="preserve">powiadamiania </w:t>
      </w:r>
      <w:r w:rsidRPr="00580E47">
        <w:rPr>
          <w:rFonts w:asciiTheme="minorHAnsi" w:hAnsiTheme="minorHAnsi" w:cstheme="minorHAnsi"/>
          <w:sz w:val="22"/>
          <w:szCs w:val="22"/>
        </w:rPr>
        <w:t>wykonawc</w:t>
      </w:r>
      <w:r w:rsidR="00F56F2E">
        <w:rPr>
          <w:rFonts w:asciiTheme="minorHAnsi" w:hAnsiTheme="minorHAnsi" w:cstheme="minorHAnsi"/>
          <w:sz w:val="22"/>
          <w:szCs w:val="22"/>
        </w:rPr>
        <w:t>ów</w:t>
      </w:r>
      <w:r w:rsidRPr="00580E47">
        <w:rPr>
          <w:rFonts w:asciiTheme="minorHAnsi" w:hAnsiTheme="minorHAnsi" w:cstheme="minorHAnsi"/>
          <w:sz w:val="22"/>
          <w:szCs w:val="22"/>
        </w:rPr>
        <w:t>, któr</w:t>
      </w:r>
      <w:r w:rsidR="00F56F2E">
        <w:rPr>
          <w:rFonts w:asciiTheme="minorHAnsi" w:hAnsiTheme="minorHAnsi" w:cstheme="minorHAnsi"/>
          <w:sz w:val="22"/>
          <w:szCs w:val="22"/>
        </w:rPr>
        <w:t>zy</w:t>
      </w:r>
      <w:r w:rsidRPr="00580E47">
        <w:rPr>
          <w:rFonts w:asciiTheme="minorHAnsi" w:hAnsiTheme="minorHAnsi" w:cstheme="minorHAnsi"/>
          <w:sz w:val="22"/>
          <w:szCs w:val="22"/>
        </w:rPr>
        <w:t xml:space="preserve"> złoży</w:t>
      </w:r>
      <w:r w:rsidR="00F56F2E">
        <w:rPr>
          <w:rFonts w:asciiTheme="minorHAnsi" w:hAnsiTheme="minorHAnsi" w:cstheme="minorHAnsi"/>
          <w:sz w:val="22"/>
          <w:szCs w:val="22"/>
        </w:rPr>
        <w:t>li</w:t>
      </w:r>
      <w:r w:rsidRPr="00580E47">
        <w:rPr>
          <w:rFonts w:asciiTheme="minorHAnsi" w:hAnsiTheme="minorHAnsi" w:cstheme="minorHAnsi"/>
          <w:sz w:val="22"/>
          <w:szCs w:val="22"/>
        </w:rPr>
        <w:t xml:space="preserve"> ofert</w:t>
      </w:r>
      <w:r w:rsidR="00F56F2E">
        <w:rPr>
          <w:rFonts w:asciiTheme="minorHAnsi" w:hAnsiTheme="minorHAnsi" w:cstheme="minorHAnsi"/>
          <w:sz w:val="22"/>
          <w:szCs w:val="22"/>
        </w:rPr>
        <w:t>y</w:t>
      </w:r>
      <w:r w:rsidRPr="00580E47">
        <w:rPr>
          <w:rFonts w:asciiTheme="minorHAnsi" w:hAnsiTheme="minorHAnsi" w:cstheme="minorHAnsi"/>
          <w:sz w:val="22"/>
          <w:szCs w:val="22"/>
        </w:rPr>
        <w:t>.</w:t>
      </w:r>
    </w:p>
    <w:p w14:paraId="35C6B2CC" w14:textId="2357238E" w:rsidR="00660BC2" w:rsidRPr="00923EF0" w:rsidRDefault="00660BC2" w:rsidP="00702DB9">
      <w:pPr>
        <w:pStyle w:val="NormalnyWeb"/>
        <w:numPr>
          <w:ilvl w:val="0"/>
          <w:numId w:val="24"/>
        </w:numPr>
        <w:ind w:left="142" w:hanging="142"/>
        <w:jc w:val="both"/>
        <w:rPr>
          <w:rFonts w:asciiTheme="minorHAnsi" w:hAnsiTheme="minorHAnsi" w:cstheme="minorHAnsi"/>
        </w:rPr>
      </w:pPr>
      <w:r w:rsidRPr="00923EF0">
        <w:rPr>
          <w:rStyle w:val="Pogrubienie"/>
          <w:rFonts w:asciiTheme="minorHAnsi" w:hAnsiTheme="minorHAnsi" w:cstheme="minorHAnsi"/>
        </w:rPr>
        <w:t>Warunki płatności:</w:t>
      </w:r>
    </w:p>
    <w:p w14:paraId="22C60D55" w14:textId="77777777" w:rsidR="00660BC2" w:rsidRPr="00580E47" w:rsidRDefault="00660BC2" w:rsidP="00660BC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>Rozliczenie transakcji nastąpi przelewem na konto wskazane na fakturze w ciągu 30 dni od dnia otrzymania prawidłowo wystawionej faktury przez Wykonawcę.</w:t>
      </w:r>
    </w:p>
    <w:p w14:paraId="22FA4BD3" w14:textId="0C2280EE" w:rsidR="00660BC2" w:rsidRPr="00923EF0" w:rsidRDefault="00660BC2" w:rsidP="00702DB9">
      <w:pPr>
        <w:pStyle w:val="NormalnyWeb"/>
        <w:numPr>
          <w:ilvl w:val="0"/>
          <w:numId w:val="24"/>
        </w:numPr>
        <w:ind w:left="142" w:hanging="142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923EF0">
        <w:rPr>
          <w:rStyle w:val="Pogrubienie"/>
          <w:rFonts w:asciiTheme="minorHAnsi" w:hAnsiTheme="minorHAnsi" w:cstheme="minorHAnsi"/>
        </w:rPr>
        <w:t>Osoba do kontaktu z Gminy Sokołów Małopolski</w:t>
      </w:r>
    </w:p>
    <w:p w14:paraId="773B9E3D" w14:textId="77777777" w:rsidR="00660BC2" w:rsidRPr="00580E47" w:rsidRDefault="00660BC2" w:rsidP="00702DB9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>Jerzy Chorzępa</w:t>
      </w:r>
      <w:r w:rsidRPr="00580E47">
        <w:rPr>
          <w:rFonts w:asciiTheme="minorHAnsi" w:hAnsiTheme="minorHAnsi" w:cstheme="minorHAnsi"/>
          <w:sz w:val="22"/>
          <w:szCs w:val="22"/>
        </w:rPr>
        <w:br/>
        <w:t>tel. 177729019 w. 50</w:t>
      </w:r>
    </w:p>
    <w:p w14:paraId="45327A07" w14:textId="08D8BD3E" w:rsidR="00660BC2" w:rsidRPr="00923EF0" w:rsidRDefault="00643586" w:rsidP="00643586">
      <w:pPr>
        <w:pStyle w:val="NormalnyWeb"/>
        <w:numPr>
          <w:ilvl w:val="0"/>
          <w:numId w:val="27"/>
        </w:numPr>
        <w:tabs>
          <w:tab w:val="clear" w:pos="502"/>
        </w:tabs>
        <w:ind w:left="142" w:hanging="142"/>
        <w:jc w:val="both"/>
        <w:rPr>
          <w:rFonts w:asciiTheme="minorHAnsi" w:hAnsiTheme="minorHAnsi" w:cstheme="minorHAnsi"/>
        </w:rPr>
      </w:pPr>
      <w:r w:rsidRPr="00923EF0">
        <w:rPr>
          <w:rStyle w:val="Pogrubienie"/>
          <w:rFonts w:asciiTheme="minorHAnsi" w:hAnsiTheme="minorHAnsi" w:cstheme="minorHAnsi"/>
        </w:rPr>
        <w:t xml:space="preserve"> </w:t>
      </w:r>
      <w:r w:rsidR="00660BC2" w:rsidRPr="00923EF0">
        <w:rPr>
          <w:rStyle w:val="Pogrubienie"/>
          <w:rFonts w:asciiTheme="minorHAnsi" w:hAnsiTheme="minorHAnsi" w:cstheme="minorHAnsi"/>
        </w:rPr>
        <w:t>Oferty należy przekazać w terminie:</w:t>
      </w:r>
    </w:p>
    <w:p w14:paraId="3C803FBA" w14:textId="024F8F5B" w:rsidR="00660BC2" w:rsidRPr="00580E47" w:rsidRDefault="00660BC2" w:rsidP="00660BC2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580E47">
        <w:rPr>
          <w:rFonts w:asciiTheme="minorHAnsi" w:hAnsiTheme="minorHAnsi" w:cstheme="minorHAnsi"/>
          <w:sz w:val="22"/>
          <w:szCs w:val="22"/>
        </w:rPr>
        <w:t xml:space="preserve">do </w:t>
      </w:r>
      <w:r w:rsidR="00685C06">
        <w:rPr>
          <w:rFonts w:asciiTheme="minorHAnsi" w:hAnsiTheme="minorHAnsi" w:cstheme="minorHAnsi"/>
          <w:sz w:val="22"/>
          <w:szCs w:val="22"/>
        </w:rPr>
        <w:t>30</w:t>
      </w:r>
      <w:r w:rsidR="00702DB9" w:rsidRPr="00580E47">
        <w:rPr>
          <w:rFonts w:asciiTheme="minorHAnsi" w:hAnsiTheme="minorHAnsi" w:cstheme="minorHAnsi"/>
          <w:sz w:val="22"/>
          <w:szCs w:val="22"/>
        </w:rPr>
        <w:t xml:space="preserve"> </w:t>
      </w:r>
      <w:r w:rsidR="00685C06">
        <w:rPr>
          <w:rFonts w:asciiTheme="minorHAnsi" w:hAnsiTheme="minorHAnsi" w:cstheme="minorHAnsi"/>
          <w:sz w:val="22"/>
          <w:szCs w:val="22"/>
        </w:rPr>
        <w:t>listopada</w:t>
      </w:r>
      <w:r w:rsidR="00643586" w:rsidRPr="00580E47">
        <w:rPr>
          <w:rFonts w:asciiTheme="minorHAnsi" w:hAnsiTheme="minorHAnsi" w:cstheme="minorHAnsi"/>
          <w:sz w:val="22"/>
          <w:szCs w:val="22"/>
        </w:rPr>
        <w:t xml:space="preserve"> 202</w:t>
      </w:r>
      <w:r w:rsidR="008450F9" w:rsidRPr="00580E47">
        <w:rPr>
          <w:rFonts w:asciiTheme="minorHAnsi" w:hAnsiTheme="minorHAnsi" w:cstheme="minorHAnsi"/>
          <w:sz w:val="22"/>
          <w:szCs w:val="22"/>
        </w:rPr>
        <w:t>2</w:t>
      </w:r>
      <w:r w:rsidR="00643586" w:rsidRPr="00580E47">
        <w:rPr>
          <w:rFonts w:asciiTheme="minorHAnsi" w:hAnsiTheme="minorHAnsi" w:cstheme="minorHAnsi"/>
          <w:sz w:val="22"/>
          <w:szCs w:val="22"/>
        </w:rPr>
        <w:t xml:space="preserve"> roku</w:t>
      </w:r>
      <w:r w:rsidRPr="00580E47">
        <w:rPr>
          <w:rFonts w:asciiTheme="minorHAnsi" w:hAnsiTheme="minorHAnsi" w:cstheme="minorHAnsi"/>
          <w:sz w:val="22"/>
          <w:szCs w:val="22"/>
        </w:rPr>
        <w:t xml:space="preserve"> do godz. 1</w:t>
      </w:r>
      <w:r w:rsidR="00685C06">
        <w:rPr>
          <w:rFonts w:asciiTheme="minorHAnsi" w:hAnsiTheme="minorHAnsi" w:cstheme="minorHAnsi"/>
          <w:sz w:val="22"/>
          <w:szCs w:val="22"/>
        </w:rPr>
        <w:t>2</w:t>
      </w:r>
      <w:r w:rsidRPr="00580E47">
        <w:rPr>
          <w:rFonts w:asciiTheme="minorHAnsi" w:hAnsiTheme="minorHAnsi" w:cstheme="minorHAnsi"/>
          <w:sz w:val="22"/>
          <w:szCs w:val="22"/>
        </w:rPr>
        <w:t>.00</w:t>
      </w:r>
    </w:p>
    <w:p w14:paraId="1F198C9A" w14:textId="288B4EA2" w:rsidR="00660BC2" w:rsidRPr="00923EF0" w:rsidRDefault="00660BC2" w:rsidP="00643586">
      <w:pPr>
        <w:pStyle w:val="NormalnyWeb"/>
        <w:numPr>
          <w:ilvl w:val="0"/>
          <w:numId w:val="28"/>
        </w:numPr>
        <w:ind w:left="142" w:hanging="142"/>
        <w:jc w:val="both"/>
        <w:rPr>
          <w:rFonts w:asciiTheme="minorHAnsi" w:hAnsiTheme="minorHAnsi" w:cstheme="minorHAnsi"/>
        </w:rPr>
      </w:pPr>
      <w:r w:rsidRPr="00923EF0">
        <w:rPr>
          <w:rStyle w:val="Pogrubienie"/>
          <w:rFonts w:asciiTheme="minorHAnsi" w:hAnsiTheme="minorHAnsi" w:cstheme="minorHAnsi"/>
        </w:rPr>
        <w:t>Ofertę należy przesłać do siedziby Zamawiającego:</w:t>
      </w:r>
    </w:p>
    <w:p w14:paraId="310DDDA7" w14:textId="68730058" w:rsidR="00643586" w:rsidRPr="00923EF0" w:rsidRDefault="00660BC2" w:rsidP="00643586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23EF0">
        <w:rPr>
          <w:rFonts w:cstheme="minorHAnsi"/>
        </w:rPr>
        <w:t xml:space="preserve">adres e-mail: </w:t>
      </w:r>
      <w:hyperlink r:id="rId6" w:history="1">
        <w:r w:rsidR="008450F9" w:rsidRPr="00923EF0">
          <w:rPr>
            <w:rStyle w:val="Hipercze"/>
            <w:rFonts w:cstheme="minorHAnsi"/>
            <w:color w:val="auto"/>
          </w:rPr>
          <w:t>informatyk@sokolow-mlp.pl</w:t>
        </w:r>
      </w:hyperlink>
    </w:p>
    <w:p w14:paraId="04B79964" w14:textId="31BF8B36" w:rsidR="00660BC2" w:rsidRPr="00923EF0" w:rsidRDefault="00660BC2" w:rsidP="00643586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rPr>
          <w:rFonts w:cstheme="minorHAnsi"/>
        </w:rPr>
      </w:pPr>
      <w:r w:rsidRPr="00923EF0">
        <w:rPr>
          <w:rFonts w:cstheme="minorHAnsi"/>
        </w:rPr>
        <w:t xml:space="preserve">fax:   </w:t>
      </w:r>
      <w:r w:rsidR="00702DB9" w:rsidRPr="00923EF0">
        <w:rPr>
          <w:rFonts w:cstheme="minorHAnsi"/>
        </w:rPr>
        <w:t>(017) 77</w:t>
      </w:r>
      <w:r w:rsidR="00BA6530" w:rsidRPr="00923EF0">
        <w:rPr>
          <w:rFonts w:cstheme="minorHAnsi"/>
        </w:rPr>
        <w:t>29-019 wew. 28</w:t>
      </w:r>
      <w:r w:rsidR="00643586" w:rsidRPr="00923EF0">
        <w:rPr>
          <w:rFonts w:cstheme="minorHAnsi"/>
        </w:rPr>
        <w:br/>
      </w:r>
    </w:p>
    <w:p w14:paraId="6B9AD207" w14:textId="7B4570B0" w:rsidR="00643586" w:rsidRPr="00580E47" w:rsidRDefault="00643586" w:rsidP="00643586">
      <w:pPr>
        <w:pStyle w:val="Akapitzlist"/>
        <w:numPr>
          <w:ilvl w:val="0"/>
          <w:numId w:val="24"/>
        </w:numPr>
        <w:spacing w:before="100" w:beforeAutospacing="1" w:after="100" w:afterAutospacing="1" w:line="240" w:lineRule="auto"/>
        <w:ind w:left="142" w:hanging="142"/>
        <w:jc w:val="both"/>
        <w:rPr>
          <w:rFonts w:cstheme="minorHAnsi"/>
          <w:sz w:val="24"/>
          <w:szCs w:val="24"/>
        </w:rPr>
      </w:pPr>
      <w:r w:rsidRPr="00580E47">
        <w:rPr>
          <w:rFonts w:cstheme="minorHAnsi"/>
          <w:b/>
          <w:bCs/>
          <w:sz w:val="24"/>
          <w:szCs w:val="24"/>
        </w:rPr>
        <w:t>Załączniki</w:t>
      </w:r>
    </w:p>
    <w:p w14:paraId="1F63ECD5" w14:textId="2661E95D" w:rsidR="00744AB3" w:rsidRDefault="00744AB3" w:rsidP="00643586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23EF0">
        <w:rPr>
          <w:rFonts w:cstheme="minorHAnsi"/>
        </w:rPr>
        <w:t>formularz ofertowy</w:t>
      </w:r>
    </w:p>
    <w:p w14:paraId="31E0008B" w14:textId="77777777" w:rsidR="00AA3771" w:rsidRDefault="00AA3771" w:rsidP="00702DB9">
      <w:pPr>
        <w:pStyle w:val="NormalnyWeb"/>
        <w:jc w:val="center"/>
        <w:rPr>
          <w:rFonts w:asciiTheme="minorHAnsi" w:hAnsiTheme="minorHAnsi" w:cstheme="minorHAnsi"/>
        </w:rPr>
      </w:pPr>
    </w:p>
    <w:p w14:paraId="51A0E865" w14:textId="7DB55DE4" w:rsidR="00A27BC3" w:rsidRPr="00923EF0" w:rsidRDefault="00660BC2" w:rsidP="00702DB9">
      <w:pPr>
        <w:pStyle w:val="NormalnyWeb"/>
        <w:jc w:val="center"/>
        <w:rPr>
          <w:rStyle w:val="Pogrubienie"/>
          <w:rFonts w:asciiTheme="minorHAnsi" w:hAnsiTheme="minorHAnsi" w:cstheme="minorHAnsi"/>
        </w:rPr>
      </w:pPr>
      <w:r w:rsidRPr="00923EF0">
        <w:rPr>
          <w:rFonts w:asciiTheme="minorHAnsi" w:hAnsiTheme="minorHAnsi" w:cstheme="minorHAnsi"/>
        </w:rPr>
        <w:br/>
      </w:r>
      <w:r w:rsidRPr="00923EF0">
        <w:rPr>
          <w:rStyle w:val="Pogrubienie"/>
          <w:rFonts w:asciiTheme="minorHAnsi" w:hAnsiTheme="minorHAnsi" w:cstheme="minorHAnsi"/>
        </w:rPr>
        <w:t xml:space="preserve">Niniejsze  zapytanie ofertowe nie stanowi zobowiązania Gminy Sokołów Małopolski </w:t>
      </w:r>
      <w:r w:rsidR="00643586" w:rsidRPr="00923EF0">
        <w:rPr>
          <w:rStyle w:val="Pogrubienie"/>
          <w:rFonts w:asciiTheme="minorHAnsi" w:hAnsiTheme="minorHAnsi" w:cstheme="minorHAnsi"/>
        </w:rPr>
        <w:br/>
      </w:r>
      <w:r w:rsidRPr="00923EF0">
        <w:rPr>
          <w:rStyle w:val="Pogrubienie"/>
          <w:rFonts w:asciiTheme="minorHAnsi" w:hAnsiTheme="minorHAnsi" w:cstheme="minorHAnsi"/>
        </w:rPr>
        <w:t>do</w:t>
      </w:r>
      <w:r w:rsidR="00643586" w:rsidRPr="00923EF0">
        <w:rPr>
          <w:rStyle w:val="Pogrubienie"/>
          <w:rFonts w:asciiTheme="minorHAnsi" w:hAnsiTheme="minorHAnsi" w:cstheme="minorHAnsi"/>
        </w:rPr>
        <w:t xml:space="preserve"> </w:t>
      </w:r>
      <w:r w:rsidRPr="00923EF0">
        <w:rPr>
          <w:rStyle w:val="Pogrubienie"/>
          <w:rFonts w:asciiTheme="minorHAnsi" w:hAnsiTheme="minorHAnsi" w:cstheme="minorHAnsi"/>
        </w:rPr>
        <w:t>zawarcia umowy.</w:t>
      </w:r>
    </w:p>
    <w:p w14:paraId="12B77566" w14:textId="544D0E50" w:rsidR="001A3F60" w:rsidRPr="00923EF0" w:rsidRDefault="001A3F60" w:rsidP="009F7C43">
      <w:pPr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764445A" w14:textId="2B2AFDFD" w:rsidR="004A03E3" w:rsidRPr="00923EF0" w:rsidRDefault="004A03E3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9C69D77" w14:textId="2B5E8E1B" w:rsidR="004A03E3" w:rsidRPr="00923EF0" w:rsidRDefault="004A03E3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45B3DB8" w14:textId="77777777" w:rsidR="004A03E3" w:rsidRPr="00923EF0" w:rsidRDefault="004A03E3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1A424144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238511C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1C0D971B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25D2E701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175E3BB6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8B70F0B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160A428E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203D91D1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7A2CDDB1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76606BA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2B2389D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384CCB24" w14:textId="77777777" w:rsidR="00BB4AF8" w:rsidRDefault="00BB4AF8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2A8833B8" w14:textId="77777777" w:rsidR="00B143D5" w:rsidRDefault="00B143D5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785E5347" w14:textId="77777777" w:rsidR="00B143D5" w:rsidRDefault="00B143D5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8F3D2CC" w14:textId="4634F315" w:rsidR="00744AB3" w:rsidRPr="00923EF0" w:rsidRDefault="00744AB3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923EF0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013F9FE8" w14:textId="2D664BC6" w:rsidR="00744AB3" w:rsidRDefault="00744AB3" w:rsidP="004A03E3">
      <w:pPr>
        <w:tabs>
          <w:tab w:val="left" w:pos="708"/>
        </w:tabs>
        <w:suppressAutoHyphens/>
        <w:spacing w:line="276" w:lineRule="auto"/>
        <w:contextualSpacing/>
        <w:jc w:val="center"/>
        <w:rPr>
          <w:rFonts w:eastAsia="Lucida Sans Unicode" w:cstheme="minorHAnsi"/>
          <w:b/>
        </w:rPr>
      </w:pPr>
      <w:r w:rsidRPr="00923EF0">
        <w:rPr>
          <w:rFonts w:eastAsia="Lucida Sans Unicode" w:cstheme="minorHAnsi"/>
          <w:b/>
        </w:rPr>
        <w:t xml:space="preserve">na dostawę elementów monitoringu wizyjnego dla </w:t>
      </w:r>
      <w:r w:rsidR="00E715D6">
        <w:rPr>
          <w:rFonts w:eastAsia="Lucida Sans Unicode" w:cstheme="minorHAnsi"/>
          <w:b/>
        </w:rPr>
        <w:t>Zakładu Wodociągów i Kanalizacji</w:t>
      </w:r>
    </w:p>
    <w:p w14:paraId="2E398798" w14:textId="77777777" w:rsidR="00580E47" w:rsidRPr="00923EF0" w:rsidRDefault="00580E47" w:rsidP="004A03E3">
      <w:pPr>
        <w:tabs>
          <w:tab w:val="left" w:pos="708"/>
        </w:tabs>
        <w:suppressAutoHyphens/>
        <w:spacing w:line="276" w:lineRule="auto"/>
        <w:contextualSpacing/>
        <w:jc w:val="center"/>
        <w:rPr>
          <w:rFonts w:eastAsia="Lucida Sans Unicode" w:cstheme="minorHAnsi"/>
          <w:b/>
        </w:rPr>
      </w:pPr>
    </w:p>
    <w:p w14:paraId="00E63C7C" w14:textId="77777777" w:rsidR="00744AB3" w:rsidRPr="00923EF0" w:rsidRDefault="00744AB3" w:rsidP="00744AB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0D0B782F" w14:textId="77777777" w:rsidR="00744AB3" w:rsidRPr="00923EF0" w:rsidRDefault="00744AB3" w:rsidP="00744AB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</w:rPr>
      </w:pPr>
      <w:r w:rsidRPr="00923EF0">
        <w:rPr>
          <w:rFonts w:eastAsia="Lucida Sans Unicode" w:cstheme="minorHAnsi"/>
          <w:b/>
          <w:sz w:val="24"/>
          <w:szCs w:val="24"/>
        </w:rPr>
        <w:t>Nazwa Wykonawcy:</w:t>
      </w:r>
      <w:r w:rsidRPr="00923EF0">
        <w:rPr>
          <w:rFonts w:eastAsia="Lucida Sans Unicode" w:cstheme="minorHAnsi"/>
          <w:sz w:val="24"/>
          <w:szCs w:val="24"/>
        </w:rPr>
        <w:t xml:space="preserve"> ….......................................................................................</w:t>
      </w:r>
    </w:p>
    <w:p w14:paraId="0C0E4B34" w14:textId="691B62EF" w:rsidR="00744AB3" w:rsidRPr="00923EF0" w:rsidRDefault="00744AB3" w:rsidP="00744AB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</w:rPr>
      </w:pPr>
      <w:r w:rsidRPr="00923EF0">
        <w:rPr>
          <w:rFonts w:eastAsia="Lucida Sans Unicode" w:cstheme="minorHAnsi"/>
          <w:b/>
          <w:sz w:val="24"/>
          <w:szCs w:val="24"/>
        </w:rPr>
        <w:t>Adres Wykonawcy:</w:t>
      </w:r>
      <w:r w:rsidRPr="00923EF0">
        <w:rPr>
          <w:rFonts w:eastAsia="Lucida Sans Unicode" w:cstheme="minorHAnsi"/>
          <w:sz w:val="24"/>
          <w:szCs w:val="24"/>
        </w:rPr>
        <w:t xml:space="preserve"> ….........................................................................................</w:t>
      </w:r>
    </w:p>
    <w:p w14:paraId="1B67B47D" w14:textId="77777777" w:rsidR="00744AB3" w:rsidRPr="00923EF0" w:rsidRDefault="00744AB3" w:rsidP="00744AB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</w:rPr>
      </w:pPr>
      <w:r w:rsidRPr="00923EF0">
        <w:rPr>
          <w:rFonts w:eastAsia="Lucida Sans Unicode" w:cstheme="minorHAnsi"/>
          <w:b/>
          <w:sz w:val="24"/>
          <w:szCs w:val="24"/>
        </w:rPr>
        <w:t>NIP:</w:t>
      </w:r>
      <w:r w:rsidRPr="00923EF0">
        <w:rPr>
          <w:rFonts w:eastAsia="Lucida Sans Unicode" w:cstheme="minorHAnsi"/>
          <w:sz w:val="24"/>
          <w:szCs w:val="24"/>
        </w:rPr>
        <w:t xml:space="preserve"> …..................................................................................................................</w:t>
      </w:r>
    </w:p>
    <w:p w14:paraId="7483F024" w14:textId="0B003EC9" w:rsidR="00744AB3" w:rsidRPr="00923EF0" w:rsidRDefault="00744AB3" w:rsidP="00744AB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sz w:val="24"/>
          <w:szCs w:val="24"/>
        </w:rPr>
      </w:pPr>
      <w:r w:rsidRPr="00923EF0">
        <w:rPr>
          <w:rFonts w:eastAsia="Lucida Sans Unicode" w:cstheme="minorHAnsi"/>
          <w:b/>
          <w:sz w:val="24"/>
          <w:szCs w:val="24"/>
        </w:rPr>
        <w:t>REGON:</w:t>
      </w:r>
      <w:r w:rsidRPr="00923EF0">
        <w:rPr>
          <w:rFonts w:eastAsia="Lucida Sans Unicode" w:cstheme="minorHAnsi"/>
          <w:sz w:val="24"/>
          <w:szCs w:val="24"/>
        </w:rPr>
        <w:t xml:space="preserve"> </w:t>
      </w:r>
      <w:r w:rsidR="009F7C43" w:rsidRPr="00923EF0">
        <w:rPr>
          <w:rFonts w:eastAsia="Lucida Sans Unicode" w:cstheme="minorHAnsi"/>
          <w:sz w:val="24"/>
          <w:szCs w:val="24"/>
        </w:rPr>
        <w:t>.</w:t>
      </w:r>
      <w:r w:rsidRPr="00923EF0">
        <w:rPr>
          <w:rFonts w:eastAsia="Lucida Sans Unicode" w:cstheme="minorHAnsi"/>
          <w:sz w:val="24"/>
          <w:szCs w:val="24"/>
        </w:rPr>
        <w:t>…...........................................................................................................</w:t>
      </w:r>
    </w:p>
    <w:tbl>
      <w:tblPr>
        <w:tblpPr w:leftFromText="141" w:rightFromText="141" w:bottomFromText="160" w:vertAnchor="page" w:horzAnchor="margin" w:tblpXSpec="center" w:tblpY="4636"/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3560"/>
        <w:gridCol w:w="1048"/>
        <w:gridCol w:w="985"/>
        <w:gridCol w:w="1506"/>
        <w:gridCol w:w="1310"/>
        <w:gridCol w:w="1506"/>
      </w:tblGrid>
      <w:tr w:rsidR="00923EF0" w:rsidRPr="00923EF0" w14:paraId="054D12C2" w14:textId="77777777" w:rsidTr="00685C06">
        <w:trPr>
          <w:cantSplit/>
          <w:trHeight w:val="133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5F80F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A3B2D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Nazwa, typ, Producent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D248E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05B7D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Okres gwarancji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2A6A6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Wartość jednostkowa netto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FF8C8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Wartość jednostkowa brutto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7FFA0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Wartość brutto</w:t>
            </w:r>
          </w:p>
          <w:p w14:paraId="37F67757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 xml:space="preserve">(ilość x wartość jednostkowa brutto) </w:t>
            </w:r>
          </w:p>
        </w:tc>
      </w:tr>
      <w:tr w:rsidR="00923EF0" w:rsidRPr="00923EF0" w14:paraId="28A75491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56142" w14:textId="179D1137" w:rsidR="004A03E3" w:rsidRPr="00923EF0" w:rsidRDefault="004A03E3" w:rsidP="00576616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1771" w14:textId="77777777" w:rsidR="004A03E3" w:rsidRPr="00923EF0" w:rsidRDefault="004A03E3" w:rsidP="004A03E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Rejestrator sieciowy: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D0446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1 szt.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9AA14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E8107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8D97D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521F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923EF0" w:rsidRPr="00923EF0" w14:paraId="447D04D8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0855" w14:textId="7FAA29FE" w:rsidR="004A03E3" w:rsidRPr="00923EF0" w:rsidRDefault="004A03E3" w:rsidP="00576616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6D8F" w14:textId="77777777" w:rsidR="004A03E3" w:rsidRPr="00923EF0" w:rsidRDefault="004A03E3" w:rsidP="004A03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Dysk HDD: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7E822" w14:textId="2E00E530" w:rsidR="004A03E3" w:rsidRPr="00923EF0" w:rsidRDefault="00AA5828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1</w:t>
            </w:r>
            <w:r w:rsidR="004A03E3" w:rsidRPr="00923EF0">
              <w:rPr>
                <w:rFonts w:eastAsia="Lucida Sans Unicode" w:cstheme="minorHAnsi"/>
                <w:b/>
                <w:sz w:val="24"/>
                <w:szCs w:val="24"/>
              </w:rPr>
              <w:t xml:space="preserve"> szt.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2A62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3B6C2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7236A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8BC6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923EF0" w:rsidRPr="00923EF0" w14:paraId="7DDAE0A9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D5C69" w14:textId="4A59CE0B" w:rsidR="004A03E3" w:rsidRPr="00923EF0" w:rsidRDefault="004A03E3" w:rsidP="00576616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9D91" w14:textId="726A2C21" w:rsidR="004A03E3" w:rsidRPr="00923EF0" w:rsidRDefault="004A03E3" w:rsidP="00576616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Kamera BULLET:</w:t>
            </w:r>
          </w:p>
          <w:p w14:paraId="557EF77E" w14:textId="5C0859E8" w:rsidR="00576616" w:rsidRPr="00923EF0" w:rsidRDefault="00576616" w:rsidP="00576616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98454" w14:textId="04B60927" w:rsidR="004A03E3" w:rsidRPr="00923EF0" w:rsidRDefault="00BB4AF8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>
              <w:rPr>
                <w:rFonts w:eastAsia="Lucida Sans Unicode" w:cstheme="minorHAnsi"/>
                <w:b/>
                <w:sz w:val="24"/>
                <w:szCs w:val="24"/>
              </w:rPr>
              <w:t>3</w:t>
            </w:r>
            <w:r w:rsidR="004A03E3" w:rsidRPr="00923EF0">
              <w:rPr>
                <w:rFonts w:eastAsia="Lucida Sans Unicode" w:cstheme="minorHAnsi"/>
                <w:b/>
                <w:sz w:val="24"/>
                <w:szCs w:val="24"/>
              </w:rPr>
              <w:t xml:space="preserve"> szt.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63F0A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D4923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BA0C7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3BCB3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923EF0" w:rsidRPr="00923EF0" w14:paraId="7BC9677E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9B818" w14:textId="724252E9" w:rsidR="004A03E3" w:rsidRPr="00923EF0" w:rsidRDefault="004A03E3" w:rsidP="00576616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63B2" w14:textId="696FA986" w:rsidR="004A03E3" w:rsidRPr="00923EF0" w:rsidRDefault="004A03E3" w:rsidP="00576616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Kamera </w:t>
            </w:r>
            <w:r w:rsidR="00B143D5">
              <w:rPr>
                <w:rFonts w:eastAsia="Times New Roman" w:cstheme="minorHAnsi"/>
                <w:sz w:val="24"/>
                <w:szCs w:val="24"/>
                <w:lang w:eastAsia="pl-PL"/>
              </w:rPr>
              <w:t>DOME</w:t>
            </w: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31483E92" w14:textId="515C0E2B" w:rsidR="00576616" w:rsidRPr="00923EF0" w:rsidRDefault="00576616" w:rsidP="00576616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3650" w14:textId="7D52FB6D" w:rsidR="004A03E3" w:rsidRPr="00923EF0" w:rsidRDefault="00BB4AF8" w:rsidP="004A03E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>
              <w:rPr>
                <w:rFonts w:eastAsia="Lucida Sans Unicode" w:cstheme="minorHAnsi"/>
                <w:b/>
                <w:sz w:val="24"/>
                <w:szCs w:val="24"/>
              </w:rPr>
              <w:t>1</w:t>
            </w:r>
            <w:r w:rsidR="004A03E3" w:rsidRPr="00923EF0">
              <w:rPr>
                <w:rFonts w:eastAsia="Lucida Sans Unicode" w:cstheme="minorHAnsi"/>
                <w:b/>
                <w:sz w:val="24"/>
                <w:szCs w:val="24"/>
              </w:rPr>
              <w:t xml:space="preserve"> szt.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17BA5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47F3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21B67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2E5C" w14:textId="77777777" w:rsidR="004A03E3" w:rsidRPr="00923EF0" w:rsidRDefault="004A03E3" w:rsidP="004A03E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4978BF" w:rsidRPr="00923EF0" w14:paraId="541282C3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7735" w14:textId="77777777" w:rsidR="004978BF" w:rsidRPr="00923EF0" w:rsidRDefault="004978BF" w:rsidP="00C46093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95ED" w14:textId="2AB501B8" w:rsidR="004978BF" w:rsidRDefault="00C737BB" w:rsidP="00C4609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Zestaw zasilania awaryjnego</w:t>
            </w:r>
            <w:r w:rsidR="00580E47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0E6FECD8" w14:textId="5E909836" w:rsidR="00C737BB" w:rsidRPr="00923EF0" w:rsidRDefault="00C737BB" w:rsidP="00C4609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E3F9" w14:textId="4524E24F" w:rsidR="004978BF" w:rsidRDefault="00C737BB" w:rsidP="00C4609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>
              <w:rPr>
                <w:rFonts w:eastAsia="Lucida Sans Unicode" w:cstheme="minorHAnsi"/>
                <w:b/>
                <w:sz w:val="24"/>
                <w:szCs w:val="24"/>
              </w:rPr>
              <w:t>1</w:t>
            </w: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 xml:space="preserve"> szt.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FBF91" w14:textId="77777777" w:rsidR="004978BF" w:rsidRPr="00923EF0" w:rsidRDefault="004978BF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FE1B" w14:textId="77777777" w:rsidR="004978BF" w:rsidRPr="00923EF0" w:rsidRDefault="004978BF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5493F" w14:textId="77777777" w:rsidR="004978BF" w:rsidRPr="00923EF0" w:rsidRDefault="004978BF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7BE0B" w14:textId="77777777" w:rsidR="004978BF" w:rsidRPr="00923EF0" w:rsidRDefault="004978BF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C46093" w:rsidRPr="00923EF0" w14:paraId="3441176D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45870" w14:textId="7573A974" w:rsidR="00C46093" w:rsidRPr="00923EF0" w:rsidRDefault="00C46093" w:rsidP="00C46093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30A1" w14:textId="24D3FFF4" w:rsidR="00C46093" w:rsidRDefault="00C737BB" w:rsidP="00C4609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Szafka wisząca Rack </w:t>
            </w:r>
            <w:r w:rsidR="00B143D5"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U</w:t>
            </w:r>
            <w:r w:rsidR="00580E47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6E11B0B4" w14:textId="653D2990" w:rsidR="00C737BB" w:rsidRPr="00923EF0" w:rsidRDefault="00C737BB" w:rsidP="00C4609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D883" w14:textId="1B8710F4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 w:rsidRPr="00923EF0">
              <w:rPr>
                <w:rFonts w:eastAsia="Lucida Sans Unicode" w:cstheme="minorHAnsi"/>
                <w:b/>
                <w:sz w:val="24"/>
                <w:szCs w:val="24"/>
              </w:rPr>
              <w:t>1 szt</w:t>
            </w:r>
            <w:r w:rsidR="00C737BB">
              <w:rPr>
                <w:rFonts w:eastAsia="Lucida Sans Unicode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2DB74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BE05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B873A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ABDD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C46093" w:rsidRPr="00923EF0" w14:paraId="0210E6BF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C77C8" w14:textId="7138CE3C" w:rsidR="00C46093" w:rsidRPr="00923EF0" w:rsidRDefault="00C46093" w:rsidP="00C46093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011A2" w14:textId="609F528B" w:rsidR="00C46093" w:rsidRDefault="00C46093" w:rsidP="00C4609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Puszk</w:t>
            </w:r>
            <w:r w:rsidR="00C737BB">
              <w:rPr>
                <w:rFonts w:eastAsia="Times New Roman" w:cstheme="minorHAnsi"/>
                <w:sz w:val="24"/>
                <w:szCs w:val="24"/>
                <w:lang w:eastAsia="pl-PL"/>
              </w:rPr>
              <w:t>i</w:t>
            </w: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montażowa </w:t>
            </w:r>
            <w:r w:rsidR="00C737BB">
              <w:rPr>
                <w:rFonts w:eastAsia="Times New Roman" w:cstheme="minorHAnsi"/>
                <w:sz w:val="24"/>
                <w:szCs w:val="24"/>
                <w:lang w:eastAsia="pl-PL"/>
              </w:rPr>
              <w:t>do kamer</w:t>
            </w:r>
            <w:r w:rsidR="00580E47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04FBFC91" w14:textId="32515E1A" w:rsidR="00580E47" w:rsidRPr="00923EF0" w:rsidRDefault="00580E47" w:rsidP="00C4609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23EF0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4F009" w14:textId="64DCFC0E" w:rsidR="00C46093" w:rsidRPr="00923EF0" w:rsidRDefault="00BB4AF8" w:rsidP="00C4609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>
              <w:rPr>
                <w:rFonts w:eastAsia="Lucida Sans Unicode" w:cstheme="minorHAnsi"/>
                <w:b/>
                <w:sz w:val="24"/>
                <w:szCs w:val="24"/>
              </w:rPr>
              <w:t>3</w:t>
            </w:r>
            <w:r w:rsidR="00580E47">
              <w:rPr>
                <w:rFonts w:eastAsia="Lucida Sans Unicode" w:cstheme="minorHAnsi"/>
                <w:b/>
                <w:sz w:val="24"/>
                <w:szCs w:val="24"/>
              </w:rPr>
              <w:t xml:space="preserve"> </w:t>
            </w:r>
            <w:r w:rsidR="00C46093" w:rsidRPr="00923EF0">
              <w:rPr>
                <w:rFonts w:eastAsia="Lucida Sans Unicode" w:cstheme="minorHAnsi"/>
                <w:b/>
                <w:sz w:val="24"/>
                <w:szCs w:val="24"/>
              </w:rPr>
              <w:t>szt.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96D4D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E942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B4AFE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A6BA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C46093" w:rsidRPr="00923EF0" w14:paraId="37ECE1E2" w14:textId="77777777" w:rsidTr="00685C06">
        <w:trPr>
          <w:cantSplit/>
          <w:trHeight w:val="52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0D133" w14:textId="2B4CC0D2" w:rsidR="00C46093" w:rsidRPr="00923EF0" w:rsidRDefault="00C46093" w:rsidP="00C46093">
            <w:pPr>
              <w:pStyle w:val="Akapitzlist"/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8AFD" w14:textId="5B2E78B5" w:rsidR="00C46093" w:rsidRPr="00923EF0" w:rsidRDefault="00580E47" w:rsidP="00C4609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Materiały instalacyjne: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E740" w14:textId="0A3E1790" w:rsidR="00C46093" w:rsidRPr="00923EF0" w:rsidRDefault="00580E47" w:rsidP="00C4609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sz w:val="24"/>
                <w:szCs w:val="24"/>
              </w:rPr>
            </w:pPr>
            <w:r>
              <w:rPr>
                <w:rFonts w:eastAsia="Lucida Sans Unicode" w:cstheme="minorHAnsi"/>
                <w:b/>
                <w:sz w:val="24"/>
                <w:szCs w:val="24"/>
              </w:rPr>
              <w:t>1 komplet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A45D5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F66F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BFC69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F3D3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sz w:val="24"/>
                <w:szCs w:val="24"/>
              </w:rPr>
            </w:pPr>
          </w:p>
        </w:tc>
      </w:tr>
      <w:tr w:rsidR="00C46093" w:rsidRPr="00923EF0" w14:paraId="0A153622" w14:textId="77777777" w:rsidTr="00685C06">
        <w:trPr>
          <w:cantSplit/>
          <w:trHeight w:val="468"/>
        </w:trPr>
        <w:tc>
          <w:tcPr>
            <w:tcW w:w="8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27B16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jc w:val="right"/>
              <w:rPr>
                <w:rFonts w:eastAsia="Lucida Sans Unicode" w:cstheme="minorHAnsi"/>
                <w:b/>
              </w:rPr>
            </w:pPr>
            <w:r w:rsidRPr="00923EF0">
              <w:rPr>
                <w:rFonts w:eastAsia="Lucida Sans Unicode" w:cstheme="minorHAnsi"/>
                <w:b/>
              </w:rPr>
              <w:t>SUMA: 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8C89F" w14:textId="77777777" w:rsidR="00C46093" w:rsidRPr="00923EF0" w:rsidRDefault="00C46093" w:rsidP="00C4609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</w:rPr>
            </w:pPr>
          </w:p>
        </w:tc>
      </w:tr>
    </w:tbl>
    <w:p w14:paraId="13CBFB03" w14:textId="7B8B060D" w:rsidR="00744AB3" w:rsidRPr="00923EF0" w:rsidRDefault="00744AB3" w:rsidP="00744AB3">
      <w:pPr>
        <w:pStyle w:val="Akapitzlist"/>
        <w:numPr>
          <w:ilvl w:val="0"/>
          <w:numId w:val="3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923EF0">
        <w:rPr>
          <w:rFonts w:eastAsia="Lucida Sans Unicode" w:cstheme="minorHAnsi"/>
        </w:rPr>
        <w:t xml:space="preserve">Oferujemy wykonanie zamówienia w terminie do </w:t>
      </w:r>
      <w:r w:rsidR="00BB4AF8">
        <w:rPr>
          <w:rFonts w:eastAsia="Lucida Sans Unicode" w:cstheme="minorHAnsi"/>
        </w:rPr>
        <w:t>9</w:t>
      </w:r>
      <w:r w:rsidRPr="00923EF0">
        <w:rPr>
          <w:rFonts w:eastAsia="Lucida Sans Unicode" w:cstheme="minorHAnsi"/>
        </w:rPr>
        <w:t xml:space="preserve"> </w:t>
      </w:r>
      <w:r w:rsidR="00BB4AF8">
        <w:rPr>
          <w:rFonts w:eastAsia="Lucida Sans Unicode" w:cstheme="minorHAnsi"/>
        </w:rPr>
        <w:t>grudnia</w:t>
      </w:r>
      <w:r w:rsidRPr="00923EF0">
        <w:rPr>
          <w:rFonts w:eastAsia="Lucida Sans Unicode" w:cstheme="minorHAnsi"/>
        </w:rPr>
        <w:t xml:space="preserve"> 202</w:t>
      </w:r>
      <w:r w:rsidR="00923EF0" w:rsidRPr="00923EF0">
        <w:rPr>
          <w:rFonts w:eastAsia="Lucida Sans Unicode" w:cstheme="minorHAnsi"/>
        </w:rPr>
        <w:t>2</w:t>
      </w:r>
      <w:r w:rsidRPr="00923EF0">
        <w:rPr>
          <w:rFonts w:eastAsia="Lucida Sans Unicode" w:cstheme="minorHAnsi"/>
        </w:rPr>
        <w:t xml:space="preserve"> r.</w:t>
      </w:r>
    </w:p>
    <w:p w14:paraId="13696CDF" w14:textId="77777777" w:rsidR="00744AB3" w:rsidRPr="00923EF0" w:rsidRDefault="00744AB3" w:rsidP="00744AB3">
      <w:pPr>
        <w:pStyle w:val="Akapitzlist"/>
        <w:numPr>
          <w:ilvl w:val="0"/>
          <w:numId w:val="3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923EF0">
        <w:rPr>
          <w:rFonts w:eastAsia="Lucida Sans Unicode" w:cstheme="minorHAnsi"/>
        </w:rPr>
        <w:t>Oświadczamy, że cena oferty (z podatkiem VAT) jest ceną faktyczną na dzień składania oferty.</w:t>
      </w:r>
    </w:p>
    <w:p w14:paraId="4E826520" w14:textId="77777777" w:rsidR="00744AB3" w:rsidRPr="00923EF0" w:rsidRDefault="00744AB3" w:rsidP="00744AB3">
      <w:pPr>
        <w:pStyle w:val="Akapitzlist"/>
        <w:numPr>
          <w:ilvl w:val="0"/>
          <w:numId w:val="3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923EF0">
        <w:rPr>
          <w:rFonts w:eastAsia="Lucida Sans Unicode" w:cstheme="minorHAnsi"/>
        </w:rPr>
        <w:t>Oświadczamy, że cena podana w ofercie będzie podlegała zmianie wyłącznie w przypadku ustawowej zmiany stawki podatku VAT.</w:t>
      </w:r>
    </w:p>
    <w:p w14:paraId="7B6E6CB7" w14:textId="77777777" w:rsidR="00744AB3" w:rsidRPr="00923EF0" w:rsidRDefault="00744AB3" w:rsidP="00744AB3">
      <w:pPr>
        <w:pStyle w:val="Akapitzlist"/>
        <w:numPr>
          <w:ilvl w:val="0"/>
          <w:numId w:val="3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923EF0">
        <w:rPr>
          <w:rFonts w:eastAsia="Lucida Sans Unicode" w:cstheme="minorHAnsi"/>
        </w:rPr>
        <w:t>Wyrażam zgodę na warunki płatności określone w zapytaniu.</w:t>
      </w:r>
    </w:p>
    <w:p w14:paraId="7AC624E8" w14:textId="77777777" w:rsidR="00744AB3" w:rsidRPr="00923EF0" w:rsidRDefault="00744AB3" w:rsidP="00744AB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1E82D005" w14:textId="77777777" w:rsidR="00744AB3" w:rsidRPr="00923EF0" w:rsidRDefault="00744AB3" w:rsidP="00744AB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1B730D7C" w14:textId="77777777" w:rsidR="00744AB3" w:rsidRPr="00923EF0" w:rsidRDefault="00744AB3" w:rsidP="00744AB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4DEDC2E4" w14:textId="2EAAEDB9" w:rsidR="00744AB3" w:rsidRPr="00923EF0" w:rsidRDefault="00744AB3" w:rsidP="00BB4AF8">
      <w:pPr>
        <w:shd w:val="clear" w:color="auto" w:fill="FFFFFF"/>
        <w:spacing w:after="0" w:line="240" w:lineRule="auto"/>
        <w:rPr>
          <w:rFonts w:eastAsia="Times New Roman" w:cstheme="minorHAnsi"/>
          <w:spacing w:val="-2"/>
          <w:lang w:eastAsia="pl-PL"/>
        </w:rPr>
      </w:pPr>
      <w:r w:rsidRPr="00923EF0">
        <w:rPr>
          <w:rFonts w:eastAsia="Times New Roman" w:cstheme="minorHAnsi"/>
          <w:lang w:eastAsia="pl-PL"/>
        </w:rPr>
        <w:t>Dnia: ………………………</w:t>
      </w:r>
      <w:r w:rsidR="00BB4AF8">
        <w:rPr>
          <w:rFonts w:eastAsia="Times New Roman" w:cstheme="minorHAnsi"/>
          <w:lang w:eastAsia="pl-PL"/>
        </w:rPr>
        <w:tab/>
      </w:r>
      <w:r w:rsidR="00BB4AF8">
        <w:rPr>
          <w:rFonts w:eastAsia="Times New Roman" w:cstheme="minorHAnsi"/>
          <w:lang w:eastAsia="pl-PL"/>
        </w:rPr>
        <w:tab/>
      </w:r>
      <w:r w:rsidR="00BB4AF8">
        <w:rPr>
          <w:rFonts w:eastAsia="Times New Roman" w:cstheme="minorHAnsi"/>
          <w:lang w:eastAsia="pl-PL"/>
        </w:rPr>
        <w:tab/>
      </w:r>
      <w:r w:rsidR="00BB4AF8">
        <w:rPr>
          <w:rFonts w:eastAsia="Times New Roman" w:cstheme="minorHAnsi"/>
          <w:lang w:eastAsia="pl-PL"/>
        </w:rPr>
        <w:tab/>
      </w:r>
      <w:r w:rsidR="00BB4AF8">
        <w:rPr>
          <w:rFonts w:eastAsia="Times New Roman" w:cstheme="minorHAnsi"/>
          <w:lang w:eastAsia="pl-PL"/>
        </w:rPr>
        <w:tab/>
        <w:t xml:space="preserve">         </w:t>
      </w:r>
      <w:r w:rsidRPr="00923EF0">
        <w:rPr>
          <w:rFonts w:eastAsia="Times New Roman" w:cstheme="minorHAnsi"/>
          <w:spacing w:val="-2"/>
          <w:lang w:eastAsia="pl-PL"/>
        </w:rPr>
        <w:t>……………………………………….…….….……………..</w:t>
      </w:r>
    </w:p>
    <w:p w14:paraId="2005AAF3" w14:textId="7A5C64A7" w:rsidR="00744AB3" w:rsidRPr="006338DC" w:rsidRDefault="00744AB3" w:rsidP="006338DC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923EF0">
        <w:rPr>
          <w:rFonts w:eastAsia="Times New Roman" w:cstheme="minorHAnsi"/>
          <w:spacing w:val="-2"/>
          <w:lang w:eastAsia="pl-PL"/>
        </w:rPr>
        <w:t>(podpis upoważnionego przedstawiciela)</w:t>
      </w:r>
    </w:p>
    <w:sectPr w:rsidR="00744AB3" w:rsidRPr="006338DC" w:rsidSect="004342BD">
      <w:pgSz w:w="11909" w:h="16834"/>
      <w:pgMar w:top="1440" w:right="1080" w:bottom="1440" w:left="108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0F42002"/>
    <w:multiLevelType w:val="multilevel"/>
    <w:tmpl w:val="7B468C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777B98"/>
    <w:multiLevelType w:val="hybridMultilevel"/>
    <w:tmpl w:val="873EE44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D83588"/>
    <w:multiLevelType w:val="hybridMultilevel"/>
    <w:tmpl w:val="B31E1CF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DBF3D1B"/>
    <w:multiLevelType w:val="hybridMultilevel"/>
    <w:tmpl w:val="A2201E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F4C01E3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211F5"/>
    <w:multiLevelType w:val="hybridMultilevel"/>
    <w:tmpl w:val="0D3C1E3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235B0"/>
    <w:multiLevelType w:val="hybridMultilevel"/>
    <w:tmpl w:val="9A3EC3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8DA31BD"/>
    <w:multiLevelType w:val="multilevel"/>
    <w:tmpl w:val="C2BA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8C4AE1"/>
    <w:multiLevelType w:val="hybridMultilevel"/>
    <w:tmpl w:val="311EA95E"/>
    <w:lvl w:ilvl="0" w:tplc="6C183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242074"/>
    <w:multiLevelType w:val="hybridMultilevel"/>
    <w:tmpl w:val="D65631A2"/>
    <w:lvl w:ilvl="0" w:tplc="A458507E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894ADF"/>
    <w:multiLevelType w:val="hybridMultilevel"/>
    <w:tmpl w:val="D4705282"/>
    <w:lvl w:ilvl="0" w:tplc="ACE09EEC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42CE1"/>
    <w:multiLevelType w:val="multilevel"/>
    <w:tmpl w:val="FE4C686E"/>
    <w:lvl w:ilvl="0">
      <w:start w:val="9"/>
      <w:numFmt w:val="upperRoman"/>
      <w:lvlText w:val="%1.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25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7960BD"/>
    <w:multiLevelType w:val="hybridMultilevel"/>
    <w:tmpl w:val="DD9AF49E"/>
    <w:lvl w:ilvl="0" w:tplc="9BC66C3C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53F0F"/>
    <w:multiLevelType w:val="hybridMultilevel"/>
    <w:tmpl w:val="10B8B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A50BF"/>
    <w:multiLevelType w:val="hybridMultilevel"/>
    <w:tmpl w:val="D51C4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8798244">
    <w:abstractNumId w:val="7"/>
  </w:num>
  <w:num w:numId="2" w16cid:durableId="7797580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93723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2221465">
    <w:abstractNumId w:val="0"/>
  </w:num>
  <w:num w:numId="5" w16cid:durableId="587271627">
    <w:abstractNumId w:val="8"/>
  </w:num>
  <w:num w:numId="6" w16cid:durableId="1362247311">
    <w:abstractNumId w:val="26"/>
  </w:num>
  <w:num w:numId="7" w16cid:durableId="191891332">
    <w:abstractNumId w:val="6"/>
  </w:num>
  <w:num w:numId="8" w16cid:durableId="1748646981">
    <w:abstractNumId w:val="25"/>
  </w:num>
  <w:num w:numId="9" w16cid:durableId="2109933762">
    <w:abstractNumId w:val="14"/>
  </w:num>
  <w:num w:numId="10" w16cid:durableId="1509563775">
    <w:abstractNumId w:val="13"/>
  </w:num>
  <w:num w:numId="11" w16cid:durableId="1777406672">
    <w:abstractNumId w:val="10"/>
  </w:num>
  <w:num w:numId="12" w16cid:durableId="1923953222">
    <w:abstractNumId w:val="28"/>
  </w:num>
  <w:num w:numId="13" w16cid:durableId="583759872">
    <w:abstractNumId w:val="29"/>
  </w:num>
  <w:num w:numId="14" w16cid:durableId="1210147028">
    <w:abstractNumId w:val="22"/>
  </w:num>
  <w:num w:numId="15" w16cid:durableId="515660780">
    <w:abstractNumId w:val="2"/>
  </w:num>
  <w:num w:numId="16" w16cid:durableId="2016179218">
    <w:abstractNumId w:val="16"/>
  </w:num>
  <w:num w:numId="17" w16cid:durableId="1218591474">
    <w:abstractNumId w:val="19"/>
  </w:num>
  <w:num w:numId="18" w16cid:durableId="407118045">
    <w:abstractNumId w:val="20"/>
  </w:num>
  <w:num w:numId="19" w16cid:durableId="1901675953">
    <w:abstractNumId w:val="15"/>
  </w:num>
  <w:num w:numId="20" w16cid:durableId="34892659">
    <w:abstractNumId w:val="12"/>
  </w:num>
  <w:num w:numId="21" w16cid:durableId="28338833">
    <w:abstractNumId w:val="9"/>
  </w:num>
  <w:num w:numId="22" w16cid:durableId="2080858386">
    <w:abstractNumId w:val="1"/>
  </w:num>
  <w:num w:numId="23" w16cid:durableId="1318878169">
    <w:abstractNumId w:val="17"/>
  </w:num>
  <w:num w:numId="24" w16cid:durableId="1615016914">
    <w:abstractNumId w:val="23"/>
  </w:num>
  <w:num w:numId="25" w16cid:durableId="174345767">
    <w:abstractNumId w:val="18"/>
  </w:num>
  <w:num w:numId="26" w16cid:durableId="106046654">
    <w:abstractNumId w:val="5"/>
  </w:num>
  <w:num w:numId="27" w16cid:durableId="2029717276">
    <w:abstractNumId w:val="24"/>
  </w:num>
  <w:num w:numId="28" w16cid:durableId="2024238279">
    <w:abstractNumId w:val="27"/>
  </w:num>
  <w:num w:numId="29" w16cid:durableId="1710643930">
    <w:abstractNumId w:val="30"/>
  </w:num>
  <w:num w:numId="30" w16cid:durableId="1807166496">
    <w:abstractNumId w:val="11"/>
  </w:num>
  <w:num w:numId="31" w16cid:durableId="19538988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0239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06FE5"/>
    <w:rsid w:val="00026005"/>
    <w:rsid w:val="0006185A"/>
    <w:rsid w:val="0006343F"/>
    <w:rsid w:val="0008464D"/>
    <w:rsid w:val="00090656"/>
    <w:rsid w:val="000A13FA"/>
    <w:rsid w:val="000A2EE9"/>
    <w:rsid w:val="000A3ACA"/>
    <w:rsid w:val="000A64DA"/>
    <w:rsid w:val="000D2D07"/>
    <w:rsid w:val="000D3F06"/>
    <w:rsid w:val="0010521F"/>
    <w:rsid w:val="00110A47"/>
    <w:rsid w:val="001205AE"/>
    <w:rsid w:val="00121F3B"/>
    <w:rsid w:val="001255EE"/>
    <w:rsid w:val="00136306"/>
    <w:rsid w:val="00166736"/>
    <w:rsid w:val="0018053A"/>
    <w:rsid w:val="00180FC1"/>
    <w:rsid w:val="001934AE"/>
    <w:rsid w:val="00193F58"/>
    <w:rsid w:val="001A3F60"/>
    <w:rsid w:val="001B060C"/>
    <w:rsid w:val="00203BD2"/>
    <w:rsid w:val="00205D11"/>
    <w:rsid w:val="00210211"/>
    <w:rsid w:val="00217974"/>
    <w:rsid w:val="00225289"/>
    <w:rsid w:val="00237A1E"/>
    <w:rsid w:val="0025583D"/>
    <w:rsid w:val="0028373A"/>
    <w:rsid w:val="00290DBD"/>
    <w:rsid w:val="002929AA"/>
    <w:rsid w:val="002A669F"/>
    <w:rsid w:val="002D52C9"/>
    <w:rsid w:val="002E5286"/>
    <w:rsid w:val="00304324"/>
    <w:rsid w:val="003334CD"/>
    <w:rsid w:val="00353BD6"/>
    <w:rsid w:val="00367C2B"/>
    <w:rsid w:val="003844F5"/>
    <w:rsid w:val="003969C2"/>
    <w:rsid w:val="003D35E4"/>
    <w:rsid w:val="003E1069"/>
    <w:rsid w:val="003E7C44"/>
    <w:rsid w:val="003F3966"/>
    <w:rsid w:val="00422266"/>
    <w:rsid w:val="00433C46"/>
    <w:rsid w:val="004342BD"/>
    <w:rsid w:val="00446B64"/>
    <w:rsid w:val="00450C25"/>
    <w:rsid w:val="0046274E"/>
    <w:rsid w:val="004634D2"/>
    <w:rsid w:val="0047244F"/>
    <w:rsid w:val="00497297"/>
    <w:rsid w:val="004978BF"/>
    <w:rsid w:val="004A03E3"/>
    <w:rsid w:val="004A4F45"/>
    <w:rsid w:val="004C6DF2"/>
    <w:rsid w:val="004E732F"/>
    <w:rsid w:val="004F0128"/>
    <w:rsid w:val="004F188F"/>
    <w:rsid w:val="005238D7"/>
    <w:rsid w:val="005243A3"/>
    <w:rsid w:val="0053400C"/>
    <w:rsid w:val="00536224"/>
    <w:rsid w:val="00555955"/>
    <w:rsid w:val="00576616"/>
    <w:rsid w:val="00580E47"/>
    <w:rsid w:val="00593362"/>
    <w:rsid w:val="005C3C84"/>
    <w:rsid w:val="005C7401"/>
    <w:rsid w:val="005E5AD6"/>
    <w:rsid w:val="005F0A6C"/>
    <w:rsid w:val="005F3858"/>
    <w:rsid w:val="00601BAF"/>
    <w:rsid w:val="00615E42"/>
    <w:rsid w:val="006338DC"/>
    <w:rsid w:val="00643586"/>
    <w:rsid w:val="00644024"/>
    <w:rsid w:val="006476F5"/>
    <w:rsid w:val="00651704"/>
    <w:rsid w:val="00660BC2"/>
    <w:rsid w:val="006630F6"/>
    <w:rsid w:val="00685C06"/>
    <w:rsid w:val="0068798A"/>
    <w:rsid w:val="006A1782"/>
    <w:rsid w:val="006B1B27"/>
    <w:rsid w:val="006C54E3"/>
    <w:rsid w:val="006D74E4"/>
    <w:rsid w:val="00702DB9"/>
    <w:rsid w:val="00704B66"/>
    <w:rsid w:val="00710222"/>
    <w:rsid w:val="00720833"/>
    <w:rsid w:val="00734CC0"/>
    <w:rsid w:val="00742224"/>
    <w:rsid w:val="00744AB3"/>
    <w:rsid w:val="00767CA1"/>
    <w:rsid w:val="00782C38"/>
    <w:rsid w:val="007856B1"/>
    <w:rsid w:val="00792BB3"/>
    <w:rsid w:val="007A778B"/>
    <w:rsid w:val="007B379C"/>
    <w:rsid w:val="007B76A5"/>
    <w:rsid w:val="007D0CC5"/>
    <w:rsid w:val="007E6174"/>
    <w:rsid w:val="00817F70"/>
    <w:rsid w:val="00833B47"/>
    <w:rsid w:val="008450F9"/>
    <w:rsid w:val="00847770"/>
    <w:rsid w:val="008639DB"/>
    <w:rsid w:val="00874293"/>
    <w:rsid w:val="00880B2F"/>
    <w:rsid w:val="00884B55"/>
    <w:rsid w:val="008A6833"/>
    <w:rsid w:val="008E05C1"/>
    <w:rsid w:val="00904B16"/>
    <w:rsid w:val="00923EF0"/>
    <w:rsid w:val="00925368"/>
    <w:rsid w:val="00962D9D"/>
    <w:rsid w:val="0096559E"/>
    <w:rsid w:val="009A53AC"/>
    <w:rsid w:val="009A786B"/>
    <w:rsid w:val="009B3A40"/>
    <w:rsid w:val="009C023B"/>
    <w:rsid w:val="009C6334"/>
    <w:rsid w:val="009F1EBA"/>
    <w:rsid w:val="009F40A1"/>
    <w:rsid w:val="009F7C43"/>
    <w:rsid w:val="00A06733"/>
    <w:rsid w:val="00A1051E"/>
    <w:rsid w:val="00A27BC3"/>
    <w:rsid w:val="00A30C3A"/>
    <w:rsid w:val="00A4144B"/>
    <w:rsid w:val="00A47D78"/>
    <w:rsid w:val="00A65FC4"/>
    <w:rsid w:val="00A67F90"/>
    <w:rsid w:val="00AA3771"/>
    <w:rsid w:val="00AA5828"/>
    <w:rsid w:val="00AB0137"/>
    <w:rsid w:val="00AC46CC"/>
    <w:rsid w:val="00AF0525"/>
    <w:rsid w:val="00AF2C65"/>
    <w:rsid w:val="00AF6718"/>
    <w:rsid w:val="00B03ADC"/>
    <w:rsid w:val="00B143D5"/>
    <w:rsid w:val="00B414ED"/>
    <w:rsid w:val="00B52070"/>
    <w:rsid w:val="00B73A9E"/>
    <w:rsid w:val="00B7456F"/>
    <w:rsid w:val="00BA6530"/>
    <w:rsid w:val="00BB4AF8"/>
    <w:rsid w:val="00BC19C9"/>
    <w:rsid w:val="00C1054F"/>
    <w:rsid w:val="00C273A1"/>
    <w:rsid w:val="00C30613"/>
    <w:rsid w:val="00C310A7"/>
    <w:rsid w:val="00C3658E"/>
    <w:rsid w:val="00C46093"/>
    <w:rsid w:val="00C737BB"/>
    <w:rsid w:val="00C97610"/>
    <w:rsid w:val="00CC39FB"/>
    <w:rsid w:val="00CE4D63"/>
    <w:rsid w:val="00D0516B"/>
    <w:rsid w:val="00D100A7"/>
    <w:rsid w:val="00D5675A"/>
    <w:rsid w:val="00D81398"/>
    <w:rsid w:val="00D90CE3"/>
    <w:rsid w:val="00DA1778"/>
    <w:rsid w:val="00DB1BE5"/>
    <w:rsid w:val="00DC692C"/>
    <w:rsid w:val="00DD2EFD"/>
    <w:rsid w:val="00DD593A"/>
    <w:rsid w:val="00DE289A"/>
    <w:rsid w:val="00DE4994"/>
    <w:rsid w:val="00E26253"/>
    <w:rsid w:val="00E33067"/>
    <w:rsid w:val="00E472D3"/>
    <w:rsid w:val="00E715D6"/>
    <w:rsid w:val="00E73D7C"/>
    <w:rsid w:val="00EA354D"/>
    <w:rsid w:val="00EB029E"/>
    <w:rsid w:val="00EC3761"/>
    <w:rsid w:val="00EF2F76"/>
    <w:rsid w:val="00F07F87"/>
    <w:rsid w:val="00F142CC"/>
    <w:rsid w:val="00F26C6A"/>
    <w:rsid w:val="00F56F2E"/>
    <w:rsid w:val="00F57239"/>
    <w:rsid w:val="00F86E19"/>
    <w:rsid w:val="00F976C6"/>
    <w:rsid w:val="00FA0196"/>
    <w:rsid w:val="00FA2AD6"/>
    <w:rsid w:val="00FD60C0"/>
    <w:rsid w:val="00FE1E4F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0F8B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0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7F87"/>
    <w:rPr>
      <w:color w:val="954F72" w:themeColor="followedHyperlink"/>
      <w:u w:val="single"/>
    </w:rPr>
  </w:style>
  <w:style w:type="paragraph" w:customStyle="1" w:styleId="Default">
    <w:name w:val="Default"/>
    <w:rsid w:val="001363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0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nyWeb">
    <w:name w:val="Normal (Web)"/>
    <w:basedOn w:val="Normalny"/>
    <w:uiPriority w:val="99"/>
    <w:unhideWhenUsed/>
    <w:rsid w:val="00660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0BC2"/>
    <w:rPr>
      <w:b/>
      <w:bCs/>
    </w:rPr>
  </w:style>
  <w:style w:type="character" w:customStyle="1" w:styleId="cs15323895">
    <w:name w:val="cs15323895"/>
    <w:basedOn w:val="Domylnaczcionkaakapitu"/>
    <w:rsid w:val="0049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rmatyk@sokolow-ml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166-4B60-4BEB-AAA3-B1C9F742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5</cp:revision>
  <cp:lastPrinted>2022-11-23T12:42:00Z</cp:lastPrinted>
  <dcterms:created xsi:type="dcterms:W3CDTF">2022-11-23T11:24:00Z</dcterms:created>
  <dcterms:modified xsi:type="dcterms:W3CDTF">2022-11-24T08:45:00Z</dcterms:modified>
</cp:coreProperties>
</file>