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0ED3" w:rsidRDefault="0002656F">
      <w:pPr>
        <w:jc w:val="center"/>
        <w:rPr>
          <w:b/>
        </w:rPr>
      </w:pPr>
      <w:bookmarkStart w:id="0" w:name="_GoBack"/>
      <w:bookmarkEnd w:id="0"/>
      <w:r>
        <w:rPr>
          <w:b/>
        </w:rPr>
        <w:t>Część I: Dostawa artykułów biurowych</w:t>
      </w:r>
    </w:p>
    <w:tbl>
      <w:tblPr>
        <w:tblW w:w="97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"/>
        <w:gridCol w:w="3582"/>
        <w:gridCol w:w="1063"/>
        <w:gridCol w:w="1364"/>
        <w:gridCol w:w="1415"/>
        <w:gridCol w:w="1828"/>
      </w:tblGrid>
      <w:tr w:rsidR="00990ED3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ED3" w:rsidRDefault="0002656F">
            <w:pPr>
              <w:spacing w:after="0" w:line="240" w:lineRule="auto"/>
            </w:pPr>
            <w:r>
              <w:t>Lp.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ED3" w:rsidRDefault="0002656F">
            <w:pPr>
              <w:spacing w:after="0" w:line="240" w:lineRule="auto"/>
              <w:jc w:val="center"/>
            </w:pPr>
            <w:r>
              <w:t>Nazwa artykułu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ED3" w:rsidRDefault="0002656F">
            <w:pPr>
              <w:spacing w:after="0" w:line="240" w:lineRule="auto"/>
              <w:jc w:val="center"/>
            </w:pPr>
            <w:r>
              <w:t>Ilość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ED3" w:rsidRDefault="0002656F">
            <w:pPr>
              <w:spacing w:after="0" w:line="240" w:lineRule="auto"/>
              <w:jc w:val="center"/>
            </w:pPr>
            <w:r>
              <w:t>Wartość jednostkowa netto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ED3" w:rsidRDefault="0002656F">
            <w:pPr>
              <w:spacing w:after="0" w:line="240" w:lineRule="auto"/>
              <w:jc w:val="center"/>
            </w:pPr>
            <w:r>
              <w:t>Wartość jednostkowa brutto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ED3" w:rsidRDefault="0002656F">
            <w:pPr>
              <w:spacing w:after="0" w:line="240" w:lineRule="auto"/>
              <w:jc w:val="center"/>
            </w:pPr>
            <w:r>
              <w:t>Wartość brutto (ilość x wartość jednostkowa brutto)</w:t>
            </w:r>
          </w:p>
        </w:tc>
      </w:tr>
      <w:tr w:rsidR="00990ED3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ED3" w:rsidRDefault="0002656F">
            <w:pPr>
              <w:spacing w:after="0" w:line="240" w:lineRule="auto"/>
            </w:pPr>
            <w:r>
              <w:t>1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02656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Długopis</w:t>
            </w:r>
          </w:p>
          <w:p w:rsidR="00990ED3" w:rsidRDefault="0002656F">
            <w:pPr>
              <w:spacing w:after="0" w:line="240" w:lineRule="auto"/>
            </w:pPr>
            <w:r>
              <w:t xml:space="preserve">zatyczka w kolorze tuszu, grubość linii pisania do 0,4 mm, </w:t>
            </w:r>
            <w:r>
              <w:t>długość linii pisania ok. 3500 m</w:t>
            </w:r>
          </w:p>
          <w:p w:rsidR="00990ED3" w:rsidRDefault="0002656F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  <w:r>
              <w:t>Kolor niebieski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ED3" w:rsidRDefault="00990ED3">
            <w:pPr>
              <w:spacing w:after="0" w:line="240" w:lineRule="auto"/>
              <w:jc w:val="center"/>
            </w:pPr>
          </w:p>
          <w:p w:rsidR="00990ED3" w:rsidRDefault="00990ED3">
            <w:pPr>
              <w:spacing w:after="0" w:line="240" w:lineRule="auto"/>
              <w:jc w:val="center"/>
            </w:pPr>
          </w:p>
          <w:p w:rsidR="00990ED3" w:rsidRDefault="00990ED3">
            <w:pPr>
              <w:spacing w:after="0" w:line="240" w:lineRule="auto"/>
              <w:jc w:val="center"/>
            </w:pPr>
          </w:p>
          <w:p w:rsidR="00990ED3" w:rsidRDefault="00990ED3">
            <w:pPr>
              <w:spacing w:after="0" w:line="240" w:lineRule="auto"/>
              <w:jc w:val="center"/>
            </w:pPr>
          </w:p>
          <w:p w:rsidR="00990ED3" w:rsidRDefault="0002656F">
            <w:pPr>
              <w:spacing w:after="0" w:line="240" w:lineRule="auto"/>
              <w:jc w:val="center"/>
            </w:pPr>
            <w:r>
              <w:t>20 szt.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990ED3">
            <w:pPr>
              <w:spacing w:after="0" w:line="240" w:lineRule="auto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990ED3">
            <w:pPr>
              <w:spacing w:after="0" w:line="240" w:lineRule="auto"/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990ED3">
            <w:pPr>
              <w:spacing w:after="0" w:line="240" w:lineRule="auto"/>
            </w:pPr>
          </w:p>
        </w:tc>
      </w:tr>
      <w:tr w:rsidR="00990ED3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ED3" w:rsidRDefault="0002656F">
            <w:pPr>
              <w:spacing w:after="0" w:line="240" w:lineRule="auto"/>
            </w:pPr>
            <w:r>
              <w:t>2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02656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Długopis</w:t>
            </w:r>
          </w:p>
          <w:p w:rsidR="00990ED3" w:rsidRDefault="0002656F">
            <w:pPr>
              <w:spacing w:after="0" w:line="240" w:lineRule="auto"/>
            </w:pPr>
            <w:r>
              <w:t>z wymiennym wkładem, grubość linii pisania do 0,4 mm</w:t>
            </w:r>
          </w:p>
          <w:p w:rsidR="00990ED3" w:rsidRDefault="0002656F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  <w:r>
              <w:t>Kolor niebieski</w:t>
            </w:r>
          </w:p>
          <w:p w:rsidR="00990ED3" w:rsidRDefault="0002656F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  <w:r>
              <w:t>Kolor czarny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ED3" w:rsidRDefault="00990ED3">
            <w:pPr>
              <w:spacing w:after="0" w:line="240" w:lineRule="auto"/>
              <w:jc w:val="center"/>
            </w:pPr>
          </w:p>
          <w:p w:rsidR="00990ED3" w:rsidRDefault="00990ED3">
            <w:pPr>
              <w:spacing w:after="0" w:line="240" w:lineRule="auto"/>
              <w:jc w:val="center"/>
            </w:pPr>
          </w:p>
          <w:p w:rsidR="00990ED3" w:rsidRDefault="00990ED3">
            <w:pPr>
              <w:spacing w:after="0" w:line="240" w:lineRule="auto"/>
              <w:jc w:val="center"/>
            </w:pPr>
          </w:p>
          <w:p w:rsidR="00990ED3" w:rsidRDefault="0002656F">
            <w:pPr>
              <w:spacing w:after="0" w:line="240" w:lineRule="auto"/>
              <w:jc w:val="center"/>
            </w:pPr>
            <w:r>
              <w:t>15 szt.</w:t>
            </w:r>
          </w:p>
          <w:p w:rsidR="00990ED3" w:rsidRDefault="0002656F">
            <w:pPr>
              <w:spacing w:after="0" w:line="240" w:lineRule="auto"/>
              <w:jc w:val="center"/>
            </w:pPr>
            <w:r>
              <w:t>10 szt.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990ED3">
            <w:pPr>
              <w:spacing w:after="0" w:line="240" w:lineRule="auto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990ED3">
            <w:pPr>
              <w:spacing w:after="0" w:line="240" w:lineRule="auto"/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990ED3">
            <w:pPr>
              <w:spacing w:after="0" w:line="240" w:lineRule="auto"/>
            </w:pPr>
          </w:p>
        </w:tc>
      </w:tr>
      <w:tr w:rsidR="00990ED3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ED3" w:rsidRDefault="0002656F">
            <w:pPr>
              <w:spacing w:after="0" w:line="240" w:lineRule="auto"/>
            </w:pPr>
            <w:r>
              <w:t>3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02656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Długopis</w:t>
            </w:r>
          </w:p>
          <w:p w:rsidR="00990ED3" w:rsidRDefault="0002656F">
            <w:pPr>
              <w:spacing w:after="0" w:line="240" w:lineRule="auto"/>
            </w:pPr>
            <w:r>
              <w:t>Zatyczka w kolorze tuszu, grubość linii pisania 0,7 mm</w:t>
            </w:r>
          </w:p>
          <w:p w:rsidR="00990ED3" w:rsidRDefault="0002656F">
            <w:pPr>
              <w:pStyle w:val="Akapitzlist"/>
              <w:numPr>
                <w:ilvl w:val="0"/>
                <w:numId w:val="2"/>
              </w:numPr>
              <w:spacing w:after="0" w:line="240" w:lineRule="auto"/>
            </w:pPr>
            <w:r>
              <w:t>Kolor niebieski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ED3" w:rsidRDefault="00990ED3">
            <w:pPr>
              <w:spacing w:after="0" w:line="240" w:lineRule="auto"/>
              <w:jc w:val="center"/>
            </w:pPr>
          </w:p>
          <w:p w:rsidR="00990ED3" w:rsidRDefault="00990ED3">
            <w:pPr>
              <w:spacing w:after="0" w:line="240" w:lineRule="auto"/>
              <w:jc w:val="center"/>
            </w:pPr>
          </w:p>
          <w:p w:rsidR="00990ED3" w:rsidRDefault="00990ED3">
            <w:pPr>
              <w:spacing w:after="0" w:line="240" w:lineRule="auto"/>
              <w:jc w:val="center"/>
            </w:pPr>
          </w:p>
          <w:p w:rsidR="00990ED3" w:rsidRDefault="0002656F">
            <w:pPr>
              <w:spacing w:after="0" w:line="240" w:lineRule="auto"/>
              <w:jc w:val="center"/>
            </w:pPr>
            <w:r>
              <w:t>15 szt.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990ED3">
            <w:pPr>
              <w:spacing w:after="0" w:line="240" w:lineRule="auto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990ED3">
            <w:pPr>
              <w:spacing w:after="0" w:line="240" w:lineRule="auto"/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990ED3">
            <w:pPr>
              <w:spacing w:after="0" w:line="240" w:lineRule="auto"/>
            </w:pPr>
          </w:p>
        </w:tc>
      </w:tr>
      <w:tr w:rsidR="00990ED3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ED3" w:rsidRDefault="0002656F">
            <w:pPr>
              <w:spacing w:after="0" w:line="240" w:lineRule="auto"/>
            </w:pPr>
            <w:r>
              <w:t>4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02656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Wkład do długopisu</w:t>
            </w:r>
          </w:p>
          <w:p w:rsidR="00990ED3" w:rsidRDefault="0002656F">
            <w:pPr>
              <w:spacing w:after="0" w:line="240" w:lineRule="auto"/>
            </w:pPr>
            <w:r>
              <w:t>kompatybilny z długopisem w poz. 2</w:t>
            </w:r>
          </w:p>
          <w:p w:rsidR="00990ED3" w:rsidRDefault="0002656F">
            <w:pPr>
              <w:pStyle w:val="Akapitzlist"/>
              <w:numPr>
                <w:ilvl w:val="0"/>
                <w:numId w:val="2"/>
              </w:numPr>
              <w:spacing w:after="0" w:line="240" w:lineRule="auto"/>
            </w:pPr>
            <w:r>
              <w:t>Kolor niebieski</w:t>
            </w:r>
          </w:p>
          <w:p w:rsidR="00990ED3" w:rsidRDefault="0002656F">
            <w:pPr>
              <w:pStyle w:val="Akapitzlist"/>
              <w:numPr>
                <w:ilvl w:val="0"/>
                <w:numId w:val="2"/>
              </w:numPr>
              <w:spacing w:after="0" w:line="240" w:lineRule="auto"/>
            </w:pPr>
            <w:r>
              <w:t>Kolor czarny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ED3" w:rsidRDefault="00990ED3">
            <w:pPr>
              <w:spacing w:after="0" w:line="240" w:lineRule="auto"/>
              <w:jc w:val="center"/>
            </w:pPr>
          </w:p>
          <w:p w:rsidR="00990ED3" w:rsidRDefault="00990ED3">
            <w:pPr>
              <w:spacing w:after="0" w:line="240" w:lineRule="auto"/>
              <w:jc w:val="center"/>
            </w:pPr>
          </w:p>
          <w:p w:rsidR="00990ED3" w:rsidRDefault="00990ED3">
            <w:pPr>
              <w:spacing w:after="0" w:line="240" w:lineRule="auto"/>
              <w:jc w:val="center"/>
            </w:pPr>
          </w:p>
          <w:p w:rsidR="00990ED3" w:rsidRDefault="0002656F">
            <w:pPr>
              <w:spacing w:after="0" w:line="240" w:lineRule="auto"/>
              <w:jc w:val="center"/>
            </w:pPr>
            <w:r>
              <w:t>30 szt.</w:t>
            </w:r>
          </w:p>
          <w:p w:rsidR="00990ED3" w:rsidRDefault="0002656F">
            <w:pPr>
              <w:spacing w:after="0" w:line="240" w:lineRule="auto"/>
              <w:jc w:val="center"/>
            </w:pPr>
            <w:r>
              <w:t>20 szt.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990ED3">
            <w:pPr>
              <w:spacing w:after="0" w:line="240" w:lineRule="auto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990ED3">
            <w:pPr>
              <w:spacing w:after="0" w:line="240" w:lineRule="auto"/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990ED3">
            <w:pPr>
              <w:spacing w:after="0" w:line="240" w:lineRule="auto"/>
            </w:pPr>
          </w:p>
        </w:tc>
      </w:tr>
      <w:tr w:rsidR="00990ED3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ED3" w:rsidRDefault="0002656F">
            <w:pPr>
              <w:spacing w:after="0" w:line="240" w:lineRule="auto"/>
            </w:pPr>
            <w:r>
              <w:t>5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02656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Wkład do długopisu</w:t>
            </w:r>
          </w:p>
          <w:p w:rsidR="00990ED3" w:rsidRDefault="0002656F">
            <w:pPr>
              <w:spacing w:after="0" w:line="240" w:lineRule="auto"/>
            </w:pPr>
            <w:r>
              <w:t>Kompatybilny z długopisem w poz. 3</w:t>
            </w:r>
          </w:p>
          <w:p w:rsidR="00990ED3" w:rsidRDefault="0002656F">
            <w:pPr>
              <w:pStyle w:val="Akapitzlist"/>
              <w:numPr>
                <w:ilvl w:val="0"/>
                <w:numId w:val="3"/>
              </w:numPr>
              <w:spacing w:after="0" w:line="240" w:lineRule="auto"/>
            </w:pPr>
            <w:r>
              <w:t>Kolor niebieski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ED3" w:rsidRDefault="00990ED3">
            <w:pPr>
              <w:spacing w:after="0" w:line="240" w:lineRule="auto"/>
              <w:jc w:val="center"/>
            </w:pPr>
          </w:p>
          <w:p w:rsidR="00990ED3" w:rsidRDefault="00990ED3">
            <w:pPr>
              <w:spacing w:after="0" w:line="240" w:lineRule="auto"/>
              <w:jc w:val="center"/>
            </w:pPr>
          </w:p>
          <w:p w:rsidR="00990ED3" w:rsidRDefault="00990ED3">
            <w:pPr>
              <w:spacing w:after="0" w:line="240" w:lineRule="auto"/>
              <w:jc w:val="center"/>
            </w:pPr>
          </w:p>
          <w:p w:rsidR="00990ED3" w:rsidRDefault="0002656F">
            <w:pPr>
              <w:spacing w:after="0" w:line="240" w:lineRule="auto"/>
              <w:jc w:val="center"/>
            </w:pPr>
            <w:r>
              <w:t>30 szt.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990ED3">
            <w:pPr>
              <w:spacing w:after="0" w:line="240" w:lineRule="auto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990ED3">
            <w:pPr>
              <w:spacing w:after="0" w:line="240" w:lineRule="auto"/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990ED3">
            <w:pPr>
              <w:spacing w:after="0" w:line="240" w:lineRule="auto"/>
            </w:pPr>
          </w:p>
        </w:tc>
      </w:tr>
      <w:tr w:rsidR="00990ED3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ED3" w:rsidRDefault="0002656F">
            <w:pPr>
              <w:spacing w:after="0" w:line="240" w:lineRule="auto"/>
            </w:pPr>
            <w:r>
              <w:t>6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02656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Ołówek z gumką</w:t>
            </w:r>
          </w:p>
          <w:p w:rsidR="00990ED3" w:rsidRDefault="0002656F">
            <w:pPr>
              <w:spacing w:after="0" w:line="240" w:lineRule="auto"/>
            </w:pPr>
            <w:r>
              <w:t xml:space="preserve">W </w:t>
            </w:r>
            <w:r>
              <w:t>drewnianej obudowie HB, wysoka jakość, odporny na złamania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ED3" w:rsidRDefault="00990ED3">
            <w:pPr>
              <w:spacing w:after="0" w:line="240" w:lineRule="auto"/>
              <w:jc w:val="center"/>
            </w:pPr>
          </w:p>
          <w:p w:rsidR="00990ED3" w:rsidRDefault="0002656F">
            <w:pPr>
              <w:spacing w:after="0" w:line="240" w:lineRule="auto"/>
              <w:jc w:val="center"/>
            </w:pPr>
            <w:r>
              <w:t>20 szt.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990ED3">
            <w:pPr>
              <w:spacing w:after="0" w:line="240" w:lineRule="auto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990ED3">
            <w:pPr>
              <w:spacing w:after="0" w:line="240" w:lineRule="auto"/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990ED3">
            <w:pPr>
              <w:spacing w:after="0" w:line="240" w:lineRule="auto"/>
            </w:pPr>
          </w:p>
        </w:tc>
      </w:tr>
      <w:tr w:rsidR="00990ED3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ED3" w:rsidRDefault="0002656F">
            <w:pPr>
              <w:spacing w:after="0" w:line="240" w:lineRule="auto"/>
            </w:pPr>
            <w:r>
              <w:t>7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02656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Marker</w:t>
            </w:r>
          </w:p>
          <w:p w:rsidR="00990ED3" w:rsidRDefault="0002656F">
            <w:pPr>
              <w:spacing w:after="0" w:line="240" w:lineRule="auto"/>
            </w:pPr>
            <w:r>
              <w:t>czarny, szybkoschnący, nieblaknący, wodoodporny tusz, z okrągłą końcówką, grubość linii pisania do 3 mm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ED3" w:rsidRDefault="0002656F">
            <w:pPr>
              <w:spacing w:after="0" w:line="240" w:lineRule="auto"/>
              <w:jc w:val="center"/>
            </w:pPr>
            <w:r>
              <w:t>6 szt.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990ED3">
            <w:pPr>
              <w:spacing w:after="0" w:line="240" w:lineRule="auto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990ED3">
            <w:pPr>
              <w:spacing w:after="0" w:line="240" w:lineRule="auto"/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990ED3">
            <w:pPr>
              <w:spacing w:after="0" w:line="240" w:lineRule="auto"/>
            </w:pPr>
          </w:p>
        </w:tc>
      </w:tr>
      <w:tr w:rsidR="00990ED3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ED3" w:rsidRDefault="0002656F">
            <w:pPr>
              <w:spacing w:after="0" w:line="240" w:lineRule="auto"/>
            </w:pPr>
            <w:r>
              <w:t>8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02656F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Zakreślacz</w:t>
            </w:r>
            <w:proofErr w:type="spellEnd"/>
          </w:p>
          <w:p w:rsidR="00990ED3" w:rsidRDefault="0002656F">
            <w:pPr>
              <w:spacing w:after="0" w:line="240" w:lineRule="auto"/>
            </w:pPr>
            <w:r>
              <w:t xml:space="preserve">wysoka intensywność kolorów </w:t>
            </w:r>
            <w:r>
              <w:t>fluoroscencyjnych, obudowa w kolorze tuszu, duża odporność na wysychanie, zakończony ścięta końcówką, różne kolory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ED3" w:rsidRDefault="0002656F">
            <w:pPr>
              <w:spacing w:after="0" w:line="240" w:lineRule="auto"/>
              <w:jc w:val="center"/>
            </w:pPr>
            <w:r>
              <w:t>15 szt.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990ED3">
            <w:pPr>
              <w:spacing w:after="0" w:line="240" w:lineRule="auto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990ED3">
            <w:pPr>
              <w:spacing w:after="0" w:line="240" w:lineRule="auto"/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990ED3">
            <w:pPr>
              <w:spacing w:after="0" w:line="240" w:lineRule="auto"/>
            </w:pPr>
          </w:p>
        </w:tc>
      </w:tr>
      <w:tr w:rsidR="00990ED3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ED3" w:rsidRDefault="0002656F">
            <w:pPr>
              <w:spacing w:after="0" w:line="240" w:lineRule="auto"/>
            </w:pPr>
            <w:r>
              <w:t>9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02656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Korektor w piórze</w:t>
            </w:r>
          </w:p>
          <w:p w:rsidR="00990ED3" w:rsidRDefault="0002656F">
            <w:pPr>
              <w:spacing w:after="0" w:line="240" w:lineRule="auto"/>
            </w:pPr>
            <w:r>
              <w:t>Perfekcyjnie kryjący, szybkoschnący, metalowa końcówka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ED3" w:rsidRDefault="0002656F">
            <w:pPr>
              <w:spacing w:after="0" w:line="240" w:lineRule="auto"/>
              <w:jc w:val="center"/>
            </w:pPr>
            <w:r>
              <w:t>20 szt.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990ED3">
            <w:pPr>
              <w:spacing w:after="0" w:line="240" w:lineRule="auto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990ED3">
            <w:pPr>
              <w:spacing w:after="0" w:line="240" w:lineRule="auto"/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990ED3">
            <w:pPr>
              <w:spacing w:after="0" w:line="240" w:lineRule="auto"/>
            </w:pPr>
          </w:p>
        </w:tc>
      </w:tr>
      <w:tr w:rsidR="00990ED3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ED3" w:rsidRDefault="0002656F">
            <w:pPr>
              <w:spacing w:after="0" w:line="240" w:lineRule="auto"/>
            </w:pPr>
            <w:r>
              <w:t>10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02656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Przenośna pamięć</w:t>
            </w:r>
          </w:p>
          <w:p w:rsidR="00990ED3" w:rsidRDefault="0002656F">
            <w:pPr>
              <w:pStyle w:val="Akapitzlist"/>
              <w:numPr>
                <w:ilvl w:val="0"/>
                <w:numId w:val="3"/>
              </w:numPr>
              <w:spacing w:after="0" w:line="240" w:lineRule="auto"/>
            </w:pPr>
            <w:r>
              <w:t>8 GB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ED3" w:rsidRDefault="0002656F">
            <w:pPr>
              <w:spacing w:after="0" w:line="240" w:lineRule="auto"/>
              <w:jc w:val="center"/>
            </w:pPr>
            <w:r>
              <w:t>2 szt.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990ED3">
            <w:pPr>
              <w:spacing w:after="0" w:line="240" w:lineRule="auto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990ED3">
            <w:pPr>
              <w:spacing w:after="0" w:line="240" w:lineRule="auto"/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990ED3">
            <w:pPr>
              <w:spacing w:after="0" w:line="240" w:lineRule="auto"/>
            </w:pPr>
          </w:p>
        </w:tc>
      </w:tr>
      <w:tr w:rsidR="00990ED3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ED3" w:rsidRDefault="0002656F">
            <w:pPr>
              <w:spacing w:after="0" w:line="240" w:lineRule="auto"/>
            </w:pPr>
            <w:r>
              <w:t>11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02656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Koperta biała C-6</w:t>
            </w:r>
          </w:p>
          <w:p w:rsidR="00990ED3" w:rsidRDefault="0002656F">
            <w:pPr>
              <w:spacing w:after="0" w:line="240" w:lineRule="auto"/>
            </w:pPr>
            <w:r>
              <w:t>114x162 mm – samoprzylepna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ED3" w:rsidRDefault="0002656F">
            <w:pPr>
              <w:spacing w:after="0" w:line="240" w:lineRule="auto"/>
              <w:jc w:val="center"/>
            </w:pPr>
            <w:r>
              <w:t>1000 szt.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990ED3">
            <w:pPr>
              <w:spacing w:after="0" w:line="240" w:lineRule="auto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990ED3">
            <w:pPr>
              <w:spacing w:after="0" w:line="240" w:lineRule="auto"/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990ED3">
            <w:pPr>
              <w:spacing w:after="0" w:line="240" w:lineRule="auto"/>
            </w:pPr>
          </w:p>
        </w:tc>
      </w:tr>
      <w:tr w:rsidR="00990ED3">
        <w:tblPrEx>
          <w:tblCellMar>
            <w:top w:w="0" w:type="dxa"/>
            <w:bottom w:w="0" w:type="dxa"/>
          </w:tblCellMar>
        </w:tblPrEx>
        <w:trPr>
          <w:trHeight w:val="90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ED3" w:rsidRDefault="0002656F">
            <w:pPr>
              <w:spacing w:after="0" w:line="240" w:lineRule="auto"/>
            </w:pPr>
            <w:r>
              <w:lastRenderedPageBreak/>
              <w:t>12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02656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Koperta biała C-5</w:t>
            </w:r>
          </w:p>
          <w:p w:rsidR="00990ED3" w:rsidRDefault="0002656F">
            <w:pPr>
              <w:spacing w:after="0" w:line="240" w:lineRule="auto"/>
            </w:pPr>
            <w:r>
              <w:t>162x229 mm – samoprzylepna, klejona po krótkim boku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ED3" w:rsidRDefault="0002656F">
            <w:pPr>
              <w:spacing w:after="0" w:line="240" w:lineRule="auto"/>
              <w:jc w:val="center"/>
            </w:pPr>
            <w:r>
              <w:t>500 szt.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990ED3">
            <w:pPr>
              <w:spacing w:after="0" w:line="240" w:lineRule="auto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990ED3">
            <w:pPr>
              <w:spacing w:after="0" w:line="240" w:lineRule="auto"/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990ED3">
            <w:pPr>
              <w:spacing w:after="0" w:line="240" w:lineRule="auto"/>
            </w:pPr>
          </w:p>
        </w:tc>
      </w:tr>
      <w:tr w:rsidR="00990ED3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ED3" w:rsidRDefault="0002656F">
            <w:pPr>
              <w:spacing w:after="0" w:line="240" w:lineRule="auto"/>
            </w:pPr>
            <w:r>
              <w:t>13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02656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Koperta biała C-4</w:t>
            </w:r>
          </w:p>
          <w:p w:rsidR="00990ED3" w:rsidRDefault="0002656F">
            <w:pPr>
              <w:spacing w:after="0" w:line="240" w:lineRule="auto"/>
            </w:pPr>
            <w:r>
              <w:t>229x353 mm – samoprzylepna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ED3" w:rsidRDefault="0002656F">
            <w:pPr>
              <w:spacing w:after="0" w:line="240" w:lineRule="auto"/>
              <w:jc w:val="center"/>
            </w:pPr>
            <w:r>
              <w:t>100 szt.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990ED3">
            <w:pPr>
              <w:spacing w:after="0" w:line="240" w:lineRule="auto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990ED3">
            <w:pPr>
              <w:spacing w:after="0" w:line="240" w:lineRule="auto"/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990ED3">
            <w:pPr>
              <w:spacing w:after="0" w:line="240" w:lineRule="auto"/>
            </w:pPr>
          </w:p>
        </w:tc>
      </w:tr>
      <w:tr w:rsidR="00990ED3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ED3" w:rsidRDefault="0002656F">
            <w:pPr>
              <w:spacing w:after="0" w:line="240" w:lineRule="auto"/>
            </w:pPr>
            <w:r>
              <w:t>14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02656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Koperta biała B-4</w:t>
            </w:r>
          </w:p>
          <w:p w:rsidR="00990ED3" w:rsidRDefault="0002656F">
            <w:pPr>
              <w:spacing w:after="0" w:line="240" w:lineRule="auto"/>
            </w:pPr>
            <w:r>
              <w:t xml:space="preserve">250x353 mm – </w:t>
            </w:r>
            <w:r>
              <w:t>samoprzylepna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ED3" w:rsidRDefault="0002656F">
            <w:pPr>
              <w:spacing w:after="0" w:line="240" w:lineRule="auto"/>
              <w:jc w:val="center"/>
            </w:pPr>
            <w:r>
              <w:t>50 szt.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990ED3">
            <w:pPr>
              <w:spacing w:after="0" w:line="240" w:lineRule="auto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990ED3">
            <w:pPr>
              <w:spacing w:after="0" w:line="240" w:lineRule="auto"/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990ED3">
            <w:pPr>
              <w:spacing w:after="0" w:line="240" w:lineRule="auto"/>
            </w:pPr>
          </w:p>
        </w:tc>
      </w:tr>
      <w:tr w:rsidR="00990ED3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ED3" w:rsidRDefault="0002656F">
            <w:pPr>
              <w:spacing w:after="0" w:line="240" w:lineRule="auto"/>
            </w:pPr>
            <w:r>
              <w:t>15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02656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Kostka karteczek</w:t>
            </w:r>
          </w:p>
          <w:p w:rsidR="00990ED3" w:rsidRDefault="0002656F">
            <w:pPr>
              <w:spacing w:after="0" w:line="240" w:lineRule="auto"/>
            </w:pPr>
            <w:r>
              <w:t>85x85 mm, do notatek, klejona z jednego boku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ED3" w:rsidRDefault="0002656F">
            <w:pPr>
              <w:spacing w:after="0" w:line="240" w:lineRule="auto"/>
              <w:jc w:val="center"/>
            </w:pPr>
            <w:r>
              <w:t>15 szt.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990ED3">
            <w:pPr>
              <w:spacing w:after="0" w:line="240" w:lineRule="auto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990ED3">
            <w:pPr>
              <w:spacing w:after="0" w:line="240" w:lineRule="auto"/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990ED3">
            <w:pPr>
              <w:spacing w:after="0" w:line="240" w:lineRule="auto"/>
            </w:pPr>
          </w:p>
        </w:tc>
      </w:tr>
      <w:tr w:rsidR="00990ED3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ED3" w:rsidRDefault="0002656F">
            <w:pPr>
              <w:spacing w:after="0" w:line="240" w:lineRule="auto"/>
            </w:pPr>
            <w:r>
              <w:t>16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02656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Bloczek samoprzylepny</w:t>
            </w:r>
          </w:p>
          <w:p w:rsidR="00990ED3" w:rsidRDefault="0002656F">
            <w:pPr>
              <w:spacing w:after="0" w:line="240" w:lineRule="auto"/>
            </w:pPr>
            <w:r>
              <w:t>Po 100 karteczek w bloczku, w rozmiarze 76x76 mm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ED3" w:rsidRDefault="0002656F">
            <w:pPr>
              <w:spacing w:after="0" w:line="240" w:lineRule="auto"/>
              <w:jc w:val="center"/>
            </w:pPr>
            <w:r>
              <w:t xml:space="preserve">20 </w:t>
            </w:r>
            <w:proofErr w:type="spellStart"/>
            <w:r>
              <w:t>bl.</w:t>
            </w:r>
            <w:proofErr w:type="spellEnd"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990ED3">
            <w:pPr>
              <w:spacing w:after="0" w:line="240" w:lineRule="auto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990ED3">
            <w:pPr>
              <w:spacing w:after="0" w:line="240" w:lineRule="auto"/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990ED3">
            <w:pPr>
              <w:spacing w:after="0" w:line="240" w:lineRule="auto"/>
            </w:pPr>
          </w:p>
        </w:tc>
      </w:tr>
      <w:tr w:rsidR="00990ED3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ED3" w:rsidRDefault="0002656F">
            <w:pPr>
              <w:spacing w:after="0" w:line="240" w:lineRule="auto"/>
            </w:pPr>
            <w:r>
              <w:t>18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02656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Zakładki indeksujące</w:t>
            </w:r>
          </w:p>
          <w:p w:rsidR="00990ED3" w:rsidRDefault="0002656F">
            <w:pPr>
              <w:spacing w:after="0" w:line="240" w:lineRule="auto"/>
            </w:pPr>
            <w:r>
              <w:t xml:space="preserve">Wielorazowe, z możliwością zapisu, 5 </w:t>
            </w:r>
            <w:r>
              <w:t>kolorów x 25 fiszek z koloru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ED3" w:rsidRDefault="0002656F">
            <w:pPr>
              <w:spacing w:after="0" w:line="240" w:lineRule="auto"/>
              <w:jc w:val="center"/>
            </w:pPr>
            <w:r>
              <w:t xml:space="preserve">8 </w:t>
            </w:r>
            <w:proofErr w:type="spellStart"/>
            <w:r>
              <w:t>kpl</w:t>
            </w:r>
            <w:proofErr w:type="spellEnd"/>
            <w:r>
              <w:t>.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990ED3">
            <w:pPr>
              <w:spacing w:after="0" w:line="240" w:lineRule="auto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990ED3">
            <w:pPr>
              <w:spacing w:after="0" w:line="240" w:lineRule="auto"/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990ED3">
            <w:pPr>
              <w:spacing w:after="0" w:line="240" w:lineRule="auto"/>
            </w:pPr>
          </w:p>
        </w:tc>
      </w:tr>
      <w:tr w:rsidR="00990ED3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ED3" w:rsidRDefault="0002656F">
            <w:pPr>
              <w:spacing w:after="0" w:line="240" w:lineRule="auto"/>
            </w:pPr>
            <w:r>
              <w:t>19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02656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Brulion A4</w:t>
            </w:r>
          </w:p>
          <w:p w:rsidR="00990ED3" w:rsidRDefault="0002656F">
            <w:pPr>
              <w:spacing w:after="0" w:line="240" w:lineRule="auto"/>
            </w:pPr>
            <w:r>
              <w:t>W twardej oprawie, szyty</w:t>
            </w:r>
            <w:r>
              <w:br/>
            </w:r>
            <w:r>
              <w:t xml:space="preserve"> i wzmocniony brzeg, w kratkę, 96 kratek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ED3" w:rsidRDefault="0002656F">
            <w:pPr>
              <w:spacing w:after="0" w:line="240" w:lineRule="auto"/>
              <w:jc w:val="center"/>
            </w:pPr>
            <w:r>
              <w:t>4 szt.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990ED3">
            <w:pPr>
              <w:spacing w:after="0" w:line="240" w:lineRule="auto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990ED3">
            <w:pPr>
              <w:spacing w:after="0" w:line="240" w:lineRule="auto"/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990ED3">
            <w:pPr>
              <w:spacing w:after="0" w:line="240" w:lineRule="auto"/>
            </w:pPr>
          </w:p>
        </w:tc>
      </w:tr>
      <w:tr w:rsidR="00990ED3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ED3" w:rsidRDefault="0002656F">
            <w:pPr>
              <w:spacing w:after="0" w:line="240" w:lineRule="auto"/>
            </w:pPr>
            <w:r>
              <w:t>20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02656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Papier biurowy A-4</w:t>
            </w:r>
          </w:p>
          <w:p w:rsidR="00990ED3" w:rsidRDefault="0002656F">
            <w:pPr>
              <w:spacing w:after="0" w:line="240" w:lineRule="auto"/>
            </w:pPr>
            <w:r>
              <w:t>gramatura 80 g/ m</w:t>
            </w:r>
            <w:r>
              <w:rPr>
                <w:vertAlign w:val="superscript"/>
              </w:rPr>
              <w:t>2</w:t>
            </w:r>
            <w:r>
              <w:t>, białość niebieski POL Lux, pakowany po 500 szt.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ED3" w:rsidRDefault="0002656F">
            <w:pPr>
              <w:spacing w:after="0" w:line="240" w:lineRule="auto"/>
              <w:jc w:val="center"/>
            </w:pPr>
            <w:r>
              <w:t>100 ryz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990ED3">
            <w:pPr>
              <w:spacing w:after="0" w:line="240" w:lineRule="auto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990ED3">
            <w:pPr>
              <w:spacing w:after="0" w:line="240" w:lineRule="auto"/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990ED3">
            <w:pPr>
              <w:spacing w:after="0" w:line="240" w:lineRule="auto"/>
            </w:pPr>
          </w:p>
        </w:tc>
      </w:tr>
      <w:tr w:rsidR="00990ED3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ED3" w:rsidRDefault="0002656F">
            <w:pPr>
              <w:spacing w:after="0" w:line="240" w:lineRule="auto"/>
            </w:pPr>
            <w:r>
              <w:t>21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02656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Papier </w:t>
            </w:r>
            <w:r>
              <w:rPr>
                <w:b/>
              </w:rPr>
              <w:t>biurowy A-3</w:t>
            </w:r>
          </w:p>
          <w:p w:rsidR="00990ED3" w:rsidRDefault="0002656F">
            <w:pPr>
              <w:spacing w:after="0" w:line="240" w:lineRule="auto"/>
            </w:pPr>
            <w:r>
              <w:t>Gramatura 80 g/ m</w:t>
            </w:r>
            <w:r>
              <w:rPr>
                <w:vertAlign w:val="superscript"/>
              </w:rPr>
              <w:t>2</w:t>
            </w:r>
            <w:r>
              <w:t>, białość POL LUX, pakowany po 500 szt.</w:t>
            </w:r>
          </w:p>
          <w:p w:rsidR="00990ED3" w:rsidRDefault="00990ED3">
            <w:pPr>
              <w:spacing w:after="0" w:line="240" w:lineRule="auto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ED3" w:rsidRDefault="0002656F">
            <w:pPr>
              <w:spacing w:after="0" w:line="240" w:lineRule="auto"/>
              <w:jc w:val="center"/>
            </w:pPr>
            <w:r>
              <w:t>2 ryzy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990ED3">
            <w:pPr>
              <w:spacing w:after="0" w:line="240" w:lineRule="auto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990ED3">
            <w:pPr>
              <w:spacing w:after="0" w:line="240" w:lineRule="auto"/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990ED3">
            <w:pPr>
              <w:spacing w:after="0" w:line="240" w:lineRule="auto"/>
            </w:pPr>
          </w:p>
        </w:tc>
      </w:tr>
      <w:tr w:rsidR="00990ED3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ED3" w:rsidRDefault="0002656F">
            <w:pPr>
              <w:spacing w:after="0" w:line="240" w:lineRule="auto"/>
            </w:pPr>
            <w:r>
              <w:t>22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02656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Segregator 50 mm</w:t>
            </w:r>
          </w:p>
          <w:p w:rsidR="00990ED3" w:rsidRDefault="0002656F">
            <w:pPr>
              <w:spacing w:after="0" w:line="240" w:lineRule="auto"/>
            </w:pPr>
            <w:r>
              <w:t xml:space="preserve">Format A-4 z mechanizmem dźwigniowym, wykonanym z grubego kartonu, na grzbiecie wzmocniony, otwór na palec, dolne krawędzie wzmocnione okuciem, </w:t>
            </w:r>
            <w:r>
              <w:t>kolory: żółty, pomarańczowy, czerwony, różowy, fioletowy, niebieski, zielony, czarny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ED3" w:rsidRDefault="0002656F">
            <w:pPr>
              <w:spacing w:after="0" w:line="240" w:lineRule="auto"/>
              <w:jc w:val="center"/>
            </w:pPr>
            <w:r>
              <w:t>20 szt.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990ED3">
            <w:pPr>
              <w:spacing w:after="0" w:line="240" w:lineRule="auto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990ED3">
            <w:pPr>
              <w:spacing w:after="0" w:line="240" w:lineRule="auto"/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990ED3">
            <w:pPr>
              <w:spacing w:after="0" w:line="240" w:lineRule="auto"/>
            </w:pPr>
          </w:p>
        </w:tc>
      </w:tr>
      <w:tr w:rsidR="00990ED3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ED3" w:rsidRDefault="0002656F">
            <w:pPr>
              <w:spacing w:after="0" w:line="240" w:lineRule="auto"/>
            </w:pPr>
            <w:r>
              <w:t>23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02656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Segregator 75 mm</w:t>
            </w:r>
          </w:p>
          <w:p w:rsidR="00990ED3" w:rsidRDefault="0002656F">
            <w:pPr>
              <w:spacing w:after="0" w:line="240" w:lineRule="auto"/>
            </w:pPr>
            <w:r>
              <w:t>Format A-4 z mechanizmem dźwigniowym, wykonanym z grubego kartonu, na grzbiecie wzmocniony, otwór na palec, dolne krawędzie wzmocnione okuc</w:t>
            </w:r>
            <w:r>
              <w:t>iem, kolory: żółty, pomarańczowy, czerwony, różowy, fioletowy, niebieski, zielony, czarny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ED3" w:rsidRDefault="0002656F">
            <w:pPr>
              <w:spacing w:after="0" w:line="240" w:lineRule="auto"/>
              <w:jc w:val="center"/>
            </w:pPr>
            <w:r>
              <w:t>30 szt.</w:t>
            </w:r>
          </w:p>
          <w:p w:rsidR="00990ED3" w:rsidRDefault="00990ED3">
            <w:pPr>
              <w:spacing w:after="0" w:line="240" w:lineRule="auto"/>
              <w:jc w:val="center"/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990ED3">
            <w:pPr>
              <w:spacing w:after="0" w:line="240" w:lineRule="auto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990ED3">
            <w:pPr>
              <w:spacing w:after="0" w:line="240" w:lineRule="auto"/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990ED3">
            <w:pPr>
              <w:spacing w:after="0" w:line="240" w:lineRule="auto"/>
            </w:pPr>
          </w:p>
        </w:tc>
      </w:tr>
      <w:tr w:rsidR="00990ED3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ED3" w:rsidRDefault="0002656F">
            <w:pPr>
              <w:spacing w:after="0" w:line="240" w:lineRule="auto"/>
            </w:pPr>
            <w:r>
              <w:t>24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02656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Skoroszyt PCV zawieszany A4</w:t>
            </w:r>
          </w:p>
          <w:p w:rsidR="00990ED3" w:rsidRDefault="0002656F">
            <w:pPr>
              <w:spacing w:after="0" w:line="240" w:lineRule="auto"/>
            </w:pPr>
            <w:r>
              <w:t xml:space="preserve">z przezroczystą przednią okładką i tylną w różnych kolorach, wyposażony w pasek papieru do opisu, zaokrąglone rogi obu </w:t>
            </w:r>
            <w:r>
              <w:t>okładek, boczna perforacja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ED3" w:rsidRDefault="0002656F">
            <w:pPr>
              <w:spacing w:after="0" w:line="240" w:lineRule="auto"/>
              <w:jc w:val="center"/>
            </w:pPr>
            <w:r>
              <w:t>100 szt.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990ED3">
            <w:pPr>
              <w:spacing w:after="0" w:line="240" w:lineRule="auto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990ED3">
            <w:pPr>
              <w:spacing w:after="0" w:line="240" w:lineRule="auto"/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990ED3">
            <w:pPr>
              <w:spacing w:after="0" w:line="240" w:lineRule="auto"/>
            </w:pPr>
          </w:p>
        </w:tc>
      </w:tr>
      <w:tr w:rsidR="00990ED3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ED3" w:rsidRDefault="0002656F">
            <w:pPr>
              <w:spacing w:after="0" w:line="240" w:lineRule="auto"/>
            </w:pPr>
            <w:r>
              <w:t>25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02656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Skoroszyt PCV niezawieszany A4</w:t>
            </w:r>
          </w:p>
          <w:p w:rsidR="00990ED3" w:rsidRDefault="00990ED3">
            <w:pPr>
              <w:spacing w:after="0" w:line="240" w:lineRule="auto"/>
              <w:rPr>
                <w:b/>
              </w:rPr>
            </w:pPr>
          </w:p>
          <w:p w:rsidR="00990ED3" w:rsidRDefault="0002656F">
            <w:pPr>
              <w:spacing w:after="0" w:line="240" w:lineRule="auto"/>
            </w:pPr>
            <w:r>
              <w:lastRenderedPageBreak/>
              <w:t>Wykonany z foli PCV, z przezroczystą przednią okładką i tylną w różnych kolorach, wyposażony w pasek papieru do opisu zaokrąglone rogi obu okładek, boczna perforacja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ED3" w:rsidRDefault="0002656F">
            <w:pPr>
              <w:spacing w:after="0" w:line="240" w:lineRule="auto"/>
              <w:jc w:val="center"/>
            </w:pPr>
            <w:r>
              <w:lastRenderedPageBreak/>
              <w:t>50 szt.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990ED3">
            <w:pPr>
              <w:spacing w:after="0" w:line="240" w:lineRule="auto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990ED3">
            <w:pPr>
              <w:spacing w:after="0" w:line="240" w:lineRule="auto"/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990ED3">
            <w:pPr>
              <w:spacing w:after="0" w:line="240" w:lineRule="auto"/>
            </w:pPr>
          </w:p>
        </w:tc>
      </w:tr>
      <w:tr w:rsidR="00990ED3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ED3" w:rsidRDefault="0002656F">
            <w:pPr>
              <w:spacing w:after="0" w:line="240" w:lineRule="auto"/>
            </w:pPr>
            <w:r>
              <w:t>26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02656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Teczka z gumką A4</w:t>
            </w:r>
          </w:p>
          <w:p w:rsidR="00990ED3" w:rsidRDefault="0002656F">
            <w:pPr>
              <w:spacing w:after="0" w:line="240" w:lineRule="auto"/>
            </w:pPr>
            <w:r>
              <w:t>wykonana z mocnego, barwionego i lakierowanego z jednej strony kartonu, 3 zakładki chroniące dokumenty przed wypadaniem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ED3" w:rsidRDefault="00990ED3">
            <w:pPr>
              <w:spacing w:after="0" w:line="240" w:lineRule="auto"/>
              <w:jc w:val="center"/>
            </w:pPr>
          </w:p>
          <w:p w:rsidR="00990ED3" w:rsidRDefault="00990ED3">
            <w:pPr>
              <w:spacing w:after="0" w:line="240" w:lineRule="auto"/>
              <w:jc w:val="center"/>
            </w:pPr>
          </w:p>
          <w:p w:rsidR="00990ED3" w:rsidRDefault="0002656F">
            <w:pPr>
              <w:spacing w:after="0" w:line="240" w:lineRule="auto"/>
              <w:jc w:val="center"/>
            </w:pPr>
            <w:r>
              <w:t>15 szt.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990ED3">
            <w:pPr>
              <w:spacing w:after="0" w:line="240" w:lineRule="auto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990ED3">
            <w:pPr>
              <w:spacing w:after="0" w:line="240" w:lineRule="auto"/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990ED3">
            <w:pPr>
              <w:spacing w:after="0" w:line="240" w:lineRule="auto"/>
            </w:pPr>
          </w:p>
        </w:tc>
      </w:tr>
      <w:tr w:rsidR="00990ED3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ED3" w:rsidRDefault="0002656F">
            <w:pPr>
              <w:spacing w:after="0" w:line="240" w:lineRule="auto"/>
            </w:pPr>
            <w:r>
              <w:t>27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02656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Teczka wiązana A4</w:t>
            </w:r>
          </w:p>
          <w:p w:rsidR="00990ED3" w:rsidRDefault="0002656F">
            <w:pPr>
              <w:spacing w:after="0" w:line="240" w:lineRule="auto"/>
            </w:pPr>
            <w:r>
              <w:t>biała, wykonana z kartonu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ED3" w:rsidRDefault="0002656F">
            <w:pPr>
              <w:spacing w:after="0" w:line="240" w:lineRule="auto"/>
              <w:jc w:val="center"/>
            </w:pPr>
            <w:r>
              <w:t>50 szt.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990ED3">
            <w:pPr>
              <w:spacing w:after="0" w:line="240" w:lineRule="auto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990ED3">
            <w:pPr>
              <w:spacing w:after="0" w:line="240" w:lineRule="auto"/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990ED3">
            <w:pPr>
              <w:spacing w:after="0" w:line="240" w:lineRule="auto"/>
            </w:pPr>
          </w:p>
        </w:tc>
      </w:tr>
      <w:tr w:rsidR="00990ED3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ED3" w:rsidRDefault="0002656F">
            <w:pPr>
              <w:spacing w:after="0" w:line="240" w:lineRule="auto"/>
            </w:pPr>
            <w:r>
              <w:t>28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02656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Koszulka foliowa A4</w:t>
            </w:r>
          </w:p>
          <w:p w:rsidR="00990ED3" w:rsidRDefault="0002656F">
            <w:pPr>
              <w:spacing w:after="0" w:line="240" w:lineRule="auto"/>
            </w:pPr>
            <w:r>
              <w:t>Krystaliczna koszulka na dokumenty wykonana z folii PP, otwarta na górze ze wzmocnionym dziurkowanym brzegiem, op. 100 szt.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ED3" w:rsidRDefault="0002656F">
            <w:pPr>
              <w:spacing w:after="0" w:line="240" w:lineRule="auto"/>
              <w:jc w:val="center"/>
            </w:pPr>
            <w:r>
              <w:t>1 op.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990ED3">
            <w:pPr>
              <w:spacing w:after="0" w:line="240" w:lineRule="auto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990ED3">
            <w:pPr>
              <w:spacing w:after="0" w:line="240" w:lineRule="auto"/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990ED3">
            <w:pPr>
              <w:spacing w:after="0" w:line="240" w:lineRule="auto"/>
            </w:pPr>
          </w:p>
        </w:tc>
      </w:tr>
      <w:tr w:rsidR="00990ED3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ED3" w:rsidRDefault="0002656F">
            <w:pPr>
              <w:spacing w:after="0" w:line="240" w:lineRule="auto"/>
            </w:pPr>
            <w:r>
              <w:t>29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02656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Spinacze biurowe</w:t>
            </w:r>
          </w:p>
          <w:p w:rsidR="00990ED3" w:rsidRDefault="0002656F">
            <w:pPr>
              <w:spacing w:after="0" w:line="240" w:lineRule="auto"/>
            </w:pPr>
            <w:r>
              <w:t>o dł. 28 mm, pakowane po 100 szt.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ED3" w:rsidRDefault="0002656F">
            <w:pPr>
              <w:spacing w:after="0" w:line="240" w:lineRule="auto"/>
              <w:jc w:val="center"/>
            </w:pPr>
            <w:r>
              <w:t>20 op.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990ED3">
            <w:pPr>
              <w:spacing w:after="0" w:line="240" w:lineRule="auto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990ED3">
            <w:pPr>
              <w:spacing w:after="0" w:line="240" w:lineRule="auto"/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990ED3">
            <w:pPr>
              <w:spacing w:after="0" w:line="240" w:lineRule="auto"/>
            </w:pPr>
          </w:p>
        </w:tc>
      </w:tr>
      <w:tr w:rsidR="00990ED3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ED3" w:rsidRDefault="0002656F">
            <w:pPr>
              <w:spacing w:after="0" w:line="240" w:lineRule="auto"/>
            </w:pPr>
            <w:r>
              <w:t>30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02656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Spinacze biurowe</w:t>
            </w:r>
          </w:p>
          <w:p w:rsidR="00990ED3" w:rsidRDefault="0002656F">
            <w:pPr>
              <w:spacing w:after="0" w:line="240" w:lineRule="auto"/>
            </w:pPr>
            <w:r>
              <w:t>O dł. 50 mm, pakowane po 100 szt.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ED3" w:rsidRDefault="0002656F">
            <w:pPr>
              <w:spacing w:after="0" w:line="240" w:lineRule="auto"/>
              <w:jc w:val="center"/>
            </w:pPr>
            <w:r>
              <w:t>20 op.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990ED3">
            <w:pPr>
              <w:spacing w:after="0" w:line="240" w:lineRule="auto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990ED3">
            <w:pPr>
              <w:spacing w:after="0" w:line="240" w:lineRule="auto"/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990ED3">
            <w:pPr>
              <w:spacing w:after="0" w:line="240" w:lineRule="auto"/>
            </w:pPr>
          </w:p>
        </w:tc>
      </w:tr>
      <w:tr w:rsidR="00990ED3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ED3" w:rsidRDefault="0002656F">
            <w:pPr>
              <w:spacing w:after="0" w:line="240" w:lineRule="auto"/>
            </w:pPr>
            <w:r>
              <w:t>31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02656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Rozszywasz</w:t>
            </w:r>
          </w:p>
          <w:p w:rsidR="00990ED3" w:rsidRDefault="0002656F">
            <w:pPr>
              <w:spacing w:after="0" w:line="240" w:lineRule="auto"/>
            </w:pPr>
            <w:r>
              <w:t>do wszystkich rodzajów zszywek, wyposażony w blokadę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ED3" w:rsidRDefault="0002656F">
            <w:pPr>
              <w:spacing w:after="0" w:line="240" w:lineRule="auto"/>
              <w:jc w:val="center"/>
            </w:pPr>
            <w:r>
              <w:t>6 szt.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990ED3">
            <w:pPr>
              <w:spacing w:after="0" w:line="240" w:lineRule="auto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990ED3">
            <w:pPr>
              <w:spacing w:after="0" w:line="240" w:lineRule="auto"/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990ED3">
            <w:pPr>
              <w:spacing w:after="0" w:line="240" w:lineRule="auto"/>
            </w:pPr>
          </w:p>
        </w:tc>
      </w:tr>
      <w:tr w:rsidR="00990ED3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ED3" w:rsidRDefault="0002656F">
            <w:pPr>
              <w:spacing w:after="0" w:line="240" w:lineRule="auto"/>
            </w:pPr>
            <w:r>
              <w:t>32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02656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Zszywki biurowe 24/6 LEITZ 1000 No 10</w:t>
            </w:r>
          </w:p>
          <w:p w:rsidR="00990ED3" w:rsidRDefault="0002656F">
            <w:pPr>
              <w:spacing w:after="0" w:line="240" w:lineRule="auto"/>
            </w:pPr>
            <w:r>
              <w:t>pakowane po 1000 szt., wykonane z wysokiej jakości stali, trwale zszywające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ED3" w:rsidRDefault="0002656F">
            <w:pPr>
              <w:spacing w:after="0" w:line="240" w:lineRule="auto"/>
              <w:jc w:val="center"/>
            </w:pPr>
            <w:r>
              <w:t>20 op.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990ED3">
            <w:pPr>
              <w:spacing w:after="0" w:line="240" w:lineRule="auto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990ED3">
            <w:pPr>
              <w:spacing w:after="0" w:line="240" w:lineRule="auto"/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990ED3">
            <w:pPr>
              <w:spacing w:after="0" w:line="240" w:lineRule="auto"/>
            </w:pPr>
          </w:p>
        </w:tc>
      </w:tr>
      <w:tr w:rsidR="00990ED3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ED3" w:rsidRDefault="0002656F">
            <w:pPr>
              <w:spacing w:after="0" w:line="240" w:lineRule="auto"/>
            </w:pPr>
            <w:r>
              <w:t>33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02656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Klej w sztyfcie</w:t>
            </w:r>
          </w:p>
          <w:p w:rsidR="00990ED3" w:rsidRDefault="0002656F">
            <w:pPr>
              <w:spacing w:after="0" w:line="240" w:lineRule="auto"/>
            </w:pPr>
            <w:r>
              <w:t xml:space="preserve">do klejenia </w:t>
            </w:r>
            <w:r>
              <w:t>papieru, kartonu, usuwalny za pomocą wody, bezwonny, niebrudzący – 15 g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ED3" w:rsidRDefault="0002656F">
            <w:pPr>
              <w:spacing w:after="0" w:line="240" w:lineRule="auto"/>
              <w:jc w:val="center"/>
            </w:pPr>
            <w:r>
              <w:t>20 szt.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990ED3">
            <w:pPr>
              <w:spacing w:after="0" w:line="240" w:lineRule="auto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990ED3">
            <w:pPr>
              <w:spacing w:after="0" w:line="240" w:lineRule="auto"/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990ED3">
            <w:pPr>
              <w:spacing w:after="0" w:line="240" w:lineRule="auto"/>
            </w:pPr>
          </w:p>
        </w:tc>
      </w:tr>
      <w:tr w:rsidR="00990ED3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ED3" w:rsidRDefault="0002656F">
            <w:pPr>
              <w:spacing w:after="0" w:line="240" w:lineRule="auto"/>
            </w:pPr>
            <w:r>
              <w:t>34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02656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Nożyczki</w:t>
            </w:r>
          </w:p>
          <w:p w:rsidR="00990ED3" w:rsidRDefault="0002656F">
            <w:pPr>
              <w:spacing w:after="0" w:line="240" w:lineRule="auto"/>
            </w:pPr>
            <w:r>
              <w:t>o długości 26 cm, ostrze z nierdzewnej stali, wytrzymała rączka w ergonomicznym kształcie, wykonana z niełamliwego plastiku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ED3" w:rsidRDefault="0002656F">
            <w:pPr>
              <w:spacing w:after="0" w:line="240" w:lineRule="auto"/>
              <w:jc w:val="center"/>
            </w:pPr>
            <w:r>
              <w:t>4 szt.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990ED3">
            <w:pPr>
              <w:spacing w:after="0" w:line="240" w:lineRule="auto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990ED3">
            <w:pPr>
              <w:spacing w:after="0" w:line="240" w:lineRule="auto"/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990ED3">
            <w:pPr>
              <w:spacing w:after="0" w:line="240" w:lineRule="auto"/>
            </w:pPr>
          </w:p>
        </w:tc>
      </w:tr>
      <w:tr w:rsidR="00990ED3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ED3" w:rsidRDefault="0002656F">
            <w:pPr>
              <w:spacing w:after="0" w:line="240" w:lineRule="auto"/>
            </w:pPr>
            <w:r>
              <w:t>35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02656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Taśma klejąca </w:t>
            </w:r>
            <w:r>
              <w:rPr>
                <w:b/>
              </w:rPr>
              <w:t>przezroczysta</w:t>
            </w:r>
          </w:p>
          <w:p w:rsidR="00990ED3" w:rsidRDefault="0002656F">
            <w:pPr>
              <w:spacing w:after="0" w:line="240" w:lineRule="auto"/>
            </w:pPr>
            <w:r>
              <w:t>Wytrzymała na zrywanie, 18 mm x20 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ED3" w:rsidRDefault="0002656F">
            <w:pPr>
              <w:spacing w:after="0" w:line="240" w:lineRule="auto"/>
              <w:jc w:val="center"/>
            </w:pPr>
            <w:r>
              <w:t>5 szt.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990ED3">
            <w:pPr>
              <w:spacing w:after="0" w:line="240" w:lineRule="auto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990ED3">
            <w:pPr>
              <w:spacing w:after="0" w:line="240" w:lineRule="auto"/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990ED3">
            <w:pPr>
              <w:spacing w:after="0" w:line="240" w:lineRule="auto"/>
            </w:pPr>
          </w:p>
        </w:tc>
      </w:tr>
      <w:tr w:rsidR="00990ED3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ED3" w:rsidRDefault="0002656F">
            <w:pPr>
              <w:spacing w:after="0" w:line="240" w:lineRule="auto"/>
            </w:pPr>
            <w:r>
              <w:t>36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02656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Tusz do pieczątek gumowych</w:t>
            </w:r>
          </w:p>
          <w:p w:rsidR="00990ED3" w:rsidRDefault="0002656F">
            <w:pPr>
              <w:spacing w:after="0" w:line="240" w:lineRule="auto"/>
            </w:pPr>
            <w:r>
              <w:t>Bezolejowy, z końcówką ułatwiającą nasączanie poduszek, z nakrętką w kolorze tuszu, poj. 25 ml</w:t>
            </w:r>
          </w:p>
          <w:p w:rsidR="00990ED3" w:rsidRDefault="0002656F">
            <w:pPr>
              <w:pStyle w:val="Akapitzlist"/>
              <w:numPr>
                <w:ilvl w:val="0"/>
                <w:numId w:val="3"/>
              </w:numPr>
              <w:spacing w:after="0" w:line="240" w:lineRule="auto"/>
            </w:pPr>
            <w:r>
              <w:t xml:space="preserve">Kolor czerwony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ED3" w:rsidRDefault="0002656F">
            <w:pPr>
              <w:spacing w:after="0" w:line="240" w:lineRule="auto"/>
              <w:jc w:val="center"/>
            </w:pPr>
            <w:r>
              <w:t>6 szt.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990ED3">
            <w:pPr>
              <w:spacing w:after="0" w:line="240" w:lineRule="auto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990ED3">
            <w:pPr>
              <w:spacing w:after="0" w:line="240" w:lineRule="auto"/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990ED3">
            <w:pPr>
              <w:spacing w:after="0" w:line="240" w:lineRule="auto"/>
            </w:pPr>
          </w:p>
        </w:tc>
      </w:tr>
      <w:tr w:rsidR="00990ED3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ED3" w:rsidRDefault="0002656F">
            <w:pPr>
              <w:spacing w:after="0" w:line="240" w:lineRule="auto"/>
            </w:pPr>
            <w:r>
              <w:t>37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02656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Atrament</w:t>
            </w:r>
          </w:p>
          <w:p w:rsidR="00990ED3" w:rsidRDefault="0002656F">
            <w:pPr>
              <w:spacing w:after="0" w:line="240" w:lineRule="auto"/>
            </w:pPr>
            <w:r>
              <w:t>Pelikan 4001</w:t>
            </w:r>
          </w:p>
          <w:p w:rsidR="00990ED3" w:rsidRDefault="0002656F">
            <w:pPr>
              <w:pStyle w:val="Akapitzlist"/>
              <w:numPr>
                <w:ilvl w:val="0"/>
                <w:numId w:val="3"/>
              </w:numPr>
              <w:spacing w:after="0" w:line="240" w:lineRule="auto"/>
            </w:pPr>
            <w:r>
              <w:t xml:space="preserve">Kolor </w:t>
            </w:r>
            <w:proofErr w:type="spellStart"/>
            <w:r>
              <w:t>royal</w:t>
            </w:r>
            <w:proofErr w:type="spellEnd"/>
            <w:r>
              <w:t xml:space="preserve"> </w:t>
            </w:r>
            <w:proofErr w:type="spellStart"/>
            <w:r>
              <w:t>blue</w:t>
            </w:r>
            <w:proofErr w:type="spellEnd"/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ED3" w:rsidRDefault="0002656F">
            <w:pPr>
              <w:spacing w:after="0" w:line="240" w:lineRule="auto"/>
              <w:jc w:val="center"/>
            </w:pPr>
            <w:r>
              <w:t>2 szt.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990ED3">
            <w:pPr>
              <w:spacing w:after="0" w:line="240" w:lineRule="auto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990ED3">
            <w:pPr>
              <w:spacing w:after="0" w:line="240" w:lineRule="auto"/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990ED3">
            <w:pPr>
              <w:spacing w:after="0" w:line="240" w:lineRule="auto"/>
            </w:pPr>
          </w:p>
        </w:tc>
      </w:tr>
      <w:tr w:rsidR="00990ED3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ED3" w:rsidRDefault="0002656F">
            <w:pPr>
              <w:spacing w:after="0" w:line="240" w:lineRule="auto"/>
            </w:pPr>
            <w:r>
              <w:t>38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02656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Kalkulator</w:t>
            </w:r>
          </w:p>
          <w:p w:rsidR="00990ED3" w:rsidRDefault="0002656F">
            <w:pPr>
              <w:spacing w:after="0" w:line="240" w:lineRule="auto"/>
            </w:pPr>
            <w:proofErr w:type="spellStart"/>
            <w:r>
              <w:t>Citizen</w:t>
            </w:r>
            <w:proofErr w:type="spellEnd"/>
            <w:r>
              <w:t xml:space="preserve"> SDC - 8682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ED3" w:rsidRDefault="0002656F">
            <w:pPr>
              <w:spacing w:after="0" w:line="240" w:lineRule="auto"/>
              <w:jc w:val="center"/>
            </w:pPr>
            <w:r>
              <w:t>4 szt.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990ED3">
            <w:pPr>
              <w:spacing w:after="0" w:line="240" w:lineRule="auto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990ED3">
            <w:pPr>
              <w:spacing w:after="0" w:line="240" w:lineRule="auto"/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990ED3">
            <w:pPr>
              <w:spacing w:after="0" w:line="240" w:lineRule="auto"/>
            </w:pPr>
          </w:p>
        </w:tc>
      </w:tr>
    </w:tbl>
    <w:p w:rsidR="00990ED3" w:rsidRDefault="0002656F">
      <w:pPr>
        <w:jc w:val="center"/>
        <w:rPr>
          <w:b/>
        </w:rPr>
      </w:pPr>
      <w:r>
        <w:rPr>
          <w:b/>
        </w:rPr>
        <w:lastRenderedPageBreak/>
        <w:t>Część II: Dostawa materiałów eksploatacyjnych do drukarek, faksów i kserokopiarek</w:t>
      </w:r>
    </w:p>
    <w:tbl>
      <w:tblPr>
        <w:tblW w:w="97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7"/>
        <w:gridCol w:w="3124"/>
        <w:gridCol w:w="992"/>
        <w:gridCol w:w="1559"/>
        <w:gridCol w:w="1701"/>
        <w:gridCol w:w="1843"/>
      </w:tblGrid>
      <w:tr w:rsidR="00990ED3">
        <w:tblPrEx>
          <w:tblCellMar>
            <w:top w:w="0" w:type="dxa"/>
            <w:bottom w:w="0" w:type="dxa"/>
          </w:tblCellMar>
        </w:tblPrEx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ED3" w:rsidRDefault="0002656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ED3" w:rsidRDefault="0002656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Nazwa artykułu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ED3" w:rsidRDefault="0002656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ED3" w:rsidRDefault="0002656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Wartość jednostkowa netto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ED3" w:rsidRDefault="0002656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Wartość jednostkowa brutto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ED3" w:rsidRDefault="0002656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Wartość brutto (ilość x </w:t>
            </w:r>
            <w:r>
              <w:rPr>
                <w:b/>
              </w:rPr>
              <w:t>wartość jednostkowa brutto)</w:t>
            </w:r>
          </w:p>
        </w:tc>
      </w:tr>
      <w:tr w:rsidR="00990ED3">
        <w:tblPrEx>
          <w:tblCellMar>
            <w:top w:w="0" w:type="dxa"/>
            <w:bottom w:w="0" w:type="dxa"/>
          </w:tblCellMar>
        </w:tblPrEx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ED3" w:rsidRDefault="0002656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02656F">
            <w:pPr>
              <w:spacing w:after="0" w:line="240" w:lineRule="auto"/>
            </w:pPr>
            <w:r>
              <w:t xml:space="preserve">Toner do urządzeń wielofunkcyjnych- Samsung </w:t>
            </w:r>
            <w:proofErr w:type="spellStart"/>
            <w:r>
              <w:t>Xpress</w:t>
            </w:r>
            <w:proofErr w:type="spellEnd"/>
            <w:r>
              <w:t xml:space="preserve"> 2875 ND – 5 szt. oryginał</w:t>
            </w:r>
          </w:p>
          <w:p w:rsidR="00990ED3" w:rsidRDefault="0002656F">
            <w:pPr>
              <w:spacing w:after="0" w:line="240" w:lineRule="auto"/>
            </w:pPr>
            <w:r>
              <w:t>MLT-D116L + 2 szt. moduł obrazujący</w:t>
            </w:r>
          </w:p>
          <w:p w:rsidR="00990ED3" w:rsidRDefault="00990ED3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ED3" w:rsidRDefault="0002656F">
            <w:pPr>
              <w:spacing w:after="0" w:line="240" w:lineRule="auto"/>
              <w:jc w:val="center"/>
            </w:pPr>
            <w:r>
              <w:t>5 szt.</w:t>
            </w:r>
          </w:p>
          <w:p w:rsidR="00990ED3" w:rsidRDefault="0002656F">
            <w:pPr>
              <w:spacing w:after="0" w:line="240" w:lineRule="auto"/>
              <w:jc w:val="center"/>
            </w:pPr>
            <w:r>
              <w:t>+</w:t>
            </w:r>
          </w:p>
          <w:p w:rsidR="00990ED3" w:rsidRDefault="0002656F">
            <w:pPr>
              <w:spacing w:after="0" w:line="240" w:lineRule="auto"/>
              <w:jc w:val="center"/>
            </w:pPr>
            <w:r>
              <w:t xml:space="preserve">2 </w:t>
            </w:r>
            <w:proofErr w:type="spellStart"/>
            <w:r>
              <w:t>szt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990ED3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990ED3">
            <w:pPr>
              <w:spacing w:after="0" w:line="240" w:lineRule="auto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990ED3">
            <w:pPr>
              <w:spacing w:after="0" w:line="240" w:lineRule="auto"/>
              <w:rPr>
                <w:b/>
              </w:rPr>
            </w:pPr>
          </w:p>
        </w:tc>
      </w:tr>
      <w:tr w:rsidR="00990ED3">
        <w:tblPrEx>
          <w:tblCellMar>
            <w:top w:w="0" w:type="dxa"/>
            <w:bottom w:w="0" w:type="dxa"/>
          </w:tblCellMar>
        </w:tblPrEx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ED3" w:rsidRDefault="0002656F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990ED3">
            <w:pPr>
              <w:spacing w:after="0" w:line="240" w:lineRule="auto"/>
            </w:pPr>
          </w:p>
          <w:p w:rsidR="00990ED3" w:rsidRDefault="0002656F">
            <w:pPr>
              <w:spacing w:after="0" w:line="240" w:lineRule="auto"/>
            </w:pPr>
            <w:r>
              <w:t>Ricoh SP 4510 DN + 5 szt. moduł obrazujący – oryginał</w:t>
            </w:r>
          </w:p>
          <w:p w:rsidR="00990ED3" w:rsidRDefault="00990ED3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ED3" w:rsidRDefault="0002656F">
            <w:pPr>
              <w:spacing w:after="0" w:line="240" w:lineRule="auto"/>
              <w:jc w:val="center"/>
            </w:pPr>
            <w:r>
              <w:t>5 szt.</w:t>
            </w:r>
          </w:p>
          <w:p w:rsidR="00990ED3" w:rsidRDefault="0002656F">
            <w:pPr>
              <w:spacing w:after="0" w:line="240" w:lineRule="auto"/>
              <w:jc w:val="center"/>
            </w:pPr>
            <w:r>
              <w:t>+</w:t>
            </w:r>
          </w:p>
          <w:p w:rsidR="00990ED3" w:rsidRDefault="0002656F">
            <w:pPr>
              <w:spacing w:after="0" w:line="240" w:lineRule="auto"/>
              <w:jc w:val="center"/>
            </w:pPr>
            <w:r>
              <w:t xml:space="preserve">5 </w:t>
            </w:r>
            <w:proofErr w:type="spellStart"/>
            <w:r>
              <w:t>szt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990ED3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990ED3">
            <w:pPr>
              <w:spacing w:after="0" w:line="240" w:lineRule="auto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990ED3">
            <w:pPr>
              <w:spacing w:after="0" w:line="240" w:lineRule="auto"/>
              <w:rPr>
                <w:b/>
              </w:rPr>
            </w:pPr>
          </w:p>
        </w:tc>
      </w:tr>
      <w:tr w:rsidR="00990ED3">
        <w:tblPrEx>
          <w:tblCellMar>
            <w:top w:w="0" w:type="dxa"/>
            <w:bottom w:w="0" w:type="dxa"/>
          </w:tblCellMar>
        </w:tblPrEx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ED3" w:rsidRDefault="0002656F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990ED3">
            <w:pPr>
              <w:spacing w:after="0" w:line="240" w:lineRule="auto"/>
            </w:pPr>
          </w:p>
          <w:p w:rsidR="00990ED3" w:rsidRDefault="0002656F">
            <w:pPr>
              <w:spacing w:after="0" w:line="240" w:lineRule="auto"/>
            </w:pPr>
            <w:r>
              <w:t xml:space="preserve">Laser Jet </w:t>
            </w:r>
          </w:p>
          <w:p w:rsidR="00990ED3" w:rsidRDefault="0002656F">
            <w:pPr>
              <w:spacing w:after="0" w:line="240" w:lineRule="auto"/>
            </w:pPr>
            <w:r>
              <w:t>Enterprise M604- oryginał</w:t>
            </w:r>
          </w:p>
          <w:p w:rsidR="00990ED3" w:rsidRDefault="00990ED3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ED3" w:rsidRDefault="0002656F">
            <w:pPr>
              <w:spacing w:after="0" w:line="240" w:lineRule="auto"/>
              <w:jc w:val="center"/>
            </w:pPr>
            <w:r>
              <w:t>4 szt.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990ED3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990ED3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990ED3">
            <w:pPr>
              <w:spacing w:after="0" w:line="240" w:lineRule="auto"/>
            </w:pPr>
          </w:p>
        </w:tc>
      </w:tr>
      <w:tr w:rsidR="00990ED3">
        <w:tblPrEx>
          <w:tblCellMar>
            <w:top w:w="0" w:type="dxa"/>
            <w:bottom w:w="0" w:type="dxa"/>
          </w:tblCellMar>
        </w:tblPrEx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ED3" w:rsidRDefault="0002656F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990ED3">
            <w:pPr>
              <w:spacing w:after="0" w:line="240" w:lineRule="auto"/>
            </w:pPr>
          </w:p>
          <w:p w:rsidR="00990ED3" w:rsidRDefault="0002656F">
            <w:pPr>
              <w:spacing w:after="0" w:line="240" w:lineRule="auto"/>
            </w:pPr>
            <w:proofErr w:type="spellStart"/>
            <w:r>
              <w:t>Brother</w:t>
            </w:r>
            <w:proofErr w:type="spellEnd"/>
            <w:r>
              <w:t xml:space="preserve"> MFC – L2700 DN - oryginał</w:t>
            </w:r>
          </w:p>
          <w:p w:rsidR="00990ED3" w:rsidRDefault="00990ED3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ED3" w:rsidRDefault="0002656F">
            <w:pPr>
              <w:spacing w:after="0" w:line="240" w:lineRule="auto"/>
              <w:jc w:val="center"/>
            </w:pPr>
            <w:r>
              <w:t>6 szt.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990ED3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990ED3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990ED3">
            <w:pPr>
              <w:spacing w:after="0" w:line="240" w:lineRule="auto"/>
            </w:pPr>
          </w:p>
        </w:tc>
      </w:tr>
      <w:tr w:rsidR="00990ED3">
        <w:tblPrEx>
          <w:tblCellMar>
            <w:top w:w="0" w:type="dxa"/>
            <w:bottom w:w="0" w:type="dxa"/>
          </w:tblCellMar>
        </w:tblPrEx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ED3" w:rsidRDefault="0002656F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990ED3">
            <w:pPr>
              <w:spacing w:after="0" w:line="240" w:lineRule="auto"/>
            </w:pPr>
          </w:p>
          <w:p w:rsidR="00990ED3" w:rsidRDefault="0002656F">
            <w:pPr>
              <w:spacing w:after="0" w:line="240" w:lineRule="auto"/>
            </w:pPr>
            <w:r>
              <w:t>Ricoh  C252 – oryginał</w:t>
            </w:r>
          </w:p>
          <w:p w:rsidR="00990ED3" w:rsidRDefault="00990ED3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ED3" w:rsidRDefault="0002656F">
            <w:pPr>
              <w:spacing w:after="0" w:line="240" w:lineRule="auto"/>
              <w:jc w:val="center"/>
            </w:pPr>
            <w:r>
              <w:t>4 szt.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990ED3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990ED3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990ED3">
            <w:pPr>
              <w:spacing w:after="0" w:line="240" w:lineRule="auto"/>
            </w:pPr>
          </w:p>
        </w:tc>
      </w:tr>
      <w:tr w:rsidR="00990ED3">
        <w:tblPrEx>
          <w:tblCellMar>
            <w:top w:w="0" w:type="dxa"/>
            <w:bottom w:w="0" w:type="dxa"/>
          </w:tblCellMar>
        </w:tblPrEx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ED3" w:rsidRDefault="00990ED3">
            <w:pPr>
              <w:spacing w:after="0" w:line="240" w:lineRule="auto"/>
              <w:jc w:val="center"/>
            </w:pPr>
          </w:p>
          <w:p w:rsidR="00990ED3" w:rsidRDefault="0002656F">
            <w:pPr>
              <w:spacing w:after="0" w:line="240" w:lineRule="auto"/>
              <w:jc w:val="center"/>
            </w:pPr>
            <w:r>
              <w:t xml:space="preserve">6 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990ED3">
            <w:pPr>
              <w:spacing w:after="0" w:line="240" w:lineRule="auto"/>
            </w:pPr>
          </w:p>
          <w:p w:rsidR="00990ED3" w:rsidRDefault="0002656F">
            <w:pPr>
              <w:spacing w:after="0" w:line="240" w:lineRule="auto"/>
            </w:pPr>
            <w:r>
              <w:t>Laser Jet Pro M 402 – 6 sztuk oryginał+ moduł obrazujący 6 sztuk</w:t>
            </w:r>
          </w:p>
          <w:p w:rsidR="00990ED3" w:rsidRDefault="00990ED3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ED3" w:rsidRDefault="0002656F">
            <w:pPr>
              <w:spacing w:after="0" w:line="240" w:lineRule="auto"/>
              <w:jc w:val="center"/>
            </w:pPr>
            <w:r>
              <w:t xml:space="preserve">6 </w:t>
            </w:r>
            <w:proofErr w:type="spellStart"/>
            <w:r>
              <w:t>szt</w:t>
            </w:r>
            <w:proofErr w:type="spellEnd"/>
          </w:p>
          <w:p w:rsidR="00990ED3" w:rsidRDefault="0002656F">
            <w:pPr>
              <w:spacing w:after="0" w:line="240" w:lineRule="auto"/>
              <w:jc w:val="center"/>
            </w:pPr>
            <w:r>
              <w:t>+</w:t>
            </w:r>
          </w:p>
          <w:p w:rsidR="00990ED3" w:rsidRDefault="0002656F">
            <w:pPr>
              <w:spacing w:after="0" w:line="240" w:lineRule="auto"/>
              <w:jc w:val="center"/>
            </w:pPr>
            <w:r>
              <w:t xml:space="preserve">6 </w:t>
            </w:r>
            <w:proofErr w:type="spellStart"/>
            <w:r>
              <w:t>szt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990ED3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990ED3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990ED3">
            <w:pPr>
              <w:spacing w:after="0" w:line="240" w:lineRule="auto"/>
            </w:pPr>
          </w:p>
        </w:tc>
      </w:tr>
      <w:tr w:rsidR="00990ED3">
        <w:tblPrEx>
          <w:tblCellMar>
            <w:top w:w="0" w:type="dxa"/>
            <w:bottom w:w="0" w:type="dxa"/>
          </w:tblCellMar>
        </w:tblPrEx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ED3" w:rsidRDefault="00990ED3">
            <w:pPr>
              <w:spacing w:after="0" w:line="240" w:lineRule="auto"/>
              <w:jc w:val="center"/>
            </w:pPr>
          </w:p>
          <w:p w:rsidR="00990ED3" w:rsidRDefault="0002656F">
            <w:pPr>
              <w:spacing w:after="0" w:line="240" w:lineRule="auto"/>
              <w:jc w:val="center"/>
            </w:pPr>
            <w:r>
              <w:t xml:space="preserve">7 </w:t>
            </w:r>
          </w:p>
          <w:p w:rsidR="00990ED3" w:rsidRDefault="00990ED3">
            <w:pPr>
              <w:spacing w:after="0" w:line="240" w:lineRule="auto"/>
              <w:jc w:val="center"/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02656F">
            <w:pPr>
              <w:spacing w:after="0" w:line="240" w:lineRule="auto"/>
            </w:pPr>
            <w:r>
              <w:t>Laser Jet</w:t>
            </w:r>
          </w:p>
          <w:p w:rsidR="00990ED3" w:rsidRDefault="0002656F">
            <w:pPr>
              <w:spacing w:after="0" w:line="240" w:lineRule="auto"/>
            </w:pPr>
            <w:r>
              <w:t>P 3015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ED3" w:rsidRDefault="0002656F">
            <w:pPr>
              <w:spacing w:after="0" w:line="240" w:lineRule="auto"/>
              <w:jc w:val="center"/>
            </w:pPr>
            <w:r>
              <w:t>4 szt.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990ED3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990ED3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ED3" w:rsidRDefault="00990ED3">
            <w:pPr>
              <w:spacing w:after="0" w:line="240" w:lineRule="auto"/>
            </w:pPr>
          </w:p>
        </w:tc>
      </w:tr>
    </w:tbl>
    <w:p w:rsidR="00990ED3" w:rsidRDefault="00990ED3"/>
    <w:p w:rsidR="00990ED3" w:rsidRDefault="00990ED3">
      <w:pPr>
        <w:jc w:val="center"/>
        <w:rPr>
          <w:b/>
        </w:rPr>
      </w:pPr>
    </w:p>
    <w:sectPr w:rsidR="00990ED3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656F" w:rsidRDefault="0002656F">
      <w:pPr>
        <w:spacing w:after="0" w:line="240" w:lineRule="auto"/>
      </w:pPr>
      <w:r>
        <w:separator/>
      </w:r>
    </w:p>
  </w:endnote>
  <w:endnote w:type="continuationSeparator" w:id="0">
    <w:p w:rsidR="0002656F" w:rsidRDefault="00026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656F" w:rsidRDefault="0002656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2656F" w:rsidRDefault="000265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B042BE"/>
    <w:multiLevelType w:val="multilevel"/>
    <w:tmpl w:val="7D1ABF7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68E0825"/>
    <w:multiLevelType w:val="multilevel"/>
    <w:tmpl w:val="3D9AB5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6E5504AB"/>
    <w:multiLevelType w:val="multilevel"/>
    <w:tmpl w:val="831EB8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90ED3"/>
    <w:rsid w:val="0002656F"/>
    <w:rsid w:val="00990ED3"/>
    <w:rsid w:val="00F0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684CC2-0640-416D-8156-F62F44CFB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706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Kraska</dc:creator>
  <dc:description/>
  <cp:lastModifiedBy>Piotr Rafiński</cp:lastModifiedBy>
  <cp:revision>2</cp:revision>
  <dcterms:created xsi:type="dcterms:W3CDTF">2019-01-21T08:17:00Z</dcterms:created>
  <dcterms:modified xsi:type="dcterms:W3CDTF">2019-01-21T08:17:00Z</dcterms:modified>
</cp:coreProperties>
</file>