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F2455E" w:rsidRPr="00F2455E" w:rsidRDefault="00F2455E" w:rsidP="00F2455E">
      <w:pPr>
        <w:rPr>
          <w:lang w:eastAsia="ar-SA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0F1A73">
        <w:rPr>
          <w:sz w:val="24"/>
        </w:rPr>
        <w:t>13</w:t>
      </w:r>
      <w:r w:rsidR="001A16BB">
        <w:rPr>
          <w:sz w:val="24"/>
        </w:rPr>
        <w:t>8</w:t>
      </w:r>
      <w:r w:rsidR="00635A63" w:rsidRPr="00635A63">
        <w:rPr>
          <w:sz w:val="24"/>
        </w:rPr>
        <w:t>/201</w:t>
      </w:r>
      <w:r w:rsidR="009D210E">
        <w:rPr>
          <w:sz w:val="24"/>
        </w:rPr>
        <w:t>9</w:t>
      </w:r>
      <w:r w:rsidR="00635A63" w:rsidRPr="00635A63">
        <w:rPr>
          <w:sz w:val="24"/>
        </w:rPr>
        <w:t xml:space="preserve">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1A16BB">
        <w:rPr>
          <w:bCs w:val="0"/>
          <w:sz w:val="24"/>
        </w:rPr>
        <w:t>13 września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201</w:t>
      </w:r>
      <w:r w:rsidR="009D210E">
        <w:rPr>
          <w:bCs w:val="0"/>
          <w:sz w:val="24"/>
        </w:rPr>
        <w:t>9</w:t>
      </w:r>
      <w:r w:rsidR="00635A63" w:rsidRPr="00635A63">
        <w:rPr>
          <w:bCs w:val="0"/>
          <w:sz w:val="24"/>
        </w:rPr>
        <w:t xml:space="preserve"> roku </w:t>
      </w:r>
    </w:p>
    <w:p w:rsidR="001A16BB" w:rsidRDefault="001A16BB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zmieniające zarządzenie nr 131/2019 </w:t>
      </w:r>
    </w:p>
    <w:p w:rsidR="001A16BB" w:rsidRDefault="001A16BB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>Burmistrza Gminy i Miasta w Sokołowie Małopolskim z dnia 30 sierpnia 2019 roku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</w:t>
      </w:r>
      <w:r w:rsidR="009D210E">
        <w:rPr>
          <w:bCs w:val="0"/>
          <w:sz w:val="24"/>
        </w:rPr>
        <w:t>9</w:t>
      </w:r>
      <w:r w:rsidRPr="00635A63">
        <w:rPr>
          <w:bCs w:val="0"/>
          <w:sz w:val="24"/>
        </w:rPr>
        <w:t xml:space="preserve"> r.</w:t>
      </w:r>
    </w:p>
    <w:p w:rsidR="002665DF" w:rsidRPr="00E85361" w:rsidRDefault="002665DF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06511E">
        <w:rPr>
          <w:rFonts w:ascii="Times New Roman" w:hAnsi="Times New Roman" w:cs="Times New Roman"/>
          <w:sz w:val="24"/>
          <w:szCs w:val="24"/>
        </w:rPr>
        <w:t>506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 w:rsidR="0006511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511E">
        <w:rPr>
          <w:rFonts w:ascii="Times New Roman" w:hAnsi="Times New Roman" w:cs="Times New Roman"/>
          <w:sz w:val="24"/>
          <w:szCs w:val="24"/>
        </w:rPr>
        <w:t>869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 w:rsidR="009D210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</w:p>
    <w:p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635A63" w:rsidRPr="001A16BB" w:rsidRDefault="001A16BB" w:rsidP="001A16BB">
      <w:pPr>
        <w:pStyle w:val="Akapitzlist"/>
        <w:numPr>
          <w:ilvl w:val="0"/>
          <w:numId w:val="1"/>
        </w:numPr>
        <w:ind w:left="142" w:right="-1275" w:hanging="284"/>
        <w:jc w:val="both"/>
        <w:rPr>
          <w:b/>
          <w:bCs/>
        </w:rPr>
      </w:pPr>
      <w:bookmarkStart w:id="0" w:name="_Hlk524925"/>
      <w:r w:rsidRPr="001A16BB">
        <w:rPr>
          <w:b/>
          <w:bCs/>
          <w:color w:val="333333"/>
        </w:rPr>
        <w:t>W Zarządzeniu Nr 131/2019 Burmistrza Gminy i Miasta w Sokołowie Małopolskim  z dnia 30 sierpnia 2019 r. w sprawie zmian w budżecie na 2019 r. § 1 ust. 1 otrzymuje brzmienia, jak poniżej:</w:t>
      </w:r>
    </w:p>
    <w:p w:rsidR="002665DF" w:rsidRPr="00557045" w:rsidRDefault="002665DF" w:rsidP="002665DF">
      <w:pPr>
        <w:pStyle w:val="Akapitzlist"/>
        <w:ind w:left="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"/>
        <w:gridCol w:w="922"/>
        <w:gridCol w:w="920"/>
        <w:gridCol w:w="5031"/>
        <w:gridCol w:w="1842"/>
      </w:tblGrid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- 31 759,00</w:t>
            </w:r>
          </w:p>
        </w:tc>
      </w:tr>
      <w:tr w:rsidR="00175BAD" w:rsidRPr="00320A79" w:rsidTr="00175BAD">
        <w:trPr>
          <w:trHeight w:val="278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Usuwanie skutków klęsk żywiołowych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- 31 759,00</w:t>
            </w:r>
          </w:p>
        </w:tc>
      </w:tr>
      <w:tr w:rsidR="00175BAD" w:rsidRPr="00320A79" w:rsidTr="00175BAD">
        <w:trPr>
          <w:trHeight w:val="1110"/>
        </w:trPr>
        <w:tc>
          <w:tcPr>
            <w:tcW w:w="9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6330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inwestycji i zakupów inwestycyjnych własnych gmin (związków gmin, związków powiatowo-gminnych)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- 31 759,00</w:t>
            </w:r>
          </w:p>
        </w:tc>
      </w:tr>
      <w:tr w:rsidR="00320A79" w:rsidRPr="00320A79" w:rsidTr="00320A79">
        <w:trPr>
          <w:trHeight w:val="73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25 135,00</w:t>
            </w:r>
          </w:p>
        </w:tc>
      </w:tr>
      <w:tr w:rsidR="00751789" w:rsidRPr="00320A79" w:rsidTr="00C32FEA">
        <w:trPr>
          <w:trHeight w:val="278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789" w:rsidRPr="00320A79" w:rsidRDefault="0075178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bookmarkStart w:id="1" w:name="_GoBack" w:colFirst="0" w:colLast="0"/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51789" w:rsidRPr="00320A79" w:rsidRDefault="0075178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789" w:rsidRPr="00320A79" w:rsidRDefault="0075178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789" w:rsidRPr="00320A79" w:rsidRDefault="0075178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789" w:rsidRPr="00320A79" w:rsidRDefault="0075178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Sejmu i Senatu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789" w:rsidRPr="00320A79" w:rsidRDefault="0075178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25 135,00</w:t>
            </w:r>
          </w:p>
        </w:tc>
      </w:tr>
      <w:bookmarkEnd w:id="1"/>
      <w:tr w:rsidR="00751789" w:rsidRPr="00320A79" w:rsidTr="00C32FEA">
        <w:trPr>
          <w:trHeight w:val="1395"/>
        </w:trPr>
        <w:tc>
          <w:tcPr>
            <w:tcW w:w="9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789" w:rsidRPr="00320A79" w:rsidRDefault="0075178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789" w:rsidRPr="00320A79" w:rsidRDefault="0075178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789" w:rsidRPr="00320A79" w:rsidRDefault="0075178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789" w:rsidRPr="00320A79" w:rsidRDefault="0075178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51789" w:rsidRPr="00320A79" w:rsidRDefault="0075178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25 135,00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54 532,00</w:t>
            </w:r>
          </w:p>
        </w:tc>
      </w:tr>
      <w:tr w:rsidR="00175BAD" w:rsidRPr="00320A79" w:rsidTr="00175BAD">
        <w:trPr>
          <w:trHeight w:val="600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2 800,00</w:t>
            </w:r>
          </w:p>
        </w:tc>
      </w:tr>
      <w:tr w:rsidR="00175BAD" w:rsidRPr="00320A79" w:rsidTr="00175BAD">
        <w:trPr>
          <w:trHeight w:val="90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2 800,00</w:t>
            </w:r>
          </w:p>
        </w:tc>
      </w:tr>
      <w:tr w:rsidR="00175BAD" w:rsidRPr="00320A79" w:rsidTr="00175BAD">
        <w:trPr>
          <w:trHeight w:val="278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51 732,00</w:t>
            </w:r>
          </w:p>
        </w:tc>
      </w:tr>
      <w:tr w:rsidR="00175BAD" w:rsidRPr="00320A79" w:rsidTr="00175BAD">
        <w:trPr>
          <w:trHeight w:val="840"/>
        </w:trPr>
        <w:tc>
          <w:tcPr>
            <w:tcW w:w="9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51 732,00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980,00</w:t>
            </w:r>
          </w:p>
        </w:tc>
      </w:tr>
      <w:tr w:rsidR="00175BAD" w:rsidRPr="00320A79" w:rsidTr="00175BAD">
        <w:trPr>
          <w:trHeight w:val="278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980,00</w:t>
            </w:r>
          </w:p>
        </w:tc>
      </w:tr>
      <w:tr w:rsidR="00175BAD" w:rsidRPr="00320A79" w:rsidTr="00175BAD">
        <w:trPr>
          <w:trHeight w:val="1185"/>
        </w:trPr>
        <w:tc>
          <w:tcPr>
            <w:tcW w:w="9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980,00</w:t>
            </w:r>
          </w:p>
        </w:tc>
      </w:tr>
      <w:tr w:rsidR="00320A79" w:rsidRPr="00320A79" w:rsidTr="00320A79">
        <w:trPr>
          <w:trHeight w:val="278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230 161,00</w:t>
            </w:r>
          </w:p>
        </w:tc>
      </w:tr>
      <w:tr w:rsidR="00175BAD" w:rsidRPr="00320A79" w:rsidTr="00175BAD">
        <w:trPr>
          <w:trHeight w:val="278"/>
        </w:trPr>
        <w:tc>
          <w:tcPr>
            <w:tcW w:w="91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228 320,00</w:t>
            </w:r>
          </w:p>
        </w:tc>
      </w:tr>
      <w:tr w:rsidR="00175BAD" w:rsidRPr="00320A79" w:rsidTr="00175BAD">
        <w:trPr>
          <w:trHeight w:val="138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228 320,00</w:t>
            </w:r>
          </w:p>
        </w:tc>
      </w:tr>
      <w:tr w:rsidR="00175BAD" w:rsidRPr="00320A79" w:rsidTr="00175BAD">
        <w:trPr>
          <w:trHeight w:val="1380"/>
        </w:trPr>
        <w:tc>
          <w:tcPr>
            <w:tcW w:w="9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1 841,00</w:t>
            </w:r>
          </w:p>
        </w:tc>
      </w:tr>
      <w:tr w:rsidR="00175BAD" w:rsidRPr="00320A79" w:rsidTr="00175BAD">
        <w:trPr>
          <w:trHeight w:val="1215"/>
        </w:trPr>
        <w:tc>
          <w:tcPr>
            <w:tcW w:w="9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5BAD" w:rsidRPr="00320A79" w:rsidRDefault="00175BAD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1 841,00</w:t>
            </w:r>
          </w:p>
        </w:tc>
      </w:tr>
      <w:tr w:rsidR="00320A79" w:rsidRPr="00320A79" w:rsidTr="00320A79">
        <w:trPr>
          <w:trHeight w:val="450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320A79" w:rsidP="0032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20A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20A79" w:rsidRPr="00320A79" w:rsidRDefault="001A16BB" w:rsidP="00320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279 049,00</w:t>
            </w:r>
          </w:p>
        </w:tc>
      </w:tr>
      <w:bookmarkEnd w:id="0"/>
    </w:tbl>
    <w:p w:rsidR="00F2455E" w:rsidRDefault="00F2455E" w:rsidP="009019CF">
      <w:pPr>
        <w:ind w:right="-1275"/>
      </w:pPr>
    </w:p>
    <w:p w:rsidR="00700072" w:rsidRPr="001A16BB" w:rsidRDefault="001A16BB" w:rsidP="001A16BB">
      <w:pPr>
        <w:pStyle w:val="Akapitzlist"/>
        <w:numPr>
          <w:ilvl w:val="0"/>
          <w:numId w:val="1"/>
        </w:numPr>
        <w:ind w:left="142" w:right="-1275" w:hanging="284"/>
        <w:jc w:val="both"/>
        <w:rPr>
          <w:b/>
          <w:bCs/>
        </w:rPr>
      </w:pPr>
      <w:r w:rsidRPr="001A16BB">
        <w:rPr>
          <w:b/>
          <w:bCs/>
          <w:color w:val="333333"/>
        </w:rPr>
        <w:t xml:space="preserve">W Zarządzeniu Nr 131/2019 Burmistrza Gminy i Miasta w Sokołowie Małopolskim  z dnia 30 sierpnia 2019 r. w sprawie zmian w budżecie na 2019 r. § 1 ust. </w:t>
      </w:r>
      <w:r>
        <w:rPr>
          <w:b/>
          <w:bCs/>
          <w:color w:val="333333"/>
        </w:rPr>
        <w:t>2</w:t>
      </w:r>
      <w:r w:rsidRPr="001A16BB">
        <w:rPr>
          <w:b/>
          <w:bCs/>
          <w:color w:val="333333"/>
        </w:rPr>
        <w:t xml:space="preserve"> otrzymuje brzmienia, jak poniżej:</w:t>
      </w:r>
    </w:p>
    <w:p w:rsidR="00B050C2" w:rsidRDefault="00B050C2" w:rsidP="00557045">
      <w:pPr>
        <w:ind w:left="-142" w:right="-1275"/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922"/>
        <w:gridCol w:w="959"/>
        <w:gridCol w:w="4974"/>
        <w:gridCol w:w="1842"/>
      </w:tblGrid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-31 759,00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60078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Usuwanie skutków klęsk żywiołowych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-31 759,00</w:t>
            </w:r>
          </w:p>
        </w:tc>
      </w:tr>
      <w:tr w:rsidR="00E46D71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D71" w:rsidRPr="00FE5BB9" w:rsidRDefault="00E46D71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E46D71" w:rsidRPr="00FE5BB9" w:rsidRDefault="00E46D71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6D71" w:rsidRPr="00FE5BB9" w:rsidRDefault="00E46D71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6D71" w:rsidRPr="00FE5BB9" w:rsidRDefault="00E46D71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46D71" w:rsidRPr="00FE5BB9" w:rsidRDefault="00E46D71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-31 759,00</w:t>
            </w:r>
          </w:p>
        </w:tc>
      </w:tr>
      <w:tr w:rsidR="00642964" w:rsidRPr="00FE5BB9" w:rsidTr="001A16BB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64" w:rsidRPr="00FE5BB9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Przebudowa drogi Turza Zalas dz. nr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59/5 w km 0+920–2+900 w miejscowości Turza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</w:tcPr>
          <w:p w:rsidR="00642964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42964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42964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42964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642964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-31 759,00</w:t>
            </w:r>
          </w:p>
          <w:p w:rsidR="00642964" w:rsidRPr="00FE5BB9" w:rsidRDefault="00642964" w:rsidP="00E46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42964" w:rsidRPr="00FE5BB9" w:rsidTr="001A16BB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64" w:rsidRPr="00FE5BB9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Przebudowa drogi gminnej nr 108736R ulicy Tęczowej w km 0+150-1+490 w miejscowości Sokołów Małopolski 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42964" w:rsidRPr="00FE5BB9" w:rsidTr="001A16BB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64" w:rsidRPr="00FE5BB9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vAlign w:val="center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Przebudowa ulicy Bocznej Zawale dz. nr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ewid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4194 w km 0+400-0+625 w miejscowości Sokołów Małopolski</w:t>
            </w:r>
          </w:p>
        </w:tc>
        <w:tc>
          <w:tcPr>
            <w:tcW w:w="184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42964" w:rsidRPr="00FE5BB9" w:rsidTr="001A16BB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64" w:rsidRPr="00FE5BB9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42964" w:rsidRPr="00FE5BB9" w:rsidRDefault="0064296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Default="0064296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gminnej Nr 108739 ulicy Wrzosowej w km 0+000-0+290 w miejscowości Sokołów Małopolski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42964" w:rsidRPr="00FE5BB9" w:rsidRDefault="0064296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Działalność usługowa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71035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Cmentarze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4 200,00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-4 200,00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5417C2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5417C2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- 1 900,00</w:t>
            </w:r>
          </w:p>
        </w:tc>
      </w:tr>
      <w:tr w:rsidR="000A6E35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-1 900,00</w:t>
            </w:r>
          </w:p>
        </w:tc>
      </w:tr>
      <w:tr w:rsidR="000A6E35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0A6E35" w:rsidRPr="00FE5BB9" w:rsidTr="005417C2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A6E35" w:rsidRPr="00FE5BB9" w:rsidRDefault="000A6E35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4280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zdrowotnych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A6E35" w:rsidRPr="00FE5BB9" w:rsidRDefault="000A6E35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FE5BB9" w:rsidRPr="00FE5BB9" w:rsidTr="005417C2">
        <w:trPr>
          <w:trHeight w:val="270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75085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Wspólna obsługa jednostek samorządu terytorialnego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11 033,22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-11 033,22</w:t>
            </w:r>
          </w:p>
        </w:tc>
      </w:tr>
      <w:tr w:rsidR="00FE5BB9" w:rsidRPr="00FE5BB9" w:rsidTr="00D60A9C">
        <w:trPr>
          <w:trHeight w:val="585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25 135,00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75108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Wybory do Sejmu i Senatu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25 135,00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20 575,00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1 900,00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2 410,00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-42 489,00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-13 922,00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-26 021,00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-440,00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-3 187,00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1 081,00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-457,00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-969,00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512,00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Przedszkola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2 788,00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1 855,00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933,00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80110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Gimnazja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-93 058,00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-50 609,00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-43 794,00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4 483,00</w:t>
            </w:r>
          </w:p>
        </w:tc>
      </w:tr>
      <w:tr w:rsidR="003120C4" w:rsidRPr="00FE5BB9" w:rsidTr="003120C4">
        <w:trPr>
          <w:trHeight w:val="630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-3 138,00</w:t>
            </w:r>
          </w:p>
        </w:tc>
      </w:tr>
      <w:tr w:rsidR="00FE5BB9" w:rsidRPr="00FE5BB9" w:rsidTr="00D60A9C">
        <w:trPr>
          <w:trHeight w:val="990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21 655,00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485,00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19 269,00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2 644,00</w:t>
            </w:r>
          </w:p>
        </w:tc>
      </w:tr>
      <w:tr w:rsidR="003120C4" w:rsidRPr="00FE5BB9" w:rsidTr="003120C4">
        <w:trPr>
          <w:trHeight w:val="64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256,00</w:t>
            </w:r>
          </w:p>
        </w:tc>
      </w:tr>
      <w:tr w:rsidR="003120C4" w:rsidRPr="00FE5BB9" w:rsidTr="003120C4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120C4" w:rsidRPr="00FE5BB9" w:rsidRDefault="003120C4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3120C4" w:rsidRPr="00FE5BB9" w:rsidRDefault="003120C4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-999,00</w:t>
            </w:r>
          </w:p>
        </w:tc>
      </w:tr>
      <w:tr w:rsidR="00FE5BB9" w:rsidRPr="00FE5BB9" w:rsidTr="007E6EE6">
        <w:trPr>
          <w:trHeight w:val="89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116 891,00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3 323,00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91 500,00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17 168,00</w:t>
            </w:r>
          </w:p>
        </w:tc>
      </w:tr>
      <w:tr w:rsidR="007E6EE6" w:rsidRPr="00FE5BB9" w:rsidTr="00175BAD">
        <w:trPr>
          <w:trHeight w:val="64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879,00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2 221,00</w:t>
            </w:r>
          </w:p>
        </w:tc>
      </w:tr>
      <w:tr w:rsidR="00FE5BB9" w:rsidRPr="00FE5BB9" w:rsidTr="00D60A9C">
        <w:trPr>
          <w:trHeight w:val="244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80152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Realizacja zadań wymagających stosowania specjalnej organizacji nauki i metod pracy dla dzieci i młodzieży w gimnazjach, klasach dotychczasowego gimnazjum prowadzonych w szkołach innego typu, liceach ogólnokształcących, technikach, szkołach policealnych, branżowych szkołach I </w:t>
            </w:r>
            <w:proofErr w:type="spellStart"/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proofErr w:type="spellEnd"/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II stopnia i klasach dotychczasowej zasadniczej szkoły zawodowej prowadzonych w branżowych szkołach I stopnia oraz szkołach artystycznych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-5 330,00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-3 254,00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-38,00</w:t>
            </w:r>
          </w:p>
        </w:tc>
      </w:tr>
      <w:tr w:rsidR="007E6EE6" w:rsidRPr="00FE5BB9" w:rsidTr="00175BAD">
        <w:trPr>
          <w:trHeight w:val="64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-38,00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54 532,00</w:t>
            </w:r>
          </w:p>
        </w:tc>
      </w:tr>
      <w:tr w:rsidR="00FE5BB9" w:rsidRPr="00FE5BB9" w:rsidTr="00D60A9C">
        <w:trPr>
          <w:trHeight w:val="630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2 800,00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51 732,00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51 732,00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980,00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85415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230 161,00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228 320,00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220 800,00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5 028,17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864,49</w:t>
            </w:r>
          </w:p>
        </w:tc>
      </w:tr>
      <w:tr w:rsidR="007E6EE6" w:rsidRPr="00FE5BB9" w:rsidTr="00175BAD">
        <w:trPr>
          <w:trHeight w:val="630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123,34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1 504,00</w:t>
            </w:r>
          </w:p>
        </w:tc>
      </w:tr>
      <w:tr w:rsidR="00FE5BB9" w:rsidRPr="00FE5BB9" w:rsidTr="00D60A9C">
        <w:trPr>
          <w:trHeight w:val="1605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85513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 r. o ustaleniu i wypłacie zasiłków dla opiekunów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1 841,00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1 841,00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90001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ściekowa i ochrona wód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042C80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6057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2 000 000,00</w:t>
            </w:r>
          </w:p>
        </w:tc>
      </w:tr>
      <w:tr w:rsidR="00042C80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6DDD">
              <w:rPr>
                <w:rFonts w:ascii="Times New Roman" w:hAnsi="Times New Roman" w:cs="Times New Roman"/>
                <w:color w:val="000000"/>
              </w:rPr>
              <w:t>Modernizacja oczyszczalni ścieków i SUW w aglomeracji Sokołów Małopolski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2 000 000,00</w:t>
            </w:r>
          </w:p>
        </w:tc>
      </w:tr>
      <w:tr w:rsidR="00042C80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6059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42C80" w:rsidRPr="00FE5BB9" w:rsidRDefault="00042C80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-2 000 000,00</w:t>
            </w:r>
          </w:p>
        </w:tc>
      </w:tr>
      <w:tr w:rsidR="00042C80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80" w:rsidRPr="00FE5BB9" w:rsidRDefault="00042C80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6DDD">
              <w:rPr>
                <w:rFonts w:ascii="Times New Roman" w:hAnsi="Times New Roman" w:cs="Times New Roman"/>
                <w:color w:val="000000"/>
              </w:rPr>
              <w:t>Modernizacja oczyszczalni ścieków i SUW w aglomeracji Sokołów Małopolski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42C80" w:rsidRPr="00FE5BB9" w:rsidRDefault="00042C80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-2 000 000,00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7E6EE6" w:rsidRPr="00FE5BB9" w:rsidTr="00175BAD">
        <w:trPr>
          <w:trHeight w:val="282"/>
        </w:trPr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E6EE6" w:rsidRPr="00FE5BB9" w:rsidRDefault="007E6EE6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49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7E6EE6" w:rsidRPr="00FE5BB9" w:rsidRDefault="007E6EE6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FE5BB9" w:rsidRPr="00FE5BB9" w:rsidTr="00D60A9C">
        <w:trPr>
          <w:trHeight w:val="282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E5BB9" w:rsidRPr="00FE5BB9" w:rsidRDefault="00FE5BB9" w:rsidP="00FE5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FE5B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E5BB9" w:rsidRPr="00FE5BB9" w:rsidRDefault="005417C2" w:rsidP="00FE5B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279 049,00</w:t>
            </w:r>
          </w:p>
        </w:tc>
      </w:tr>
    </w:tbl>
    <w:p w:rsidR="00021700" w:rsidRDefault="00021700"/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F2455E" w:rsidRDefault="00BC6BEE" w:rsidP="00F2455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sectPr w:rsidR="00BC6BEE" w:rsidRPr="00F2455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3B3" w:rsidRDefault="00B263B3" w:rsidP="00FD1071">
      <w:pPr>
        <w:spacing w:after="0" w:line="240" w:lineRule="auto"/>
      </w:pPr>
      <w:r>
        <w:separator/>
      </w:r>
    </w:p>
  </w:endnote>
  <w:endnote w:type="continuationSeparator" w:id="0">
    <w:p w:rsidR="00B263B3" w:rsidRDefault="00B263B3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Content>
      <w:p w:rsidR="001A16BB" w:rsidRDefault="001A16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16BB" w:rsidRDefault="001A1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3B3" w:rsidRDefault="00B263B3" w:rsidP="00FD1071">
      <w:pPr>
        <w:spacing w:after="0" w:line="240" w:lineRule="auto"/>
      </w:pPr>
      <w:r>
        <w:separator/>
      </w:r>
    </w:p>
  </w:footnote>
  <w:footnote w:type="continuationSeparator" w:id="0">
    <w:p w:rsidR="00B263B3" w:rsidRDefault="00B263B3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33121"/>
    <w:rsid w:val="000342D1"/>
    <w:rsid w:val="00042C80"/>
    <w:rsid w:val="000516DD"/>
    <w:rsid w:val="0006511E"/>
    <w:rsid w:val="00066076"/>
    <w:rsid w:val="000A6E35"/>
    <w:rsid w:val="000B2CBB"/>
    <w:rsid w:val="000F1A73"/>
    <w:rsid w:val="00175BAD"/>
    <w:rsid w:val="0018619D"/>
    <w:rsid w:val="001952A0"/>
    <w:rsid w:val="001A16BB"/>
    <w:rsid w:val="001D6527"/>
    <w:rsid w:val="002461AC"/>
    <w:rsid w:val="00251F73"/>
    <w:rsid w:val="002665DF"/>
    <w:rsid w:val="002775BA"/>
    <w:rsid w:val="00280331"/>
    <w:rsid w:val="002A104F"/>
    <w:rsid w:val="002A3850"/>
    <w:rsid w:val="00306720"/>
    <w:rsid w:val="003120C4"/>
    <w:rsid w:val="00320A79"/>
    <w:rsid w:val="00352E26"/>
    <w:rsid w:val="003C6831"/>
    <w:rsid w:val="003D3553"/>
    <w:rsid w:val="003F7F1B"/>
    <w:rsid w:val="0040322B"/>
    <w:rsid w:val="0046320E"/>
    <w:rsid w:val="00474FFF"/>
    <w:rsid w:val="004B6D4A"/>
    <w:rsid w:val="004D2C04"/>
    <w:rsid w:val="004F5AFB"/>
    <w:rsid w:val="005073AE"/>
    <w:rsid w:val="005417C2"/>
    <w:rsid w:val="00557045"/>
    <w:rsid w:val="00571D40"/>
    <w:rsid w:val="00573203"/>
    <w:rsid w:val="00580898"/>
    <w:rsid w:val="005B4030"/>
    <w:rsid w:val="005B65D6"/>
    <w:rsid w:val="005B7AC2"/>
    <w:rsid w:val="005C315C"/>
    <w:rsid w:val="005E3DD4"/>
    <w:rsid w:val="00635A63"/>
    <w:rsid w:val="00642964"/>
    <w:rsid w:val="00687E54"/>
    <w:rsid w:val="006C6E2C"/>
    <w:rsid w:val="006D37DE"/>
    <w:rsid w:val="00700072"/>
    <w:rsid w:val="00715B0B"/>
    <w:rsid w:val="00733AAF"/>
    <w:rsid w:val="00747ABF"/>
    <w:rsid w:val="00751789"/>
    <w:rsid w:val="007740F9"/>
    <w:rsid w:val="007757C9"/>
    <w:rsid w:val="007C6CEC"/>
    <w:rsid w:val="007E49DF"/>
    <w:rsid w:val="007E6EE6"/>
    <w:rsid w:val="0080505B"/>
    <w:rsid w:val="00813D7B"/>
    <w:rsid w:val="00821A18"/>
    <w:rsid w:val="009019CF"/>
    <w:rsid w:val="009200EB"/>
    <w:rsid w:val="00921D60"/>
    <w:rsid w:val="00983212"/>
    <w:rsid w:val="009C3170"/>
    <w:rsid w:val="009D210E"/>
    <w:rsid w:val="009E42B1"/>
    <w:rsid w:val="00A2029E"/>
    <w:rsid w:val="00A529A2"/>
    <w:rsid w:val="00A75BB6"/>
    <w:rsid w:val="00AB60BE"/>
    <w:rsid w:val="00AE6A15"/>
    <w:rsid w:val="00B050C2"/>
    <w:rsid w:val="00B263B3"/>
    <w:rsid w:val="00B442E6"/>
    <w:rsid w:val="00BC6BEE"/>
    <w:rsid w:val="00BE3276"/>
    <w:rsid w:val="00BE69CE"/>
    <w:rsid w:val="00C0673C"/>
    <w:rsid w:val="00C81532"/>
    <w:rsid w:val="00CA3D7E"/>
    <w:rsid w:val="00CF7320"/>
    <w:rsid w:val="00D14316"/>
    <w:rsid w:val="00D45FCD"/>
    <w:rsid w:val="00D5613A"/>
    <w:rsid w:val="00D60A9C"/>
    <w:rsid w:val="00D627F5"/>
    <w:rsid w:val="00D75BFD"/>
    <w:rsid w:val="00D96B32"/>
    <w:rsid w:val="00DC4FEB"/>
    <w:rsid w:val="00DE3D19"/>
    <w:rsid w:val="00E11C85"/>
    <w:rsid w:val="00E27B15"/>
    <w:rsid w:val="00E46D71"/>
    <w:rsid w:val="00E75113"/>
    <w:rsid w:val="00E95FBC"/>
    <w:rsid w:val="00EC301D"/>
    <w:rsid w:val="00F1190F"/>
    <w:rsid w:val="00F2455E"/>
    <w:rsid w:val="00F42BC4"/>
    <w:rsid w:val="00F718C3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58E9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14FC-B260-4ED6-B990-679C852F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1441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3</cp:revision>
  <cp:lastPrinted>2019-09-17T08:54:00Z</cp:lastPrinted>
  <dcterms:created xsi:type="dcterms:W3CDTF">2019-09-23T06:22:00Z</dcterms:created>
  <dcterms:modified xsi:type="dcterms:W3CDTF">2019-09-23T06:30:00Z</dcterms:modified>
</cp:coreProperties>
</file>