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110BC8" w14:textId="443678F9" w:rsidR="00145E98" w:rsidRPr="00EA306D" w:rsidRDefault="00F15AF0" w:rsidP="005150E9">
      <w:pPr>
        <w:pStyle w:val="Nagwek10"/>
        <w:keepNext/>
        <w:keepLines/>
        <w:shd w:val="clear" w:color="auto" w:fill="auto"/>
        <w:spacing w:after="160"/>
        <w:ind w:left="0" w:firstLine="0"/>
        <w:rPr>
          <w:rFonts w:asciiTheme="majorHAnsi" w:hAnsiTheme="majorHAnsi" w:cstheme="majorHAnsi"/>
          <w:sz w:val="24"/>
          <w:szCs w:val="24"/>
        </w:rPr>
      </w:pPr>
      <w:bookmarkStart w:id="0" w:name="bookmark0"/>
      <w:r w:rsidRPr="00EA306D">
        <w:rPr>
          <w:rFonts w:asciiTheme="majorHAnsi" w:hAnsiTheme="majorHAnsi" w:cstheme="majorHAnsi"/>
          <w:sz w:val="24"/>
          <w:szCs w:val="24"/>
          <w:u w:val="none"/>
        </w:rPr>
        <w:t>P</w:t>
      </w:r>
      <w:r w:rsidR="005150E9" w:rsidRPr="00EA306D">
        <w:rPr>
          <w:rFonts w:asciiTheme="majorHAnsi" w:hAnsiTheme="majorHAnsi" w:cstheme="majorHAnsi"/>
          <w:sz w:val="24"/>
          <w:szCs w:val="24"/>
          <w:u w:val="none"/>
        </w:rPr>
        <w:t>ROTOKÓŁ</w:t>
      </w:r>
      <w:r w:rsidRPr="00EA306D">
        <w:rPr>
          <w:rFonts w:asciiTheme="majorHAnsi" w:hAnsiTheme="majorHAnsi" w:cstheme="majorHAnsi"/>
          <w:sz w:val="24"/>
          <w:szCs w:val="24"/>
          <w:u w:val="none"/>
        </w:rPr>
        <w:t xml:space="preserve"> </w:t>
      </w:r>
      <w:r w:rsidR="005150E9" w:rsidRPr="00EA306D">
        <w:rPr>
          <w:rFonts w:asciiTheme="majorHAnsi" w:hAnsiTheme="majorHAnsi" w:cstheme="majorHAnsi"/>
          <w:sz w:val="24"/>
          <w:szCs w:val="24"/>
          <w:u w:val="none"/>
        </w:rPr>
        <w:t xml:space="preserve">Z </w:t>
      </w:r>
      <w:r w:rsidRPr="00EA306D">
        <w:rPr>
          <w:rFonts w:asciiTheme="majorHAnsi" w:hAnsiTheme="majorHAnsi" w:cstheme="majorHAnsi"/>
          <w:sz w:val="24"/>
          <w:szCs w:val="24"/>
          <w:u w:val="none"/>
        </w:rPr>
        <w:t xml:space="preserve"> </w:t>
      </w:r>
      <w:bookmarkStart w:id="1" w:name="bookmark1"/>
      <w:bookmarkEnd w:id="0"/>
      <w:r w:rsidR="005150E9" w:rsidRPr="00EA306D">
        <w:rPr>
          <w:rFonts w:asciiTheme="majorHAnsi" w:hAnsiTheme="majorHAnsi" w:cstheme="majorHAnsi"/>
          <w:sz w:val="24"/>
          <w:szCs w:val="24"/>
          <w:u w:val="none"/>
        </w:rPr>
        <w:t>PRZEPROWADZONEGO</w:t>
      </w:r>
      <w:r w:rsidR="005150E9" w:rsidRPr="00EA306D">
        <w:rPr>
          <w:rFonts w:asciiTheme="majorHAnsi" w:hAnsiTheme="majorHAnsi" w:cstheme="majorHAnsi"/>
          <w:sz w:val="24"/>
          <w:szCs w:val="24"/>
        </w:rPr>
        <w:t xml:space="preserve"> </w:t>
      </w:r>
      <w:r w:rsidRPr="00EA306D">
        <w:rPr>
          <w:rFonts w:asciiTheme="majorHAnsi" w:hAnsiTheme="majorHAnsi" w:cstheme="majorHAnsi"/>
          <w:sz w:val="24"/>
          <w:szCs w:val="24"/>
          <w:u w:val="none"/>
        </w:rPr>
        <w:t>ZAPYTANIA OFERTOWEGO</w:t>
      </w:r>
      <w:bookmarkEnd w:id="1"/>
    </w:p>
    <w:p w14:paraId="0CFDCB48" w14:textId="3269A988" w:rsidR="00145E98" w:rsidRPr="00EA306D" w:rsidRDefault="00F15AF0" w:rsidP="00CB4D0D">
      <w:pPr>
        <w:pStyle w:val="Teksttreci0"/>
        <w:shd w:val="clear" w:color="auto" w:fill="auto"/>
        <w:spacing w:line="264" w:lineRule="auto"/>
        <w:ind w:firstLine="0"/>
        <w:jc w:val="center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b/>
          <w:bCs/>
          <w:sz w:val="24"/>
          <w:szCs w:val="24"/>
        </w:rPr>
        <w:t>o wartości nie przekraczającej  130 000 zł, w tym zamówień sektorowych</w:t>
      </w:r>
    </w:p>
    <w:p w14:paraId="7F6C318A" w14:textId="51BFED5B" w:rsidR="00145E98" w:rsidRPr="00EA306D" w:rsidRDefault="00F15AF0" w:rsidP="00800C21">
      <w:pPr>
        <w:pStyle w:val="Teksttreci0"/>
        <w:shd w:val="clear" w:color="auto" w:fill="auto"/>
        <w:spacing w:line="264" w:lineRule="auto"/>
        <w:ind w:firstLine="0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 xml:space="preserve">Zgodnie z art. 2 ust 1 pkt 1 i 2 ustawy z dnia 11 września 2019 r. Prawo zamówień publicznych oraz zarządzeniem </w:t>
      </w:r>
      <w:r w:rsidR="00644D13">
        <w:rPr>
          <w:rFonts w:asciiTheme="majorHAnsi" w:hAnsiTheme="majorHAnsi" w:cstheme="majorHAnsi"/>
          <w:sz w:val="24"/>
          <w:szCs w:val="24"/>
        </w:rPr>
        <w:t xml:space="preserve">10/IX/2024 z dnia 26 czerwca 2024 r. </w:t>
      </w:r>
      <w:r w:rsidR="00EA306D">
        <w:rPr>
          <w:rFonts w:asciiTheme="majorHAnsi" w:hAnsiTheme="majorHAnsi" w:cstheme="majorHAnsi"/>
          <w:sz w:val="24"/>
          <w:szCs w:val="24"/>
        </w:rPr>
        <w:t xml:space="preserve">Burmistrza Gminy i Miasta </w:t>
      </w:r>
      <w:r w:rsidR="00644D13">
        <w:rPr>
          <w:rFonts w:asciiTheme="majorHAnsi" w:hAnsiTheme="majorHAnsi" w:cstheme="majorHAnsi"/>
          <w:sz w:val="24"/>
          <w:szCs w:val="24"/>
        </w:rPr>
        <w:t>Sokołów Małopolski</w:t>
      </w:r>
      <w:r w:rsidRPr="00EA306D">
        <w:rPr>
          <w:rFonts w:asciiTheme="majorHAnsi" w:hAnsiTheme="majorHAnsi" w:cstheme="majorHAnsi"/>
          <w:sz w:val="24"/>
          <w:szCs w:val="24"/>
        </w:rPr>
        <w:t xml:space="preserve"> - ustawy </w:t>
      </w:r>
      <w:proofErr w:type="spellStart"/>
      <w:r w:rsidRPr="00EA306D">
        <w:rPr>
          <w:rFonts w:asciiTheme="majorHAnsi" w:hAnsiTheme="majorHAnsi" w:cstheme="majorHAnsi"/>
          <w:sz w:val="24"/>
          <w:szCs w:val="24"/>
        </w:rPr>
        <w:t>pzp</w:t>
      </w:r>
      <w:proofErr w:type="spellEnd"/>
      <w:r w:rsidRPr="00EA306D">
        <w:rPr>
          <w:rFonts w:asciiTheme="majorHAnsi" w:hAnsiTheme="majorHAnsi" w:cstheme="majorHAnsi"/>
          <w:sz w:val="24"/>
          <w:szCs w:val="24"/>
        </w:rPr>
        <w:t xml:space="preserve"> nie stosuje się.</w:t>
      </w:r>
    </w:p>
    <w:p w14:paraId="74B577A9" w14:textId="6F747323" w:rsidR="00145E98" w:rsidRPr="00EA306D" w:rsidRDefault="00F15AF0" w:rsidP="00CB4D0D">
      <w:pPr>
        <w:pStyle w:val="Teksttreci0"/>
        <w:numPr>
          <w:ilvl w:val="0"/>
          <w:numId w:val="2"/>
        </w:numPr>
        <w:shd w:val="clear" w:color="auto" w:fill="auto"/>
        <w:spacing w:line="264" w:lineRule="auto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 xml:space="preserve">W celu zamówienia: które jest dostawą </w:t>
      </w:r>
      <w:r w:rsidR="00E566E1">
        <w:rPr>
          <w:rFonts w:asciiTheme="majorHAnsi" w:hAnsiTheme="majorHAnsi" w:cstheme="majorHAnsi"/>
          <w:sz w:val="24"/>
          <w:szCs w:val="24"/>
        </w:rPr>
        <w:t>ogłoszono zapytanie cenowe za pośrednictwem portalu BIP Gminy Sokołów Małopolski</w:t>
      </w:r>
    </w:p>
    <w:p w14:paraId="302447C6" w14:textId="45D57941" w:rsidR="00CB4D0D" w:rsidRPr="00EA306D" w:rsidRDefault="00CB4D0D" w:rsidP="00CB4D0D">
      <w:pPr>
        <w:pStyle w:val="Teksttreci0"/>
        <w:numPr>
          <w:ilvl w:val="0"/>
          <w:numId w:val="2"/>
        </w:numPr>
        <w:shd w:val="clear" w:color="auto" w:fill="auto"/>
        <w:spacing w:line="264" w:lineRule="auto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 xml:space="preserve">Data wszczęcia postępowania </w:t>
      </w:r>
      <w:r w:rsidR="004C6DC7">
        <w:rPr>
          <w:rFonts w:asciiTheme="majorHAnsi" w:hAnsiTheme="majorHAnsi" w:cstheme="majorHAnsi"/>
          <w:b/>
          <w:bCs/>
          <w:sz w:val="24"/>
          <w:szCs w:val="24"/>
        </w:rPr>
        <w:t>1</w:t>
      </w:r>
      <w:r w:rsidR="00800C21">
        <w:rPr>
          <w:rFonts w:asciiTheme="majorHAnsi" w:hAnsiTheme="majorHAnsi" w:cstheme="majorHAnsi"/>
          <w:b/>
          <w:bCs/>
          <w:sz w:val="24"/>
          <w:szCs w:val="24"/>
        </w:rPr>
        <w:t>5</w:t>
      </w:r>
      <w:r w:rsidR="00EA306D" w:rsidRPr="00EA306D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996E19">
        <w:rPr>
          <w:rFonts w:asciiTheme="majorHAnsi" w:hAnsiTheme="majorHAnsi" w:cstheme="majorHAnsi"/>
          <w:b/>
          <w:bCs/>
          <w:sz w:val="24"/>
          <w:szCs w:val="24"/>
        </w:rPr>
        <w:t>1</w:t>
      </w:r>
      <w:r w:rsidR="004C6DC7">
        <w:rPr>
          <w:rFonts w:asciiTheme="majorHAnsi" w:hAnsiTheme="majorHAnsi" w:cstheme="majorHAnsi"/>
          <w:b/>
          <w:bCs/>
          <w:sz w:val="24"/>
          <w:szCs w:val="24"/>
        </w:rPr>
        <w:t>1</w:t>
      </w:r>
      <w:r w:rsidR="00EA306D" w:rsidRPr="00EA306D">
        <w:rPr>
          <w:rFonts w:asciiTheme="majorHAnsi" w:hAnsiTheme="majorHAnsi" w:cstheme="majorHAnsi"/>
          <w:b/>
          <w:bCs/>
          <w:sz w:val="24"/>
          <w:szCs w:val="24"/>
        </w:rPr>
        <w:t>.2024 r.</w:t>
      </w:r>
    </w:p>
    <w:p w14:paraId="408C5717" w14:textId="4BD33FF2" w:rsidR="00CB4D0D" w:rsidRPr="00EA306D" w:rsidRDefault="00CB4D0D" w:rsidP="00CB4D0D">
      <w:pPr>
        <w:pStyle w:val="Teksttreci0"/>
        <w:numPr>
          <w:ilvl w:val="0"/>
          <w:numId w:val="2"/>
        </w:numPr>
        <w:shd w:val="clear" w:color="auto" w:fill="auto"/>
        <w:spacing w:line="264" w:lineRule="auto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 xml:space="preserve">Numer postępowania </w:t>
      </w:r>
      <w:r w:rsidR="00800C21">
        <w:rPr>
          <w:rFonts w:asciiTheme="majorHAnsi" w:hAnsiTheme="majorHAnsi" w:cstheme="majorHAnsi"/>
          <w:b/>
          <w:bCs/>
          <w:sz w:val="24"/>
          <w:szCs w:val="24"/>
        </w:rPr>
        <w:t>MGOPS.261.1.2024</w:t>
      </w:r>
    </w:p>
    <w:p w14:paraId="283DCC97" w14:textId="0CBECB2D" w:rsidR="00CB4D0D" w:rsidRPr="00EA306D" w:rsidRDefault="00644D13" w:rsidP="00CB4D0D">
      <w:pPr>
        <w:pStyle w:val="Teksttreci0"/>
        <w:numPr>
          <w:ilvl w:val="0"/>
          <w:numId w:val="2"/>
        </w:numPr>
        <w:shd w:val="clear" w:color="auto" w:fill="auto"/>
        <w:spacing w:line="264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Data</w:t>
      </w:r>
      <w:r w:rsidR="00CB4D0D" w:rsidRPr="00EA306D">
        <w:rPr>
          <w:rFonts w:asciiTheme="majorHAnsi" w:hAnsiTheme="majorHAnsi" w:cstheme="majorHAnsi"/>
          <w:sz w:val="24"/>
          <w:szCs w:val="24"/>
        </w:rPr>
        <w:t xml:space="preserve"> </w:t>
      </w:r>
      <w:r w:rsidR="00E566E1">
        <w:rPr>
          <w:rFonts w:asciiTheme="majorHAnsi" w:hAnsiTheme="majorHAnsi" w:cstheme="majorHAnsi"/>
          <w:sz w:val="24"/>
          <w:szCs w:val="24"/>
        </w:rPr>
        <w:t>zakończenia postępowania</w:t>
      </w:r>
      <w:r w:rsidR="00CB4D0D" w:rsidRPr="00EA306D">
        <w:rPr>
          <w:rFonts w:asciiTheme="majorHAnsi" w:hAnsiTheme="majorHAnsi" w:cstheme="majorHAnsi"/>
          <w:sz w:val="24"/>
          <w:szCs w:val="24"/>
        </w:rPr>
        <w:t xml:space="preserve"> </w:t>
      </w:r>
      <w:r w:rsidR="007F7C26">
        <w:rPr>
          <w:rFonts w:asciiTheme="majorHAnsi" w:hAnsiTheme="majorHAnsi" w:cstheme="majorHAnsi"/>
          <w:b/>
          <w:bCs/>
          <w:sz w:val="24"/>
          <w:szCs w:val="24"/>
        </w:rPr>
        <w:t>18</w:t>
      </w:r>
      <w:r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7F7C26">
        <w:rPr>
          <w:rFonts w:asciiTheme="majorHAnsi" w:hAnsiTheme="majorHAnsi" w:cstheme="majorHAnsi"/>
          <w:b/>
          <w:bCs/>
          <w:sz w:val="24"/>
          <w:szCs w:val="24"/>
        </w:rPr>
        <w:t>11</w:t>
      </w:r>
      <w:r>
        <w:rPr>
          <w:rFonts w:asciiTheme="majorHAnsi" w:hAnsiTheme="majorHAnsi" w:cstheme="majorHAnsi"/>
          <w:b/>
          <w:bCs/>
          <w:sz w:val="24"/>
          <w:szCs w:val="24"/>
        </w:rPr>
        <w:t>.2024 r.</w:t>
      </w:r>
    </w:p>
    <w:p w14:paraId="6BF22C84" w14:textId="0897F52E" w:rsidR="00AD03AA" w:rsidRPr="00EA306D" w:rsidRDefault="00AD03AA" w:rsidP="00CB4D0D">
      <w:pPr>
        <w:pStyle w:val="Teksttreci0"/>
        <w:numPr>
          <w:ilvl w:val="0"/>
          <w:numId w:val="2"/>
        </w:numPr>
        <w:shd w:val="clear" w:color="auto" w:fill="auto"/>
        <w:spacing w:line="264" w:lineRule="auto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>Zestawienie ofert: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86"/>
        <w:gridCol w:w="3669"/>
        <w:gridCol w:w="1540"/>
        <w:gridCol w:w="2379"/>
      </w:tblGrid>
      <w:tr w:rsidR="00AD03AA" w:rsidRPr="00EA306D" w14:paraId="7CEC2EBC" w14:textId="77777777" w:rsidTr="00ED4B2A">
        <w:tc>
          <w:tcPr>
            <w:tcW w:w="886" w:type="dxa"/>
            <w:vAlign w:val="center"/>
          </w:tcPr>
          <w:p w14:paraId="61021DA7" w14:textId="2F85F3B3" w:rsidR="00AD03AA" w:rsidRPr="00EA306D" w:rsidRDefault="00AD03AA" w:rsidP="00AD03AA">
            <w:pPr>
              <w:pStyle w:val="Teksttreci0"/>
              <w:shd w:val="clear" w:color="auto" w:fill="auto"/>
              <w:spacing w:line="264" w:lineRule="auto"/>
              <w:ind w:firstLine="0"/>
              <w:rPr>
                <w:rFonts w:asciiTheme="majorHAnsi" w:hAnsiTheme="majorHAnsi" w:cstheme="majorHAnsi"/>
                <w:sz w:val="24"/>
                <w:szCs w:val="24"/>
              </w:rPr>
            </w:pPr>
            <w:r w:rsidRPr="00EA306D">
              <w:rPr>
                <w:rFonts w:asciiTheme="majorHAnsi" w:hAnsiTheme="majorHAnsi" w:cstheme="majorHAnsi"/>
                <w:sz w:val="24"/>
                <w:szCs w:val="24"/>
              </w:rPr>
              <w:t xml:space="preserve">Numer  Oferty </w:t>
            </w:r>
          </w:p>
        </w:tc>
        <w:tc>
          <w:tcPr>
            <w:tcW w:w="3669" w:type="dxa"/>
            <w:vAlign w:val="center"/>
          </w:tcPr>
          <w:p w14:paraId="29386AC8" w14:textId="72841107" w:rsidR="00AD03AA" w:rsidRPr="00EA306D" w:rsidRDefault="00AD03AA" w:rsidP="00AD03AA">
            <w:pPr>
              <w:pStyle w:val="Teksttreci0"/>
              <w:shd w:val="clear" w:color="auto" w:fill="auto"/>
              <w:spacing w:line="264" w:lineRule="auto"/>
              <w:ind w:firstLine="0"/>
              <w:rPr>
                <w:rFonts w:asciiTheme="majorHAnsi" w:hAnsiTheme="majorHAnsi" w:cstheme="majorHAnsi"/>
                <w:sz w:val="24"/>
                <w:szCs w:val="24"/>
              </w:rPr>
            </w:pPr>
            <w:r w:rsidRPr="00EA306D">
              <w:rPr>
                <w:rFonts w:asciiTheme="majorHAnsi" w:hAnsiTheme="majorHAnsi" w:cstheme="majorHAnsi"/>
                <w:sz w:val="24"/>
                <w:szCs w:val="24"/>
              </w:rPr>
              <w:t xml:space="preserve">Nazwa i adres Wykonawcy </w:t>
            </w:r>
          </w:p>
        </w:tc>
        <w:tc>
          <w:tcPr>
            <w:tcW w:w="1540" w:type="dxa"/>
            <w:vAlign w:val="center"/>
          </w:tcPr>
          <w:p w14:paraId="74654FB2" w14:textId="58E22E29" w:rsidR="00AD03AA" w:rsidRPr="00EA306D" w:rsidRDefault="00AD03AA" w:rsidP="002A5165">
            <w:pPr>
              <w:pStyle w:val="Teksttreci0"/>
              <w:shd w:val="clear" w:color="auto" w:fill="auto"/>
              <w:spacing w:line="264" w:lineRule="auto"/>
              <w:ind w:firstLine="0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EA306D">
              <w:rPr>
                <w:rFonts w:asciiTheme="majorHAnsi" w:hAnsiTheme="majorHAnsi" w:cstheme="majorHAnsi"/>
                <w:sz w:val="24"/>
                <w:szCs w:val="24"/>
              </w:rPr>
              <w:t xml:space="preserve">Cena oferty </w:t>
            </w:r>
            <w:r w:rsidR="00EA306D">
              <w:rPr>
                <w:rFonts w:asciiTheme="majorHAnsi" w:hAnsiTheme="majorHAnsi" w:cstheme="majorHAnsi"/>
                <w:sz w:val="24"/>
                <w:szCs w:val="24"/>
              </w:rPr>
              <w:t>brutto</w:t>
            </w:r>
          </w:p>
        </w:tc>
        <w:tc>
          <w:tcPr>
            <w:tcW w:w="2379" w:type="dxa"/>
            <w:vAlign w:val="center"/>
          </w:tcPr>
          <w:p w14:paraId="6DAF6615" w14:textId="67C166CF" w:rsidR="00AD03AA" w:rsidRPr="00EA306D" w:rsidRDefault="00AD03AA" w:rsidP="002A5165">
            <w:pPr>
              <w:pStyle w:val="Teksttreci0"/>
              <w:shd w:val="clear" w:color="auto" w:fill="auto"/>
              <w:spacing w:line="264" w:lineRule="auto"/>
              <w:ind w:firstLine="0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r w:rsidRPr="00EA306D">
              <w:rPr>
                <w:rFonts w:asciiTheme="majorHAnsi" w:hAnsiTheme="majorHAnsi" w:cstheme="majorHAnsi"/>
                <w:sz w:val="24"/>
                <w:szCs w:val="24"/>
              </w:rPr>
              <w:t>Inne kryteria oceny (np. okres gwarancji)</w:t>
            </w:r>
          </w:p>
        </w:tc>
      </w:tr>
      <w:tr w:rsidR="00AD03AA" w:rsidRPr="00EA306D" w14:paraId="18A1BF22" w14:textId="77777777" w:rsidTr="00ED4B2A">
        <w:tc>
          <w:tcPr>
            <w:tcW w:w="886" w:type="dxa"/>
            <w:vAlign w:val="center"/>
          </w:tcPr>
          <w:p w14:paraId="0BC9CCEC" w14:textId="77777777" w:rsidR="00AD03AA" w:rsidRPr="00EA306D" w:rsidRDefault="00AD03AA" w:rsidP="00EA306D">
            <w:pPr>
              <w:pStyle w:val="Teksttreci0"/>
              <w:numPr>
                <w:ilvl w:val="0"/>
                <w:numId w:val="3"/>
              </w:numPr>
              <w:shd w:val="clear" w:color="auto" w:fill="auto"/>
              <w:spacing w:after="100" w:afterAutospacing="1" w:line="264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69" w:type="dxa"/>
            <w:vAlign w:val="center"/>
          </w:tcPr>
          <w:p w14:paraId="57C73F7E" w14:textId="2643E1EF" w:rsidR="00AD03AA" w:rsidRPr="00EA306D" w:rsidRDefault="00ED4B2A" w:rsidP="00ED4B2A">
            <w:pPr>
              <w:pStyle w:val="Teksttreci0"/>
              <w:shd w:val="clear" w:color="auto" w:fill="auto"/>
              <w:spacing w:after="100" w:afterAutospacing="1" w:line="264" w:lineRule="auto"/>
              <w:ind w:firstLine="0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="00E07FA7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F</w:t>
            </w:r>
            <w:r w:rsidR="00E07FA7">
              <w:rPr>
                <w:rFonts w:asciiTheme="majorHAnsi" w:hAnsiTheme="majorHAnsi" w:cstheme="majorHAnsi"/>
                <w:sz w:val="24"/>
                <w:szCs w:val="24"/>
              </w:rPr>
              <w:t>ast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Sp. z o. o., 35-111 Rzeszów, ul. Legionistów 31</w:t>
            </w:r>
          </w:p>
        </w:tc>
        <w:tc>
          <w:tcPr>
            <w:tcW w:w="1540" w:type="dxa"/>
            <w:vAlign w:val="center"/>
          </w:tcPr>
          <w:p w14:paraId="11DBA2BD" w14:textId="786C9171" w:rsidR="00AD03AA" w:rsidRPr="00EA306D" w:rsidRDefault="00ED4B2A" w:rsidP="00EA306D">
            <w:pPr>
              <w:pStyle w:val="Teksttreci0"/>
              <w:shd w:val="clear" w:color="auto" w:fill="auto"/>
              <w:spacing w:after="100" w:afterAutospacing="1" w:line="264" w:lineRule="auto"/>
              <w:ind w:firstLine="0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5 129,10</w:t>
            </w:r>
            <w:r w:rsidR="001545BF">
              <w:rPr>
                <w:rFonts w:asciiTheme="majorHAnsi" w:hAnsiTheme="majorHAnsi" w:cstheme="majorHAnsi"/>
                <w:sz w:val="24"/>
                <w:szCs w:val="24"/>
              </w:rPr>
              <w:t xml:space="preserve"> zł</w:t>
            </w:r>
          </w:p>
        </w:tc>
        <w:tc>
          <w:tcPr>
            <w:tcW w:w="2379" w:type="dxa"/>
            <w:vAlign w:val="center"/>
          </w:tcPr>
          <w:p w14:paraId="31FED798" w14:textId="69106C6A" w:rsidR="00AD03AA" w:rsidRPr="00EA306D" w:rsidRDefault="00ED4B2A" w:rsidP="00EA306D">
            <w:pPr>
              <w:pStyle w:val="Teksttreci0"/>
              <w:shd w:val="clear" w:color="auto" w:fill="auto"/>
              <w:spacing w:after="100" w:afterAutospacing="1" w:line="264" w:lineRule="auto"/>
              <w:ind w:firstLine="0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36 miesięcy na sprzęt</w:t>
            </w:r>
          </w:p>
        </w:tc>
      </w:tr>
      <w:tr w:rsidR="00ED4B2A" w:rsidRPr="00EA306D" w14:paraId="2AC4CA0F" w14:textId="77777777" w:rsidTr="00ED4B2A">
        <w:tc>
          <w:tcPr>
            <w:tcW w:w="886" w:type="dxa"/>
            <w:vAlign w:val="center"/>
          </w:tcPr>
          <w:p w14:paraId="102E37D2" w14:textId="77777777" w:rsidR="00ED4B2A" w:rsidRPr="00EA306D" w:rsidRDefault="00ED4B2A" w:rsidP="00ED4B2A">
            <w:pPr>
              <w:pStyle w:val="Teksttreci0"/>
              <w:numPr>
                <w:ilvl w:val="0"/>
                <w:numId w:val="3"/>
              </w:numPr>
              <w:shd w:val="clear" w:color="auto" w:fill="auto"/>
              <w:spacing w:after="100" w:afterAutospacing="1" w:line="264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669" w:type="dxa"/>
            <w:vAlign w:val="center"/>
          </w:tcPr>
          <w:p w14:paraId="58203D2B" w14:textId="4B2EBC2A" w:rsidR="00ED4B2A" w:rsidRPr="00EA306D" w:rsidRDefault="00ED4B2A" w:rsidP="00ED4B2A">
            <w:pPr>
              <w:pStyle w:val="Teksttreci0"/>
              <w:shd w:val="clear" w:color="auto" w:fill="auto"/>
              <w:spacing w:after="100" w:afterAutospacing="1" w:line="264" w:lineRule="auto"/>
              <w:ind w:firstLine="0"/>
              <w:jc w:val="left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Prime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4"/>
                <w:szCs w:val="24"/>
              </w:rPr>
              <w:t>Computers</w:t>
            </w:r>
            <w:proofErr w:type="spellEnd"/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Dariusz Leszczyński, 50-229 Wrocław,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br/>
              <w:t>ul. Kraszewskiego 15A</w:t>
            </w:r>
          </w:p>
        </w:tc>
        <w:tc>
          <w:tcPr>
            <w:tcW w:w="1540" w:type="dxa"/>
            <w:vAlign w:val="center"/>
          </w:tcPr>
          <w:p w14:paraId="67D77834" w14:textId="7E28A5C6" w:rsidR="00ED4B2A" w:rsidRPr="00EA306D" w:rsidRDefault="00ED4B2A" w:rsidP="00ED4B2A">
            <w:pPr>
              <w:pStyle w:val="Teksttreci0"/>
              <w:shd w:val="clear" w:color="auto" w:fill="auto"/>
              <w:spacing w:after="100" w:afterAutospacing="1" w:line="264" w:lineRule="auto"/>
              <w:ind w:firstLine="0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4 809,30 zł</w:t>
            </w:r>
          </w:p>
        </w:tc>
        <w:tc>
          <w:tcPr>
            <w:tcW w:w="2379" w:type="dxa"/>
            <w:vAlign w:val="center"/>
          </w:tcPr>
          <w:p w14:paraId="502B5E12" w14:textId="2C464731" w:rsidR="00ED4B2A" w:rsidRPr="00EA306D" w:rsidRDefault="00ED4B2A" w:rsidP="00ED4B2A">
            <w:pPr>
              <w:pStyle w:val="Teksttreci0"/>
              <w:shd w:val="clear" w:color="auto" w:fill="auto"/>
              <w:spacing w:after="100" w:afterAutospacing="1" w:line="264" w:lineRule="auto"/>
              <w:ind w:firstLine="0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36 miesięcy na sprzęt</w:t>
            </w:r>
          </w:p>
        </w:tc>
      </w:tr>
    </w:tbl>
    <w:p w14:paraId="2DC290D0" w14:textId="77777777" w:rsidR="00AD03AA" w:rsidRPr="00EA306D" w:rsidRDefault="00AD03AA">
      <w:pPr>
        <w:pStyle w:val="Podpistabeli0"/>
        <w:shd w:val="clear" w:color="auto" w:fill="auto"/>
        <w:rPr>
          <w:rFonts w:asciiTheme="majorHAnsi" w:hAnsiTheme="majorHAnsi" w:cstheme="majorHAnsi"/>
          <w:sz w:val="24"/>
          <w:szCs w:val="24"/>
        </w:rPr>
      </w:pPr>
    </w:p>
    <w:p w14:paraId="7A3055C7" w14:textId="072F6D5B" w:rsidR="00145E98" w:rsidRPr="00EA306D" w:rsidRDefault="00AD03AA" w:rsidP="00EA306D">
      <w:pPr>
        <w:pStyle w:val="Podpistabeli0"/>
        <w:numPr>
          <w:ilvl w:val="0"/>
          <w:numId w:val="2"/>
        </w:numPr>
        <w:shd w:val="clear" w:color="auto" w:fill="auto"/>
        <w:jc w:val="both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 xml:space="preserve">Wybrano ofertę nr </w:t>
      </w:r>
      <w:r w:rsidR="00800C21">
        <w:rPr>
          <w:rFonts w:asciiTheme="majorHAnsi" w:hAnsiTheme="majorHAnsi" w:cstheme="majorHAnsi"/>
          <w:b/>
          <w:bCs/>
          <w:sz w:val="24"/>
          <w:szCs w:val="24"/>
        </w:rPr>
        <w:t>2</w:t>
      </w:r>
      <w:r w:rsidRPr="00EA306D">
        <w:rPr>
          <w:rFonts w:asciiTheme="majorHAnsi" w:hAnsiTheme="majorHAnsi" w:cstheme="majorHAnsi"/>
          <w:sz w:val="24"/>
          <w:szCs w:val="24"/>
        </w:rPr>
        <w:t xml:space="preserve"> za cenę </w:t>
      </w:r>
      <w:r w:rsidR="00ED4B2A">
        <w:rPr>
          <w:rFonts w:asciiTheme="majorHAnsi" w:hAnsiTheme="majorHAnsi" w:cstheme="majorHAnsi"/>
          <w:b/>
          <w:bCs/>
          <w:sz w:val="24"/>
          <w:szCs w:val="24"/>
        </w:rPr>
        <w:t>4 809,30</w:t>
      </w:r>
      <w:r w:rsidRPr="00EA306D">
        <w:rPr>
          <w:rFonts w:asciiTheme="majorHAnsi" w:hAnsiTheme="majorHAnsi" w:cstheme="majorHAnsi"/>
          <w:sz w:val="24"/>
          <w:szCs w:val="24"/>
        </w:rPr>
        <w:t xml:space="preserve"> </w:t>
      </w:r>
      <w:r w:rsidR="00EA306D">
        <w:rPr>
          <w:rFonts w:asciiTheme="majorHAnsi" w:hAnsiTheme="majorHAnsi" w:cstheme="majorHAnsi"/>
          <w:sz w:val="24"/>
          <w:szCs w:val="24"/>
        </w:rPr>
        <w:t xml:space="preserve">zł </w:t>
      </w:r>
      <w:r w:rsidRPr="00EA306D">
        <w:rPr>
          <w:rFonts w:asciiTheme="majorHAnsi" w:hAnsiTheme="majorHAnsi" w:cstheme="majorHAnsi"/>
          <w:sz w:val="24"/>
          <w:szCs w:val="24"/>
        </w:rPr>
        <w:t xml:space="preserve">na postawie </w:t>
      </w:r>
      <w:r w:rsidR="00E566E1" w:rsidRPr="00E566E1">
        <w:rPr>
          <w:rFonts w:asciiTheme="majorHAnsi" w:hAnsiTheme="majorHAnsi" w:cstheme="majorHAnsi"/>
          <w:b/>
          <w:bCs/>
          <w:sz w:val="24"/>
          <w:szCs w:val="24"/>
        </w:rPr>
        <w:t>złożonych ofer</w:t>
      </w:r>
      <w:r w:rsidR="00E566E1">
        <w:rPr>
          <w:rFonts w:asciiTheme="majorHAnsi" w:hAnsiTheme="majorHAnsi" w:cstheme="majorHAnsi"/>
          <w:b/>
          <w:bCs/>
          <w:sz w:val="24"/>
          <w:szCs w:val="24"/>
        </w:rPr>
        <w:t>t.</w:t>
      </w:r>
    </w:p>
    <w:p w14:paraId="0AF5DF22" w14:textId="77777777" w:rsidR="00AD03AA" w:rsidRPr="00EA306D" w:rsidRDefault="00AD03AA" w:rsidP="00AD03AA">
      <w:pPr>
        <w:pStyle w:val="Podpistabeli0"/>
        <w:shd w:val="clear" w:color="auto" w:fill="auto"/>
        <w:ind w:left="720"/>
        <w:rPr>
          <w:rFonts w:asciiTheme="majorHAnsi" w:hAnsiTheme="majorHAnsi" w:cstheme="majorHAnsi"/>
          <w:sz w:val="24"/>
          <w:szCs w:val="24"/>
        </w:rPr>
      </w:pPr>
    </w:p>
    <w:p w14:paraId="152C7690" w14:textId="34AB0A7F" w:rsidR="00AD03AA" w:rsidRPr="00EA306D" w:rsidRDefault="00AD03AA" w:rsidP="00AD03AA">
      <w:pPr>
        <w:pStyle w:val="Podpistabeli0"/>
        <w:numPr>
          <w:ilvl w:val="0"/>
          <w:numId w:val="2"/>
        </w:numPr>
        <w:shd w:val="clear" w:color="auto" w:fill="auto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 xml:space="preserve">Termin realizacji zamówienia </w:t>
      </w:r>
      <w:r w:rsidR="00996E19" w:rsidRPr="00996E19">
        <w:rPr>
          <w:rFonts w:asciiTheme="majorHAnsi" w:hAnsiTheme="majorHAnsi" w:cstheme="majorHAnsi"/>
          <w:b/>
          <w:bCs/>
          <w:sz w:val="24"/>
          <w:szCs w:val="24"/>
        </w:rPr>
        <w:t xml:space="preserve">do </w:t>
      </w:r>
      <w:r w:rsidR="00E07FA7">
        <w:rPr>
          <w:rFonts w:asciiTheme="majorHAnsi" w:hAnsiTheme="majorHAnsi" w:cstheme="majorHAnsi"/>
          <w:b/>
          <w:bCs/>
          <w:sz w:val="24"/>
          <w:szCs w:val="24"/>
        </w:rPr>
        <w:t>2</w:t>
      </w:r>
      <w:r w:rsidR="008349F8">
        <w:rPr>
          <w:rFonts w:asciiTheme="majorHAnsi" w:hAnsiTheme="majorHAnsi" w:cstheme="majorHAnsi"/>
          <w:b/>
          <w:bCs/>
          <w:sz w:val="24"/>
          <w:szCs w:val="24"/>
        </w:rPr>
        <w:t>9</w:t>
      </w:r>
      <w:r w:rsidR="00644D13" w:rsidRPr="00996E19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="00996E19" w:rsidRPr="00996E19">
        <w:rPr>
          <w:rFonts w:asciiTheme="majorHAnsi" w:hAnsiTheme="majorHAnsi" w:cstheme="majorHAnsi"/>
          <w:b/>
          <w:bCs/>
          <w:sz w:val="24"/>
          <w:szCs w:val="24"/>
        </w:rPr>
        <w:t>1</w:t>
      </w:r>
      <w:r w:rsidR="00E07FA7">
        <w:rPr>
          <w:rFonts w:asciiTheme="majorHAnsi" w:hAnsiTheme="majorHAnsi" w:cstheme="majorHAnsi"/>
          <w:b/>
          <w:bCs/>
          <w:sz w:val="24"/>
          <w:szCs w:val="24"/>
        </w:rPr>
        <w:t>1</w:t>
      </w:r>
      <w:r w:rsidR="00644D13" w:rsidRPr="00996E19">
        <w:rPr>
          <w:rFonts w:asciiTheme="majorHAnsi" w:hAnsiTheme="majorHAnsi" w:cstheme="majorHAnsi"/>
          <w:b/>
          <w:bCs/>
          <w:sz w:val="24"/>
          <w:szCs w:val="24"/>
        </w:rPr>
        <w:t>.2024</w:t>
      </w:r>
      <w:r w:rsidR="00644D13">
        <w:rPr>
          <w:rFonts w:asciiTheme="majorHAnsi" w:hAnsiTheme="majorHAnsi" w:cstheme="majorHAnsi"/>
          <w:b/>
          <w:bCs/>
          <w:sz w:val="24"/>
          <w:szCs w:val="24"/>
        </w:rPr>
        <w:t xml:space="preserve"> r.</w:t>
      </w:r>
    </w:p>
    <w:p w14:paraId="1638504E" w14:textId="77777777" w:rsidR="00AD03AA" w:rsidRPr="00EA306D" w:rsidRDefault="00AD03AA" w:rsidP="00AD03AA">
      <w:pPr>
        <w:pStyle w:val="Akapitzlist"/>
        <w:rPr>
          <w:rFonts w:asciiTheme="majorHAnsi" w:hAnsiTheme="majorHAnsi" w:cstheme="majorHAnsi"/>
        </w:rPr>
      </w:pPr>
    </w:p>
    <w:p w14:paraId="7DA66E0B" w14:textId="687877ED" w:rsidR="00AD03AA" w:rsidRPr="00EA306D" w:rsidRDefault="00AD03AA" w:rsidP="00644D13">
      <w:pPr>
        <w:pStyle w:val="Podpistabeli0"/>
        <w:shd w:val="clear" w:color="auto" w:fill="auto"/>
        <w:ind w:left="360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 xml:space="preserve">Podpis pracownika </w:t>
      </w:r>
    </w:p>
    <w:p w14:paraId="6224072F" w14:textId="71F47B65" w:rsidR="00AE6184" w:rsidRPr="00EA306D" w:rsidRDefault="00ED4B2A" w:rsidP="00AD03AA">
      <w:pPr>
        <w:pStyle w:val="Teksttreci0"/>
        <w:shd w:val="clear" w:color="auto" w:fill="auto"/>
        <w:spacing w:line="240" w:lineRule="auto"/>
        <w:ind w:left="540" w:firstLine="0"/>
        <w:jc w:val="left"/>
        <w:rPr>
          <w:rFonts w:asciiTheme="majorHAnsi" w:hAnsiTheme="majorHAnsi" w:cstheme="majorHAnsi"/>
          <w:sz w:val="24"/>
          <w:szCs w:val="24"/>
        </w:rPr>
      </w:pPr>
      <w:bookmarkStart w:id="2" w:name="bookmark2"/>
      <w:r>
        <w:rPr>
          <w:rFonts w:asciiTheme="majorHAnsi" w:hAnsiTheme="majorHAnsi" w:cstheme="majorHAnsi"/>
          <w:sz w:val="24"/>
          <w:szCs w:val="24"/>
        </w:rPr>
        <w:t>wykonał: Piotr Rafiński</w:t>
      </w:r>
      <w:r w:rsidR="00AD03AA" w:rsidRPr="00EA306D">
        <w:rPr>
          <w:rFonts w:asciiTheme="majorHAnsi" w:hAnsiTheme="majorHAnsi" w:cstheme="majorHAnsi"/>
          <w:sz w:val="24"/>
          <w:szCs w:val="24"/>
        </w:rPr>
        <w:tab/>
      </w:r>
      <w:r w:rsidR="00AD03AA" w:rsidRPr="00EA306D">
        <w:rPr>
          <w:rFonts w:asciiTheme="majorHAnsi" w:hAnsiTheme="majorHAnsi" w:cstheme="majorHAnsi"/>
          <w:sz w:val="24"/>
          <w:szCs w:val="24"/>
        </w:rPr>
        <w:tab/>
      </w:r>
      <w:r w:rsidR="00AD03AA" w:rsidRPr="00EA306D">
        <w:rPr>
          <w:rFonts w:asciiTheme="majorHAnsi" w:hAnsiTheme="majorHAnsi" w:cstheme="majorHAnsi"/>
          <w:sz w:val="24"/>
          <w:szCs w:val="24"/>
        </w:rPr>
        <w:tab/>
      </w:r>
      <w:r w:rsidR="00AD03AA" w:rsidRPr="00EA306D">
        <w:rPr>
          <w:rFonts w:asciiTheme="majorHAnsi" w:hAnsiTheme="majorHAnsi" w:cstheme="majorHAnsi"/>
          <w:sz w:val="24"/>
          <w:szCs w:val="24"/>
        </w:rPr>
        <w:tab/>
      </w:r>
      <w:r w:rsidR="00AD03AA" w:rsidRPr="00EA306D">
        <w:rPr>
          <w:rFonts w:asciiTheme="majorHAnsi" w:hAnsiTheme="majorHAnsi" w:cstheme="majorHAnsi"/>
          <w:sz w:val="24"/>
          <w:szCs w:val="24"/>
        </w:rPr>
        <w:tab/>
      </w:r>
      <w:r w:rsidR="00AD03AA" w:rsidRPr="00EA306D">
        <w:rPr>
          <w:rFonts w:asciiTheme="majorHAnsi" w:hAnsiTheme="majorHAnsi" w:cstheme="majorHAnsi"/>
          <w:sz w:val="24"/>
          <w:szCs w:val="24"/>
        </w:rPr>
        <w:tab/>
      </w:r>
    </w:p>
    <w:p w14:paraId="27431BB9" w14:textId="77777777" w:rsidR="00644D13" w:rsidRDefault="00644D13" w:rsidP="00644D13">
      <w:pPr>
        <w:pStyle w:val="Teksttreci0"/>
        <w:shd w:val="clear" w:color="auto" w:fill="auto"/>
        <w:spacing w:line="240" w:lineRule="auto"/>
        <w:ind w:left="540" w:firstLine="0"/>
        <w:jc w:val="left"/>
        <w:rPr>
          <w:rFonts w:asciiTheme="majorHAnsi" w:hAnsiTheme="majorHAnsi" w:cstheme="majorHAnsi"/>
          <w:sz w:val="24"/>
          <w:szCs w:val="24"/>
        </w:rPr>
      </w:pPr>
    </w:p>
    <w:p w14:paraId="7488ED91" w14:textId="3E4990C1" w:rsidR="00145E98" w:rsidRPr="00EA306D" w:rsidRDefault="00F15AF0" w:rsidP="00381B6A">
      <w:pPr>
        <w:pStyle w:val="Teksttreci0"/>
        <w:shd w:val="clear" w:color="auto" w:fill="auto"/>
        <w:spacing w:line="240" w:lineRule="auto"/>
        <w:ind w:left="3402" w:firstLine="0"/>
        <w:jc w:val="left"/>
        <w:rPr>
          <w:rFonts w:asciiTheme="majorHAnsi" w:hAnsiTheme="majorHAnsi" w:cstheme="majorHAnsi"/>
          <w:sz w:val="24"/>
          <w:szCs w:val="24"/>
        </w:rPr>
      </w:pPr>
      <w:r w:rsidRPr="00EA306D">
        <w:rPr>
          <w:rFonts w:asciiTheme="majorHAnsi" w:hAnsiTheme="majorHAnsi" w:cstheme="majorHAnsi"/>
          <w:sz w:val="24"/>
          <w:szCs w:val="24"/>
        </w:rPr>
        <w:t>Zatwierdzam</w:t>
      </w:r>
      <w:r w:rsidR="00AD03AA" w:rsidRPr="00EA306D">
        <w:rPr>
          <w:rFonts w:asciiTheme="majorHAnsi" w:hAnsiTheme="majorHAnsi" w:cstheme="majorHAnsi"/>
          <w:sz w:val="24"/>
          <w:szCs w:val="24"/>
        </w:rPr>
        <w:t xml:space="preserve"> protokół</w:t>
      </w:r>
      <w:bookmarkEnd w:id="2"/>
      <w:r w:rsidR="00AD03AA" w:rsidRPr="00EA306D">
        <w:rPr>
          <w:rFonts w:asciiTheme="majorHAnsi" w:hAnsiTheme="majorHAnsi" w:cstheme="majorHAnsi"/>
          <w:sz w:val="24"/>
          <w:szCs w:val="24"/>
        </w:rPr>
        <w:t>:</w:t>
      </w:r>
    </w:p>
    <w:p w14:paraId="5E625334" w14:textId="1759A40A" w:rsidR="00AD03AA" w:rsidRDefault="00ED4B2A" w:rsidP="00ED4B2A">
      <w:pPr>
        <w:pStyle w:val="Teksttreci0"/>
        <w:shd w:val="clear" w:color="auto" w:fill="auto"/>
        <w:spacing w:line="240" w:lineRule="auto"/>
        <w:ind w:left="3969" w:firstLine="0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Kierownik Miejsko-Gminnego Ośrodka Pomocy Społecznej w Sokołowie Małopolskim</w:t>
      </w:r>
    </w:p>
    <w:p w14:paraId="1342FE86" w14:textId="77777777" w:rsidR="00ED4B2A" w:rsidRDefault="00ED4B2A" w:rsidP="00ED4B2A">
      <w:pPr>
        <w:pStyle w:val="Teksttreci0"/>
        <w:shd w:val="clear" w:color="auto" w:fill="auto"/>
        <w:spacing w:line="240" w:lineRule="auto"/>
        <w:ind w:left="3969" w:firstLine="0"/>
        <w:jc w:val="center"/>
        <w:rPr>
          <w:rFonts w:asciiTheme="majorHAnsi" w:hAnsiTheme="majorHAnsi" w:cstheme="majorHAnsi"/>
          <w:sz w:val="24"/>
          <w:szCs w:val="24"/>
        </w:rPr>
      </w:pPr>
    </w:p>
    <w:p w14:paraId="6AC52676" w14:textId="2DDD4D5B" w:rsidR="00ED4B2A" w:rsidRPr="00EA306D" w:rsidRDefault="00ED4B2A" w:rsidP="00ED4B2A">
      <w:pPr>
        <w:pStyle w:val="Teksttreci0"/>
        <w:shd w:val="clear" w:color="auto" w:fill="auto"/>
        <w:spacing w:line="240" w:lineRule="auto"/>
        <w:ind w:left="3969" w:firstLine="0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Dorota Tęcza-Pokrywa</w:t>
      </w:r>
    </w:p>
    <w:sectPr w:rsidR="00ED4B2A" w:rsidRPr="00EA306D">
      <w:pgSz w:w="11900" w:h="16840"/>
      <w:pgMar w:top="1778" w:right="1572" w:bottom="1778" w:left="156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9BDA1A" w14:textId="77777777" w:rsidR="00F176D9" w:rsidRDefault="00F176D9">
      <w:r>
        <w:separator/>
      </w:r>
    </w:p>
  </w:endnote>
  <w:endnote w:type="continuationSeparator" w:id="0">
    <w:p w14:paraId="053F7894" w14:textId="77777777" w:rsidR="00F176D9" w:rsidRDefault="00F17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3DE5CF" w14:textId="77777777" w:rsidR="00F176D9" w:rsidRDefault="00F176D9"/>
  </w:footnote>
  <w:footnote w:type="continuationSeparator" w:id="0">
    <w:p w14:paraId="551ECB35" w14:textId="77777777" w:rsidR="00F176D9" w:rsidRDefault="00F176D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4C23A4"/>
    <w:multiLevelType w:val="hybridMultilevel"/>
    <w:tmpl w:val="FC921C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163297C"/>
    <w:multiLevelType w:val="multilevel"/>
    <w:tmpl w:val="8D4AE0DA"/>
    <w:lvl w:ilvl="0">
      <w:start w:val="2"/>
      <w:numFmt w:val="decimal"/>
      <w:lvlText w:val="%1."/>
      <w:lvlJc w:val="left"/>
      <w:rPr>
        <w:rFonts w:ascii="Arial Narrow" w:eastAsia="Arial Narrow" w:hAnsi="Arial Narrow" w:cs="Arial Narro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1A366F9"/>
    <w:multiLevelType w:val="hybridMultilevel"/>
    <w:tmpl w:val="4FD8A7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2459425">
    <w:abstractNumId w:val="1"/>
  </w:num>
  <w:num w:numId="2" w16cid:durableId="1058213675">
    <w:abstractNumId w:val="2"/>
  </w:num>
  <w:num w:numId="3" w16cid:durableId="1437170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E98"/>
    <w:rsid w:val="00013B06"/>
    <w:rsid w:val="00145E98"/>
    <w:rsid w:val="001545BF"/>
    <w:rsid w:val="001E55F7"/>
    <w:rsid w:val="002A5165"/>
    <w:rsid w:val="002E2E48"/>
    <w:rsid w:val="00381B6A"/>
    <w:rsid w:val="004B71AA"/>
    <w:rsid w:val="004C6DC7"/>
    <w:rsid w:val="005150E9"/>
    <w:rsid w:val="00644D13"/>
    <w:rsid w:val="007E764D"/>
    <w:rsid w:val="007F7C26"/>
    <w:rsid w:val="00800C21"/>
    <w:rsid w:val="008349F8"/>
    <w:rsid w:val="00996E19"/>
    <w:rsid w:val="00AD03AA"/>
    <w:rsid w:val="00AD3B40"/>
    <w:rsid w:val="00AE6184"/>
    <w:rsid w:val="00CB4D0D"/>
    <w:rsid w:val="00D61AA1"/>
    <w:rsid w:val="00E07FA7"/>
    <w:rsid w:val="00E566E1"/>
    <w:rsid w:val="00E82EA4"/>
    <w:rsid w:val="00EA306D"/>
    <w:rsid w:val="00ED4B2A"/>
    <w:rsid w:val="00F15AF0"/>
    <w:rsid w:val="00F1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C6398"/>
  <w15:docId w15:val="{7FA1BB49-5F4F-4E69-89FE-3B1FBA90D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Nagwek1">
    <w:name w:val="Nagłówek #1_"/>
    <w:basedOn w:val="Domylnaczcionkaakapitu"/>
    <w:link w:val="Nagwek1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0"/>
      <w:szCs w:val="20"/>
      <w:u w:val="single"/>
    </w:rPr>
  </w:style>
  <w:style w:type="character" w:customStyle="1" w:styleId="Podpistabeli">
    <w:name w:val="Podpis tabeli_"/>
    <w:basedOn w:val="Domylnaczcionkaakapitu"/>
    <w:link w:val="Podpistabeli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Inne">
    <w:name w:val="Inne_"/>
    <w:basedOn w:val="Domylnaczcionkaakapitu"/>
    <w:link w:val="Inne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after="160" w:line="252" w:lineRule="auto"/>
      <w:ind w:firstLine="10"/>
      <w:jc w:val="both"/>
    </w:pPr>
    <w:rPr>
      <w:rFonts w:ascii="Arial Narrow" w:eastAsia="Arial Narrow" w:hAnsi="Arial Narrow" w:cs="Arial Narrow"/>
      <w:sz w:val="20"/>
      <w:szCs w:val="20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after="570" w:line="264" w:lineRule="auto"/>
      <w:ind w:left="2720" w:firstLine="10"/>
      <w:jc w:val="center"/>
      <w:outlineLvl w:val="0"/>
    </w:pPr>
    <w:rPr>
      <w:rFonts w:ascii="Arial Narrow" w:eastAsia="Arial Narrow" w:hAnsi="Arial Narrow" w:cs="Arial Narrow"/>
      <w:b/>
      <w:bCs/>
      <w:sz w:val="20"/>
      <w:szCs w:val="20"/>
      <w:u w:val="single"/>
    </w:rPr>
  </w:style>
  <w:style w:type="paragraph" w:customStyle="1" w:styleId="Podpistabeli0">
    <w:name w:val="Podpis tabeli"/>
    <w:basedOn w:val="Normalny"/>
    <w:link w:val="Podpistabeli"/>
    <w:pPr>
      <w:shd w:val="clear" w:color="auto" w:fill="FFFFFF"/>
    </w:pPr>
    <w:rPr>
      <w:rFonts w:ascii="Arial Narrow" w:eastAsia="Arial Narrow" w:hAnsi="Arial Narrow" w:cs="Arial Narrow"/>
      <w:sz w:val="20"/>
      <w:szCs w:val="20"/>
    </w:rPr>
  </w:style>
  <w:style w:type="paragraph" w:customStyle="1" w:styleId="Inne0">
    <w:name w:val="Inne"/>
    <w:basedOn w:val="Normalny"/>
    <w:link w:val="Inne"/>
    <w:pPr>
      <w:shd w:val="clear" w:color="auto" w:fill="FFFFFF"/>
      <w:spacing w:after="160" w:line="252" w:lineRule="auto"/>
      <w:ind w:firstLine="10"/>
      <w:jc w:val="both"/>
    </w:pPr>
    <w:rPr>
      <w:rFonts w:ascii="Arial Narrow" w:eastAsia="Arial Narrow" w:hAnsi="Arial Narrow" w:cs="Arial Narrow"/>
      <w:sz w:val="20"/>
      <w:szCs w:val="20"/>
    </w:rPr>
  </w:style>
  <w:style w:type="table" w:styleId="Tabela-Siatka">
    <w:name w:val="Table Grid"/>
    <w:basedOn w:val="Standardowy"/>
    <w:uiPriority w:val="39"/>
    <w:rsid w:val="00AD0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D03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Rafiński</dc:creator>
  <cp:lastModifiedBy>Piotr Rafiński</cp:lastModifiedBy>
  <cp:revision>3</cp:revision>
  <cp:lastPrinted>2024-11-18T10:08:00Z</cp:lastPrinted>
  <dcterms:created xsi:type="dcterms:W3CDTF">2024-11-22T10:47:00Z</dcterms:created>
  <dcterms:modified xsi:type="dcterms:W3CDTF">2024-11-22T11:04:00Z</dcterms:modified>
</cp:coreProperties>
</file>