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18A4E" w14:textId="76EDA788" w:rsidR="00B73A58" w:rsidRPr="00D72E72" w:rsidRDefault="00B73A58" w:rsidP="00B73A58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D72E72">
        <w:rPr>
          <w:rFonts w:eastAsia="Times New Roman"/>
          <w:b/>
          <w:bCs/>
          <w:szCs w:val="24"/>
          <w:lang w:eastAsia="pl-PL"/>
        </w:rPr>
        <w:t>KLAUZULA  INFORMACYJNA</w:t>
      </w:r>
      <w:r w:rsidRPr="00D72E72">
        <w:rPr>
          <w:rFonts w:eastAsia="Times New Roman"/>
          <w:szCs w:val="24"/>
          <w:lang w:eastAsia="pl-PL"/>
        </w:rPr>
        <w:br/>
      </w:r>
      <w:r w:rsidRPr="00D72E72">
        <w:rPr>
          <w:rFonts w:eastAsia="Times New Roman"/>
          <w:b/>
          <w:bCs/>
          <w:szCs w:val="24"/>
          <w:lang w:eastAsia="pl-PL"/>
        </w:rPr>
        <w:t xml:space="preserve">dot. przetwarzania danych osobowych w związku z procedurą </w:t>
      </w:r>
      <w:r w:rsidR="00D72E72" w:rsidRPr="00D72E72">
        <w:rPr>
          <w:rFonts w:eastAsia="Times New Roman"/>
          <w:b/>
          <w:bCs/>
          <w:szCs w:val="24"/>
          <w:lang w:eastAsia="pl-PL"/>
        </w:rPr>
        <w:t>udzielenia zamówienia sektorowego pn.: Budowa kanalizacji sanitarnej w Sokołowie Młp. i Wólce Sokołowskiej.</w:t>
      </w:r>
    </w:p>
    <w:p w14:paraId="58C38716" w14:textId="6AA09CD1" w:rsidR="00B73A58" w:rsidRPr="00D72E72" w:rsidRDefault="00B73A58" w:rsidP="00B73A58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bookmarkStart w:id="0" w:name="_GoBack"/>
      <w:bookmarkEnd w:id="0"/>
      <w:r w:rsidRPr="00D72E72">
        <w:rPr>
          <w:rFonts w:eastAsia="Times New Roman"/>
          <w:szCs w:val="24"/>
          <w:lang w:eastAsia="pl-PL"/>
        </w:rPr>
        <w:t>Zgodnie z art. 13 ust. 1 i ust. 2 rozporządzenia Parlamentu Europejskiego i Rady (UE) 2016/679 z  7 kwietnia 2016 r. w sprawie ochrony osób fizycznych w związku z przetwarzaniem danych osobowych i w sprawie swobodnego przepływu takich danych oraz uchylenia dyrektywy 95/46/WE (Dz. Urz. UE nr 119) – RODO, informuję, że:</w:t>
      </w:r>
    </w:p>
    <w:p w14:paraId="60222C09" w14:textId="77777777" w:rsidR="00B73A58" w:rsidRPr="00D72E72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D72E72">
        <w:rPr>
          <w:rFonts w:eastAsia="Times New Roman"/>
          <w:szCs w:val="24"/>
          <w:lang w:eastAsia="pl-PL"/>
        </w:rPr>
        <w:t>Administratorem Pana/i danych osobowych jest Gmina Sokołów Młp., ul. Rynek 1, 36-050 Sokołów Młp., nr tel. (17) 77-29-019, reprezentowana przez Burmistrza Gminy i Miasta Sokołów Młp.</w:t>
      </w:r>
    </w:p>
    <w:p w14:paraId="1A003555" w14:textId="77777777" w:rsidR="00B73A58" w:rsidRPr="00D72E72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D72E72">
        <w:rPr>
          <w:rFonts w:eastAsia="Times New Roman"/>
          <w:szCs w:val="24"/>
          <w:lang w:eastAsia="pl-PL"/>
        </w:rPr>
        <w:t>Inspektor Ochrony Danych został wyznaczony i można się z nim skontaktować za pośrednictwem poczty elektronicznej na adres e-mail: iod@e-sokolow-mlp.pl bądź poczty tradycyjnej, kierując pismo na adres Administratora.</w:t>
      </w:r>
    </w:p>
    <w:p w14:paraId="150AAC1D" w14:textId="06016359" w:rsidR="00B73A58" w:rsidRPr="00D72E72" w:rsidRDefault="00B73A58" w:rsidP="00F4633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D72E72">
        <w:rPr>
          <w:rFonts w:eastAsia="Times New Roman"/>
          <w:szCs w:val="24"/>
          <w:lang w:eastAsia="pl-PL"/>
        </w:rPr>
        <w:t xml:space="preserve">Pana/i dane osobowe podawane są w celu </w:t>
      </w:r>
      <w:r w:rsidR="00F46330">
        <w:rPr>
          <w:rFonts w:eastAsia="Times New Roman"/>
          <w:szCs w:val="24"/>
          <w:lang w:eastAsia="pl-PL"/>
        </w:rPr>
        <w:t xml:space="preserve">przeprowadzenia procedury wyboru wykonawcy robót budowlanych zadania </w:t>
      </w:r>
      <w:r w:rsidR="00F46330" w:rsidRPr="00F46330">
        <w:rPr>
          <w:rFonts w:eastAsia="Times New Roman"/>
          <w:szCs w:val="24"/>
          <w:lang w:eastAsia="pl-PL"/>
        </w:rPr>
        <w:t>Budowa kanalizacji sanitarnej w Sokołowie Młp. i Wólce Sokołowskiej</w:t>
      </w:r>
      <w:r w:rsidRPr="00D72E72">
        <w:rPr>
          <w:rFonts w:eastAsia="Times New Roman"/>
          <w:szCs w:val="24"/>
          <w:lang w:eastAsia="pl-PL"/>
        </w:rPr>
        <w:t>.</w:t>
      </w:r>
    </w:p>
    <w:p w14:paraId="55798AC8" w14:textId="69AEB538" w:rsidR="00B73A58" w:rsidRPr="00D72E72" w:rsidRDefault="00B73A58" w:rsidP="00D72E7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D72E72">
        <w:rPr>
          <w:rFonts w:eastAsia="Times New Roman"/>
          <w:szCs w:val="24"/>
          <w:lang w:eastAsia="pl-PL"/>
        </w:rPr>
        <w:t>Pana/i dane osobowe przetwarzane są na podstawie:</w:t>
      </w:r>
      <w:r w:rsidRPr="00D72E72">
        <w:rPr>
          <w:rFonts w:eastAsia="Times New Roman"/>
          <w:szCs w:val="24"/>
          <w:lang w:eastAsia="pl-PL"/>
        </w:rPr>
        <w:br/>
        <w:t>1)    art. 6 ust. 1 lit. c RODO – wypełnienie obowiązku prawnego ciążącego na administr</w:t>
      </w:r>
      <w:r w:rsidR="007B07E6" w:rsidRPr="00D72E72">
        <w:rPr>
          <w:rFonts w:eastAsia="Times New Roman"/>
          <w:szCs w:val="24"/>
          <w:lang w:eastAsia="pl-PL"/>
        </w:rPr>
        <w:t>atorze,</w:t>
      </w:r>
      <w:r w:rsidR="007B07E6" w:rsidRPr="00D72E72">
        <w:rPr>
          <w:rFonts w:eastAsia="Times New Roman"/>
          <w:szCs w:val="24"/>
          <w:lang w:eastAsia="pl-PL"/>
        </w:rPr>
        <w:br/>
        <w:t xml:space="preserve">2)    </w:t>
      </w:r>
      <w:r w:rsidR="00D72E72" w:rsidRPr="00D72E72">
        <w:rPr>
          <w:szCs w:val="24"/>
        </w:rPr>
        <w:t xml:space="preserve">art. 133 ustawy z dnia 29 stycznia 2004 r. prawo zamówień publicznych Dz.U.2019.1843 </w:t>
      </w:r>
      <w:proofErr w:type="spellStart"/>
      <w:r w:rsidR="00D72E72" w:rsidRPr="00D72E72">
        <w:rPr>
          <w:szCs w:val="24"/>
        </w:rPr>
        <w:t>t.j</w:t>
      </w:r>
      <w:proofErr w:type="spellEnd"/>
      <w:r w:rsidR="00D72E72" w:rsidRPr="00D72E72">
        <w:rPr>
          <w:szCs w:val="24"/>
        </w:rPr>
        <w:t>. z dnia 2019.09.27, oraz Zarządzenia nr 57/2019 Burmistrza Gminy i Miasta Sokołów Młp. z dnia 15.03.2019 r.</w:t>
      </w:r>
    </w:p>
    <w:p w14:paraId="32CE07FA" w14:textId="77777777" w:rsidR="00B73A58" w:rsidRPr="00D72E72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D72E72">
        <w:rPr>
          <w:rFonts w:eastAsia="Times New Roman"/>
          <w:szCs w:val="24"/>
          <w:lang w:eastAsia="pl-PL"/>
        </w:rPr>
        <w:t>Odbiorcami Pana/i danych osobowych mogą być tylko podmioty uprawnione do odbioru Pana/i danych w uzasadnionych przypadkach i na podstawie odpowiednich przepisów prawa oraz inne podmioty, które na podstawie stosownych umów podpisanych z Gminą Sokołów Młp. przetwarzają dane osobowe, dla których Administratorem jest Gmina Sokołów Młp.</w:t>
      </w:r>
    </w:p>
    <w:p w14:paraId="2514DC30" w14:textId="77777777" w:rsidR="00B73A58" w:rsidRPr="00B73A58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B73A58">
        <w:rPr>
          <w:rFonts w:eastAsia="Times New Roman"/>
          <w:szCs w:val="24"/>
          <w:lang w:eastAsia="pl-PL"/>
        </w:rPr>
        <w:t>Pana/i dane osobowe nie będą przekazywane do państwa trzeciego/organizacji międzynarodowej.</w:t>
      </w:r>
    </w:p>
    <w:p w14:paraId="2C4FD32A" w14:textId="77777777" w:rsidR="00B73A58" w:rsidRPr="00B73A58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B73A58">
        <w:rPr>
          <w:rFonts w:eastAsia="Times New Roman"/>
          <w:szCs w:val="24"/>
          <w:lang w:eastAsia="pl-PL"/>
        </w:rPr>
        <w:t>Pana/i dane osobowe będą przetwarzane przez okres niezbędny do realizacji celu przetwarzania wskazanego w pkt 3, a następnie zgodnie z przepisami ustawy z dnia 14 lipca 1983 r. o narodowym zasobie archiwalnym i archiwach.</w:t>
      </w:r>
    </w:p>
    <w:p w14:paraId="0D64AECE" w14:textId="77777777" w:rsidR="00B73A58" w:rsidRPr="00B73A58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B73A58">
        <w:rPr>
          <w:rFonts w:eastAsia="Times New Roman"/>
          <w:szCs w:val="24"/>
          <w:lang w:eastAsia="pl-PL"/>
        </w:rPr>
        <w:t>Przysługuje Panu/i prawo do:</w:t>
      </w:r>
      <w:r w:rsidRPr="00B73A58">
        <w:rPr>
          <w:rFonts w:eastAsia="Times New Roman"/>
          <w:szCs w:val="24"/>
          <w:lang w:eastAsia="pl-PL"/>
        </w:rPr>
        <w:br/>
        <w:t>1)    dostępu do treści swoich danych – na podstawie art. 15 RODO,</w:t>
      </w:r>
      <w:r w:rsidRPr="00B73A58">
        <w:rPr>
          <w:rFonts w:eastAsia="Times New Roman"/>
          <w:szCs w:val="24"/>
          <w:lang w:eastAsia="pl-PL"/>
        </w:rPr>
        <w:br/>
        <w:t>2)    sprostowania – na podstawie art. 16 RODO,</w:t>
      </w:r>
      <w:r w:rsidRPr="00B73A58">
        <w:rPr>
          <w:rFonts w:eastAsia="Times New Roman"/>
          <w:szCs w:val="24"/>
          <w:lang w:eastAsia="pl-PL"/>
        </w:rPr>
        <w:br/>
        <w:t>3)    ograniczenia przetwarzania – na podstawie art. 18 RODO.</w:t>
      </w:r>
    </w:p>
    <w:p w14:paraId="6A92BF51" w14:textId="77777777" w:rsidR="00B73A58" w:rsidRPr="00B73A58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B73A58">
        <w:rPr>
          <w:rFonts w:eastAsia="Times New Roman"/>
          <w:szCs w:val="24"/>
          <w:lang w:eastAsia="pl-PL"/>
        </w:rPr>
        <w:t>W przypadku wystąpienia z żądaniem o informację przewidzianą w art. 15 ust. 1 lit. g RODO (źródło danych), prawo to przysługuje, jeżeli nie wpływa na ochronę praw i wolności osoby, od której dane te pozyskano.</w:t>
      </w:r>
    </w:p>
    <w:p w14:paraId="1AC28642" w14:textId="77777777" w:rsidR="00B73A58" w:rsidRPr="00B73A58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B73A58">
        <w:rPr>
          <w:rFonts w:eastAsia="Times New Roman"/>
          <w:szCs w:val="24"/>
          <w:lang w:eastAsia="pl-PL"/>
        </w:rPr>
        <w:t>Ma Pan/i prawo wniesienia skargi do Prezesa Urzędu Ochrony Danych Osobowych, gdyby przetwarzanie Pana/i danych osobowych naruszało przepisy RODO.</w:t>
      </w:r>
    </w:p>
    <w:p w14:paraId="33A540CF" w14:textId="77777777" w:rsidR="00B73A58" w:rsidRPr="00B73A58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B73A58">
        <w:rPr>
          <w:rFonts w:eastAsia="Times New Roman"/>
          <w:szCs w:val="24"/>
          <w:lang w:eastAsia="pl-PL"/>
        </w:rPr>
        <w:t>Podanie danych osobowych jest wymogiem ustawowym. Konsekwencją niepodania danych będzie pozostawienie wniosku/uwagi bez rozpoznania.</w:t>
      </w:r>
    </w:p>
    <w:p w14:paraId="65B40CD4" w14:textId="77777777" w:rsidR="00B73A58" w:rsidRPr="00B73A58" w:rsidRDefault="00B73A58" w:rsidP="00B73A5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B73A58">
        <w:rPr>
          <w:rFonts w:eastAsia="Times New Roman"/>
          <w:szCs w:val="24"/>
          <w:lang w:eastAsia="pl-PL"/>
        </w:rPr>
        <w:t>Dane udostępniane przez Pana/</w:t>
      </w:r>
      <w:proofErr w:type="spellStart"/>
      <w:r w:rsidRPr="00B73A58">
        <w:rPr>
          <w:rFonts w:eastAsia="Times New Roman"/>
          <w:szCs w:val="24"/>
          <w:lang w:eastAsia="pl-PL"/>
        </w:rPr>
        <w:t>ią</w:t>
      </w:r>
      <w:proofErr w:type="spellEnd"/>
      <w:r w:rsidRPr="00B73A58">
        <w:rPr>
          <w:rFonts w:eastAsia="Times New Roman"/>
          <w:szCs w:val="24"/>
          <w:lang w:eastAsia="pl-PL"/>
        </w:rPr>
        <w:t xml:space="preserve"> nie będą podlegały zautomatyzowanemu podejmowaniu decyzji, w tym profilowaniu.</w:t>
      </w:r>
    </w:p>
    <w:p w14:paraId="7CFE1BA3" w14:textId="77777777" w:rsidR="00A06725" w:rsidRDefault="00A06725"/>
    <w:sectPr w:rsidR="00A0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D1D10"/>
    <w:multiLevelType w:val="multilevel"/>
    <w:tmpl w:val="3DAA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58"/>
    <w:rsid w:val="000C1095"/>
    <w:rsid w:val="00345B31"/>
    <w:rsid w:val="007B07E6"/>
    <w:rsid w:val="00A06725"/>
    <w:rsid w:val="00AE450A"/>
    <w:rsid w:val="00B73A58"/>
    <w:rsid w:val="00D72E72"/>
    <w:rsid w:val="00F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6A84"/>
  <w15:chartTrackingRefBased/>
  <w15:docId w15:val="{57470C0D-CF55-47FB-AF26-B73F6F75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3A58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Grzegorz Dec</cp:lastModifiedBy>
  <cp:revision>5</cp:revision>
  <dcterms:created xsi:type="dcterms:W3CDTF">2020-02-17T14:25:00Z</dcterms:created>
  <dcterms:modified xsi:type="dcterms:W3CDTF">2020-12-16T12:42:00Z</dcterms:modified>
</cp:coreProperties>
</file>