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5D9ED" w14:textId="77777777" w:rsidR="006C2326" w:rsidRDefault="006C2326" w:rsidP="006C2326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335/2020</w:t>
      </w:r>
    </w:p>
    <w:p w14:paraId="1BD64765" w14:textId="77777777" w:rsidR="006C2326" w:rsidRDefault="006C2326" w:rsidP="006C2326">
      <w:pPr>
        <w:rPr>
          <w:rFonts w:ascii="Garamond" w:hAnsi="Garamond"/>
          <w:b/>
          <w:sz w:val="24"/>
          <w:szCs w:val="24"/>
        </w:rPr>
      </w:pPr>
    </w:p>
    <w:p w14:paraId="067DAF8F" w14:textId="77777777" w:rsidR="006C2326" w:rsidRDefault="006C2326" w:rsidP="006C232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14:paraId="1EC4A777" w14:textId="533B3A8C" w:rsidR="006C2326" w:rsidRDefault="006C2326" w:rsidP="006C232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25 sierpnia  2020  roku</w:t>
      </w:r>
    </w:p>
    <w:p w14:paraId="795941A4" w14:textId="77777777" w:rsidR="006C2326" w:rsidRDefault="006C2326" w:rsidP="006C2326">
      <w:pPr>
        <w:pStyle w:val="Podtytu"/>
        <w:jc w:val="both"/>
        <w:rPr>
          <w:rFonts w:ascii="Garamond" w:hAnsi="Garamond"/>
          <w:sz w:val="24"/>
          <w:szCs w:val="24"/>
        </w:rPr>
      </w:pPr>
    </w:p>
    <w:p w14:paraId="7038205E" w14:textId="77777777" w:rsidR="006C2326" w:rsidRDefault="006C2326" w:rsidP="006C2326">
      <w:pPr>
        <w:pStyle w:val="Podtytu"/>
        <w:jc w:val="both"/>
        <w:rPr>
          <w:rFonts w:ascii="Garamond" w:hAnsi="Garamond"/>
          <w:sz w:val="24"/>
          <w:szCs w:val="24"/>
        </w:rPr>
      </w:pPr>
    </w:p>
    <w:p w14:paraId="343EB6A7" w14:textId="77777777" w:rsidR="006C2326" w:rsidRDefault="006C2326" w:rsidP="006C2326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14:paraId="64F1EBEC" w14:textId="77777777" w:rsidR="006C2326" w:rsidRPr="006C2326" w:rsidRDefault="006C2326" w:rsidP="006C2326">
      <w:pPr>
        <w:tabs>
          <w:tab w:val="left" w:pos="1985"/>
        </w:tabs>
        <w:jc w:val="both"/>
        <w:rPr>
          <w:rFonts w:ascii="Garamond" w:hAnsi="Garamond"/>
          <w:b/>
          <w:bCs/>
          <w:sz w:val="24"/>
          <w:szCs w:val="24"/>
        </w:rPr>
      </w:pPr>
      <w:r w:rsidRPr="006C2326">
        <w:rPr>
          <w:rFonts w:ascii="Garamond" w:hAnsi="Garamond"/>
          <w:b/>
          <w:bCs/>
          <w:sz w:val="24"/>
          <w:szCs w:val="24"/>
        </w:rPr>
        <w:t>Dostawa materiałów do:</w:t>
      </w:r>
    </w:p>
    <w:p w14:paraId="2FF4B2F9" w14:textId="77777777" w:rsidR="006C2326" w:rsidRPr="006C2326" w:rsidRDefault="006C2326" w:rsidP="006C2326">
      <w:pPr>
        <w:pStyle w:val="Akapitzlist"/>
        <w:numPr>
          <w:ilvl w:val="0"/>
          <w:numId w:val="2"/>
        </w:numPr>
        <w:tabs>
          <w:tab w:val="left" w:pos="567"/>
          <w:tab w:val="left" w:pos="1985"/>
        </w:tabs>
        <w:ind w:left="0" w:firstLine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C2326">
        <w:rPr>
          <w:rFonts w:ascii="Garamond" w:hAnsi="Garamond" w:cs="Times New Roman"/>
          <w:b/>
          <w:bCs/>
          <w:sz w:val="24"/>
          <w:szCs w:val="24"/>
        </w:rPr>
        <w:t xml:space="preserve">Budowy kanalizacji deszczowej na Osiedlu Piaski II i Piaski III w Sokołowie </w:t>
      </w:r>
      <w:r w:rsidRPr="006C2326">
        <w:rPr>
          <w:rFonts w:ascii="Garamond" w:hAnsi="Garamond" w:cs="Times New Roman"/>
          <w:b/>
          <w:bCs/>
          <w:sz w:val="24"/>
          <w:szCs w:val="24"/>
        </w:rPr>
        <w:tab/>
        <w:t>Małopolskim -  Etap I.</w:t>
      </w:r>
    </w:p>
    <w:p w14:paraId="5982C60F" w14:textId="77777777" w:rsidR="006C2326" w:rsidRPr="006C2326" w:rsidRDefault="006C2326" w:rsidP="006C2326">
      <w:pPr>
        <w:pStyle w:val="Akapitzlist"/>
        <w:numPr>
          <w:ilvl w:val="0"/>
          <w:numId w:val="2"/>
        </w:numPr>
        <w:ind w:left="567" w:hanging="567"/>
        <w:rPr>
          <w:rFonts w:ascii="Garamond" w:hAnsi="Garamond" w:cs="Times New Roman"/>
          <w:b/>
          <w:sz w:val="24"/>
          <w:szCs w:val="24"/>
        </w:rPr>
      </w:pPr>
      <w:r w:rsidRPr="006C2326">
        <w:rPr>
          <w:rFonts w:ascii="Garamond" w:hAnsi="Garamond" w:cs="Times New Roman"/>
          <w:b/>
          <w:sz w:val="24"/>
          <w:szCs w:val="24"/>
        </w:rPr>
        <w:t xml:space="preserve">Przebudowy drogi gminnej Nr 108694R Kąty Trzebuskie przez wieś  miejscowości Kąty Trzebuskie - Etap I - wykonanie rowu krytego </w:t>
      </w:r>
    </w:p>
    <w:p w14:paraId="08F511DB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</w:p>
    <w:p w14:paraId="3CBAC152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z 2020 r. poz. 713 )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2019 r. poz. 1843.)</w:t>
      </w:r>
    </w:p>
    <w:p w14:paraId="63973A8F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3BAE5CA3" w14:textId="77777777" w:rsidR="006C2326" w:rsidRDefault="006C2326" w:rsidP="006C232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14:paraId="2B24A724" w14:textId="77777777" w:rsidR="006C2326" w:rsidRDefault="006C2326" w:rsidP="006C2326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14:paraId="382CE652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14:paraId="2D8CB441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09EBDAA3" w14:textId="77777777" w:rsidR="006C2326" w:rsidRDefault="006C2326" w:rsidP="006C2326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zadań  pn.: </w:t>
      </w:r>
    </w:p>
    <w:p w14:paraId="382F5B75" w14:textId="77777777" w:rsidR="006C2326" w:rsidRPr="006C2326" w:rsidRDefault="006C2326" w:rsidP="006C2326">
      <w:pPr>
        <w:tabs>
          <w:tab w:val="left" w:pos="1985"/>
        </w:tabs>
        <w:jc w:val="both"/>
        <w:rPr>
          <w:rFonts w:ascii="Garamond" w:hAnsi="Garamond"/>
          <w:b/>
          <w:bCs/>
          <w:sz w:val="24"/>
          <w:szCs w:val="24"/>
        </w:rPr>
      </w:pPr>
      <w:r w:rsidRPr="006C2326">
        <w:rPr>
          <w:rFonts w:ascii="Garamond" w:hAnsi="Garamond"/>
          <w:b/>
          <w:bCs/>
          <w:sz w:val="24"/>
          <w:szCs w:val="24"/>
        </w:rPr>
        <w:t>Dostawa materiałów do:</w:t>
      </w:r>
    </w:p>
    <w:p w14:paraId="0BD472D8" w14:textId="77777777" w:rsidR="006C2326" w:rsidRPr="006C2326" w:rsidRDefault="006C2326" w:rsidP="006C2326">
      <w:pPr>
        <w:pStyle w:val="Akapitzlist"/>
        <w:numPr>
          <w:ilvl w:val="0"/>
          <w:numId w:val="2"/>
        </w:numPr>
        <w:tabs>
          <w:tab w:val="left" w:pos="567"/>
          <w:tab w:val="left" w:pos="1985"/>
        </w:tabs>
        <w:ind w:left="0" w:firstLine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C2326">
        <w:rPr>
          <w:rFonts w:ascii="Garamond" w:hAnsi="Garamond" w:cs="Times New Roman"/>
          <w:b/>
          <w:bCs/>
          <w:sz w:val="24"/>
          <w:szCs w:val="24"/>
        </w:rPr>
        <w:t xml:space="preserve">Budowy kanalizacji deszczowej na Osiedlu Piaski II i Piaski III w Sokołowie </w:t>
      </w:r>
      <w:r w:rsidRPr="006C2326">
        <w:rPr>
          <w:rFonts w:ascii="Garamond" w:hAnsi="Garamond" w:cs="Times New Roman"/>
          <w:b/>
          <w:bCs/>
          <w:sz w:val="24"/>
          <w:szCs w:val="24"/>
        </w:rPr>
        <w:tab/>
        <w:t>Małopolskim -  Etap I.</w:t>
      </w:r>
    </w:p>
    <w:p w14:paraId="70468C0D" w14:textId="77777777" w:rsidR="006C2326" w:rsidRPr="006C2326" w:rsidRDefault="006C2326" w:rsidP="006C2326">
      <w:pPr>
        <w:pStyle w:val="Akapitzlist"/>
        <w:numPr>
          <w:ilvl w:val="0"/>
          <w:numId w:val="2"/>
        </w:numPr>
        <w:ind w:left="567" w:hanging="567"/>
        <w:rPr>
          <w:rFonts w:ascii="Garamond" w:hAnsi="Garamond" w:cs="Times New Roman"/>
          <w:b/>
          <w:sz w:val="24"/>
          <w:szCs w:val="24"/>
        </w:rPr>
      </w:pPr>
      <w:r w:rsidRPr="006C2326">
        <w:rPr>
          <w:rFonts w:ascii="Garamond" w:hAnsi="Garamond" w:cs="Times New Roman"/>
          <w:b/>
          <w:sz w:val="24"/>
          <w:szCs w:val="24"/>
        </w:rPr>
        <w:t xml:space="preserve">Przebudowy drogi gminnej Nr 108694R Kąty Trzebuskie przez wieś  miejscowości Kąty Trzebuskie - Etap I - wykonanie rowu krytego </w:t>
      </w:r>
    </w:p>
    <w:p w14:paraId="5D77C8C8" w14:textId="77777777" w:rsidR="006C2326" w:rsidRDefault="006C2326" w:rsidP="006C2326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75E7673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14:paraId="5DF2F2CA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14:paraId="4C59277E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14:paraId="134CED22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stronie internetowej UGiM w Sokołowie Małopolskim</w:t>
      </w:r>
    </w:p>
    <w:p w14:paraId="0931FB76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5D8883A1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14:paraId="592EA64E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6DAEF0F9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14:paraId="6B5F7D36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49536B17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14:paraId="20402F8B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14:paraId="596CA755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14:paraId="385C5ECA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14:paraId="4AAD4F56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14:paraId="75C97BEB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14:paraId="4DA3D2DE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14:paraId="20DD6917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6915540C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14:paraId="72462F24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098B6FAB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14:paraId="4547A2B3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683993FA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Niezgoda– Przewodniczący Komisji</w:t>
      </w:r>
    </w:p>
    <w:p w14:paraId="03EECDB1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14:paraId="7B55BA0B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14:paraId="22CF216C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7F41F596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14:paraId="20777507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21D158FF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14:paraId="7750051A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53E0A7D0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14:paraId="6C92A9A8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1837CBA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14:paraId="3C54DE96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14:paraId="1EEBF35D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CE40C94" w14:textId="77777777" w:rsidR="006C2326" w:rsidRDefault="006C2326" w:rsidP="006C2326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14:paraId="33C362C8" w14:textId="77777777" w:rsidR="006C2326" w:rsidRDefault="006C2326" w:rsidP="006C2326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14:paraId="69B16467" w14:textId="77777777" w:rsidR="006C2326" w:rsidRDefault="006C2326" w:rsidP="006C232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14:paraId="5565A3C6" w14:textId="77777777" w:rsidR="006C2326" w:rsidRDefault="006C2326" w:rsidP="006C232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14:paraId="3748D366" w14:textId="77777777" w:rsidR="006C2326" w:rsidRDefault="006C2326" w:rsidP="006C232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14:paraId="7FE2BC2E" w14:textId="77777777" w:rsidR="006C2326" w:rsidRDefault="006C2326" w:rsidP="006C232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14:paraId="385A1F88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747870C1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14:paraId="4B8A9FD6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2022BB2C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14:paraId="6F734612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34541E7F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14:paraId="1A22AEA7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3F92FF34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realizacji zamówienia  do dnia 30 października 2020 roku.</w:t>
      </w:r>
    </w:p>
    <w:p w14:paraId="0555531F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35628EF3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14:paraId="2112CD15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69525912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7 września czerwca  2020 r. godz.10:00  w pokoju nr  10  Urzędu Gminy i Miasta w Sokołowie Małopolskim.</w:t>
      </w:r>
    </w:p>
    <w:p w14:paraId="172FFB75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 składania ofert upływa dnia  7 września   2020 r. do godz. 09:45 w pokoju nr  6  Urzędu Gminy i Miasta w Sokołowie Małopolskim.</w:t>
      </w:r>
    </w:p>
    <w:p w14:paraId="26CE6AE8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14:paraId="57E810FC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7CE0710E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495E1A4D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14:paraId="3A23CB53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0A3BF058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14:paraId="3880147F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249F0C47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14:paraId="04A6C5DB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0D010FAB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14:paraId="7CC2D3EE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5949563C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14:paraId="6D7E108A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14:paraId="184D68AF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14:paraId="6CB5C070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14:paraId="13A471BD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14:paraId="26AC2C9D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36384B6B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14:paraId="28B20D2E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14:paraId="51B07839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14:paraId="7A010CBA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14:paraId="15523C9A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0EEB8B55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7D4CF5DF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14:paraId="0C815C7C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59C5A6E2" w14:textId="77777777" w:rsidR="006C2326" w:rsidRDefault="006C2326" w:rsidP="006C232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14:paraId="0EA021E4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3040EFFC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14:paraId="46436D50" w14:textId="77777777" w:rsidR="006C2326" w:rsidRDefault="006C2326" w:rsidP="006C232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23C57CF1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14:paraId="6A56EC16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23ABED39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15B86665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E3CFD7E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14:paraId="64D5AB94" w14:textId="77777777" w:rsidR="006C2326" w:rsidRDefault="006C2326" w:rsidP="006C232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742440AD" w14:textId="77777777" w:rsidR="006C2326" w:rsidRDefault="006C2326" w:rsidP="006C2326">
      <w:pPr>
        <w:rPr>
          <w:rFonts w:ascii="Garamond" w:hAnsi="Garamond"/>
          <w:sz w:val="24"/>
          <w:szCs w:val="24"/>
        </w:rPr>
      </w:pPr>
    </w:p>
    <w:p w14:paraId="2DD22CFA" w14:textId="77777777" w:rsidR="006C2326" w:rsidRDefault="006C2326" w:rsidP="006C232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14:paraId="73143DAC" w14:textId="77777777" w:rsidR="006C2326" w:rsidRDefault="006C2326" w:rsidP="006C2326"/>
    <w:p w14:paraId="6A8EDAEE" w14:textId="77777777" w:rsidR="006C2326" w:rsidRDefault="006C2326" w:rsidP="006C2326"/>
    <w:p w14:paraId="0571C896" w14:textId="77777777" w:rsidR="006C2326" w:rsidRDefault="006C2326" w:rsidP="006C2326"/>
    <w:p w14:paraId="7928DA16" w14:textId="77777777" w:rsidR="006C2326" w:rsidRDefault="006C2326" w:rsidP="006C2326"/>
    <w:p w14:paraId="2F4375A7" w14:textId="77777777" w:rsidR="006C2326" w:rsidRDefault="006C2326" w:rsidP="006C2326"/>
    <w:p w14:paraId="4A0564A7" w14:textId="77777777" w:rsidR="005D6AB4" w:rsidRPr="006C2326" w:rsidRDefault="0067394A" w:rsidP="006C2326"/>
    <w:sectPr w:rsidR="005D6AB4" w:rsidRPr="006C2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B303F15"/>
    <w:multiLevelType w:val="hybridMultilevel"/>
    <w:tmpl w:val="5E9AA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26"/>
    <w:rsid w:val="00282DC7"/>
    <w:rsid w:val="002849CB"/>
    <w:rsid w:val="0067394A"/>
    <w:rsid w:val="006C2326"/>
    <w:rsid w:val="00C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755A"/>
  <w15:chartTrackingRefBased/>
  <w15:docId w15:val="{05E4F5EB-1DEE-47E8-ACD7-B4D5324C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326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C2326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6C2326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C2326"/>
    <w:rPr>
      <w:b/>
    </w:rPr>
  </w:style>
  <w:style w:type="character" w:customStyle="1" w:styleId="PodtytuZnak">
    <w:name w:val="Podtytuł Znak"/>
    <w:basedOn w:val="Domylnaczcionkaakapitu"/>
    <w:link w:val="Podtytu"/>
    <w:rsid w:val="006C2326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C23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C2326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C2326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C2326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w w:val="10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3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326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5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3</cp:revision>
  <cp:lastPrinted>2020-08-25T09:39:00Z</cp:lastPrinted>
  <dcterms:created xsi:type="dcterms:W3CDTF">2020-08-25T09:28:00Z</dcterms:created>
  <dcterms:modified xsi:type="dcterms:W3CDTF">2020-08-25T11:59:00Z</dcterms:modified>
</cp:coreProperties>
</file>