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EE" w:rsidRDefault="000908CB">
      <w:pPr>
        <w:jc w:val="center"/>
        <w:rPr>
          <w:b/>
          <w:bCs/>
        </w:rPr>
      </w:pPr>
      <w:r>
        <w:rPr>
          <w:b/>
          <w:bCs/>
        </w:rPr>
        <w:t>Z A R Z Ą D Z E N I E   NR   729</w:t>
      </w:r>
      <w:r w:rsidR="00937C3C">
        <w:rPr>
          <w:b/>
          <w:bCs/>
        </w:rPr>
        <w:t>/2018</w:t>
      </w:r>
    </w:p>
    <w:p w:rsidR="002813EE" w:rsidRDefault="002813EE">
      <w:pPr>
        <w:jc w:val="center"/>
        <w:rPr>
          <w:b/>
          <w:bCs/>
        </w:rPr>
      </w:pPr>
    </w:p>
    <w:p w:rsidR="002813EE" w:rsidRDefault="00937C3C">
      <w:pPr>
        <w:jc w:val="center"/>
        <w:rPr>
          <w:b/>
          <w:bCs/>
        </w:rPr>
      </w:pPr>
      <w:r>
        <w:rPr>
          <w:b/>
          <w:bCs/>
        </w:rPr>
        <w:t>Burmistrza Gminy i Miasta  Sokołów Małopolski</w:t>
      </w:r>
    </w:p>
    <w:p w:rsidR="002813EE" w:rsidRDefault="00937C3C" w:rsidP="0009035D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0908CB">
        <w:rPr>
          <w:b/>
          <w:bCs/>
        </w:rPr>
        <w:t>10</w:t>
      </w:r>
      <w:r w:rsidR="000B0FC6">
        <w:rPr>
          <w:b/>
          <w:bCs/>
        </w:rPr>
        <w:t xml:space="preserve"> lipca</w:t>
      </w:r>
      <w:r>
        <w:rPr>
          <w:b/>
          <w:bCs/>
        </w:rPr>
        <w:t xml:space="preserve"> 2018 r.</w:t>
      </w:r>
    </w:p>
    <w:p w:rsidR="002813EE" w:rsidRDefault="002813EE">
      <w:pPr>
        <w:jc w:val="center"/>
        <w:rPr>
          <w:b/>
          <w:bCs/>
        </w:rPr>
      </w:pPr>
    </w:p>
    <w:p w:rsidR="002813EE" w:rsidRDefault="00937C3C">
      <w:pPr>
        <w:jc w:val="both"/>
        <w:rPr>
          <w:b/>
          <w:bCs/>
        </w:rPr>
      </w:pPr>
      <w:r>
        <w:rPr>
          <w:b/>
          <w:bCs/>
        </w:rPr>
        <w:tab/>
        <w:t>w sprawie ogłoszenia wy</w:t>
      </w:r>
      <w:r w:rsidR="00F219B9">
        <w:rPr>
          <w:b/>
          <w:bCs/>
        </w:rPr>
        <w:t>kazu nieruchomości przeznaczonych</w:t>
      </w:r>
      <w:r>
        <w:rPr>
          <w:b/>
          <w:bCs/>
        </w:rPr>
        <w:t xml:space="preserve"> do dzierżawy</w:t>
      </w:r>
    </w:p>
    <w:p w:rsidR="002813EE" w:rsidRDefault="002813EE">
      <w:pPr>
        <w:jc w:val="both"/>
      </w:pPr>
    </w:p>
    <w:p w:rsidR="000B0FC6" w:rsidRDefault="00937C3C">
      <w:pPr>
        <w:jc w:val="both"/>
      </w:pPr>
      <w:r>
        <w:tab/>
        <w:t>Na podstawie art.30 ust. 2 pkt 3 ustawy z dnia 8 marca 1990 r. o samorządz</w:t>
      </w:r>
      <w:r w:rsidR="00BF21F7">
        <w:t>ie gminnym  /t. j. Dz. U. z 2018 r. poz. 994</w:t>
      </w:r>
      <w:r>
        <w:t>/ i art. 35 ust. 1  ustawy z dnia 21 sierpnia 1997 r. o gospodarce nieru</w:t>
      </w:r>
      <w:r w:rsidR="00C73566">
        <w:t>chomościami /t. j. Dz. U. z 2018 r. poz. 121</w:t>
      </w:r>
      <w:r w:rsidR="009351EA">
        <w:t xml:space="preserve">/, </w:t>
      </w:r>
    </w:p>
    <w:p w:rsidR="000908CB" w:rsidRDefault="000908CB">
      <w:pPr>
        <w:jc w:val="both"/>
      </w:pPr>
    </w:p>
    <w:p w:rsidR="002813EE" w:rsidRDefault="00937C3C">
      <w:pPr>
        <w:jc w:val="center"/>
      </w:pPr>
      <w:r>
        <w:rPr>
          <w:b/>
          <w:bCs/>
        </w:rPr>
        <w:t xml:space="preserve">z a r z ą d z a m    </w:t>
      </w:r>
      <w:r>
        <w:t>co następuje :</w:t>
      </w:r>
    </w:p>
    <w:p w:rsidR="00BC39BE" w:rsidRDefault="00BC39BE" w:rsidP="0009035D"/>
    <w:p w:rsidR="002813EE" w:rsidRDefault="00937C3C" w:rsidP="0009035D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2813EE" w:rsidRDefault="00937C3C">
      <w:pPr>
        <w:jc w:val="both"/>
      </w:pPr>
      <w:r>
        <w:t>Przez</w:t>
      </w:r>
      <w:r w:rsidR="000908CB">
        <w:t>naczyć do dzierżawy nieruchomości</w:t>
      </w:r>
      <w:r w:rsidR="00F219B9">
        <w:t xml:space="preserve"> wymienione</w:t>
      </w:r>
      <w:r>
        <w:t xml:space="preserve"> w wykazie stanowiącym załącznik nr </w:t>
      </w:r>
      <w:r w:rsidR="00F219B9">
        <w:t xml:space="preserve">                 </w:t>
      </w:r>
      <w:r>
        <w:t>1 do niniejszego zarządzenia.</w:t>
      </w:r>
    </w:p>
    <w:p w:rsidR="002813EE" w:rsidRDefault="00937C3C" w:rsidP="0009035D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2813EE" w:rsidRDefault="00937C3C">
      <w:pPr>
        <w:jc w:val="both"/>
      </w:pPr>
      <w:r>
        <w:t>Wykaz o którym mowa w § 1 podlega wywieszeniu na tablicy ogłoszeń w Urzędzie Gminy i Miasta w Sokołowie Małopolskim.</w:t>
      </w:r>
    </w:p>
    <w:p w:rsidR="002813EE" w:rsidRDefault="00937C3C" w:rsidP="0009035D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2813EE" w:rsidRDefault="00937C3C">
      <w:pPr>
        <w:jc w:val="both"/>
      </w:pPr>
      <w:r>
        <w:t>Zarządzenie wchodzi w życie z dniem podjęcia.</w:t>
      </w:r>
    </w:p>
    <w:p w:rsidR="002813EE" w:rsidRDefault="002813EE">
      <w:pPr>
        <w:pStyle w:val="Standard"/>
      </w:pPr>
    </w:p>
    <w:p w:rsidR="0009035D" w:rsidRDefault="0009035D" w:rsidP="000908CB">
      <w:pPr>
        <w:pStyle w:val="Standard"/>
        <w:jc w:val="center"/>
        <w:sectPr w:rsidR="0009035D">
          <w:pgSz w:w="11906" w:h="16838"/>
          <w:pgMar w:top="1134" w:right="1134" w:bottom="1134" w:left="1134" w:header="0" w:footer="0" w:gutter="0"/>
          <w:cols w:space="708"/>
          <w:formProt w:val="0"/>
          <w:docGrid w:linePitch="360"/>
        </w:sectPr>
      </w:pPr>
    </w:p>
    <w:p w:rsidR="004C0B1C" w:rsidRDefault="004C0B1C" w:rsidP="000908CB">
      <w:pPr>
        <w:pStyle w:val="Standard"/>
      </w:pPr>
    </w:p>
    <w:p w:rsidR="00AE23F9" w:rsidRDefault="00AE23F9" w:rsidP="00AE23F9">
      <w:pPr>
        <w:pStyle w:val="Standard"/>
        <w:jc w:val="right"/>
      </w:pPr>
      <w:r>
        <w:t xml:space="preserve">Załącznik nr 1 do Zarządzenia  nr </w:t>
      </w:r>
      <w:r w:rsidR="000908CB">
        <w:t xml:space="preserve"> 729</w:t>
      </w:r>
      <w:r>
        <w:t>/2018</w:t>
      </w:r>
    </w:p>
    <w:p w:rsidR="00AE23F9" w:rsidRDefault="00AE23F9" w:rsidP="00AE23F9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</w:t>
      </w:r>
      <w:r>
        <w:t xml:space="preserve">Burmistrza Gminy i Miasta Sokołów </w:t>
      </w:r>
    </w:p>
    <w:p w:rsidR="00AE23F9" w:rsidRDefault="00AE23F9" w:rsidP="00AE23F9">
      <w:pPr>
        <w:pStyle w:val="Standard"/>
        <w:jc w:val="both"/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</w:t>
      </w:r>
      <w:r>
        <w:t xml:space="preserve">Małopolski z dnia </w:t>
      </w:r>
      <w:r w:rsidR="000908CB">
        <w:t>10</w:t>
      </w:r>
      <w:r w:rsidR="00C87839">
        <w:t xml:space="preserve"> lipca</w:t>
      </w:r>
      <w:r>
        <w:t xml:space="preserve"> 2018  roku                     </w:t>
      </w:r>
    </w:p>
    <w:p w:rsidR="00AE23F9" w:rsidRDefault="00AE23F9" w:rsidP="00AE23F9">
      <w:pPr>
        <w:pStyle w:val="Standard"/>
      </w:pPr>
    </w:p>
    <w:p w:rsidR="00AE23F9" w:rsidRDefault="00AE23F9" w:rsidP="00602A15">
      <w:pPr>
        <w:pStyle w:val="Standard"/>
        <w:jc w:val="center"/>
        <w:rPr>
          <w:b/>
          <w:bCs/>
        </w:rPr>
      </w:pPr>
      <w:r>
        <w:rPr>
          <w:b/>
          <w:bCs/>
        </w:rPr>
        <w:t>WYKAZ</w:t>
      </w:r>
    </w:p>
    <w:p w:rsidR="00AE23F9" w:rsidRDefault="00AE23F9" w:rsidP="00F219B9">
      <w:pPr>
        <w:pStyle w:val="Standard"/>
        <w:jc w:val="center"/>
        <w:rPr>
          <w:b/>
          <w:bCs/>
        </w:rPr>
      </w:pPr>
      <w:r>
        <w:rPr>
          <w:b/>
          <w:bCs/>
        </w:rPr>
        <w:t>gruntów mienia komunalnego  przeznaczonego do dzierżawy</w:t>
      </w:r>
    </w:p>
    <w:p w:rsidR="00F219B9" w:rsidRPr="00F219B9" w:rsidRDefault="00F219B9" w:rsidP="00F219B9">
      <w:pPr>
        <w:pStyle w:val="Standard"/>
        <w:jc w:val="center"/>
        <w:rPr>
          <w:b/>
          <w:bCs/>
        </w:rPr>
      </w:pPr>
    </w:p>
    <w:tbl>
      <w:tblPr>
        <w:tblW w:w="0" w:type="auto"/>
        <w:tblInd w:w="-4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"/>
        <w:gridCol w:w="1402"/>
        <w:gridCol w:w="1355"/>
        <w:gridCol w:w="851"/>
        <w:gridCol w:w="1134"/>
        <w:gridCol w:w="2977"/>
        <w:gridCol w:w="1559"/>
        <w:gridCol w:w="992"/>
        <w:gridCol w:w="1702"/>
        <w:gridCol w:w="1677"/>
        <w:gridCol w:w="840"/>
      </w:tblGrid>
      <w:tr w:rsidR="00602A15" w:rsidTr="00F219B9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Położenie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Ozn</w:t>
            </w:r>
            <w:proofErr w:type="spellEnd"/>
            <w:r>
              <w:rPr>
                <w:b/>
                <w:bCs/>
              </w:rPr>
              <w:t>.</w:t>
            </w:r>
          </w:p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Powierz-</w:t>
            </w:r>
            <w:proofErr w:type="spellStart"/>
            <w:r>
              <w:rPr>
                <w:b/>
                <w:bCs/>
              </w:rPr>
              <w:t>chnia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nieruchomości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F219B9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Przeznacze</w:t>
            </w:r>
            <w:proofErr w:type="spellEnd"/>
            <w:r w:rsidR="00F219B9">
              <w:rPr>
                <w:b/>
                <w:bCs/>
              </w:rPr>
              <w:t>-</w:t>
            </w:r>
            <w:r>
              <w:rPr>
                <w:b/>
                <w:bCs/>
              </w:rPr>
              <w:t>nie</w:t>
            </w:r>
            <w:r w:rsidR="00F219B9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cel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</w:t>
            </w:r>
          </w:p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umowy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Forma </w:t>
            </w:r>
          </w:p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dzierżawy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</w:t>
            </w:r>
          </w:p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czynszu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602A15" w:rsidTr="00F219B9">
        <w:tc>
          <w:tcPr>
            <w:tcW w:w="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</w:pPr>
            <w:r>
              <w:t>1.</w:t>
            </w:r>
          </w:p>
          <w:p w:rsidR="00AE23F9" w:rsidRDefault="00AE23F9" w:rsidP="003772BE">
            <w:pPr>
              <w:pStyle w:val="Zawartotabeli"/>
              <w:jc w:val="center"/>
            </w:pPr>
          </w:p>
          <w:p w:rsidR="00AE23F9" w:rsidRDefault="00AE23F9" w:rsidP="003772BE">
            <w:pPr>
              <w:pStyle w:val="Zawartotabeli"/>
              <w:jc w:val="center"/>
            </w:pPr>
          </w:p>
          <w:p w:rsidR="00602A15" w:rsidRDefault="00602A15" w:rsidP="003772BE">
            <w:pPr>
              <w:pStyle w:val="Zawartotabeli"/>
              <w:jc w:val="center"/>
            </w:pPr>
          </w:p>
          <w:p w:rsidR="00602A15" w:rsidRDefault="00602A15" w:rsidP="003772BE">
            <w:pPr>
              <w:pStyle w:val="Zawartotabeli"/>
              <w:jc w:val="center"/>
            </w:pPr>
          </w:p>
          <w:p w:rsidR="00602A15" w:rsidRDefault="00F219B9" w:rsidP="00F219B9">
            <w:pPr>
              <w:pStyle w:val="Zawartotabeli"/>
            </w:pPr>
            <w:r>
              <w:t xml:space="preserve">     </w:t>
            </w:r>
            <w:r w:rsidR="00602A15">
              <w:t>2.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jc w:val="center"/>
            </w:pPr>
            <w:r>
              <w:t>Sokołów Małopolski</w:t>
            </w:r>
          </w:p>
          <w:p w:rsidR="00AE23F9" w:rsidRDefault="00602A15" w:rsidP="003772BE">
            <w:pPr>
              <w:pStyle w:val="Zawartotabeli"/>
              <w:jc w:val="center"/>
            </w:pPr>
            <w:r>
              <w:t>ul. Pileckich</w:t>
            </w:r>
          </w:p>
          <w:p w:rsidR="00AE23F9" w:rsidRDefault="00AE23F9" w:rsidP="003772BE">
            <w:pPr>
              <w:pStyle w:val="Zawartotabeli"/>
              <w:jc w:val="center"/>
            </w:pPr>
          </w:p>
          <w:p w:rsidR="00602A15" w:rsidRDefault="00602A15" w:rsidP="003772BE">
            <w:pPr>
              <w:pStyle w:val="Zawartotabeli"/>
              <w:jc w:val="center"/>
            </w:pPr>
          </w:p>
          <w:p w:rsidR="00602A15" w:rsidRDefault="00602A15" w:rsidP="003772BE">
            <w:pPr>
              <w:pStyle w:val="Zawartotabeli"/>
              <w:jc w:val="center"/>
            </w:pPr>
          </w:p>
          <w:p w:rsidR="00602A15" w:rsidRDefault="00602A15" w:rsidP="00F219B9">
            <w:pPr>
              <w:pStyle w:val="Zawartotabeli"/>
            </w:pPr>
            <w:r>
              <w:t>Sokołów Małopolski ul. Partyzantów</w:t>
            </w:r>
          </w:p>
          <w:p w:rsidR="00AE23F9" w:rsidRDefault="00AE23F9" w:rsidP="003772BE">
            <w:pPr>
              <w:pStyle w:val="Zawartotabeli"/>
            </w:pPr>
          </w:p>
        </w:tc>
        <w:tc>
          <w:tcPr>
            <w:tcW w:w="1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602A15" w:rsidP="003772BE">
            <w:pPr>
              <w:pStyle w:val="Zawartotabeli"/>
              <w:jc w:val="center"/>
            </w:pPr>
            <w:r>
              <w:t>RZ1Z/00124409/8</w:t>
            </w:r>
          </w:p>
          <w:p w:rsidR="00AE23F9" w:rsidRDefault="00AE23F9" w:rsidP="003772BE">
            <w:pPr>
              <w:pStyle w:val="Zawartotabeli"/>
              <w:jc w:val="center"/>
            </w:pPr>
          </w:p>
          <w:p w:rsidR="00AE23F9" w:rsidRDefault="00AE23F9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602A15" w:rsidP="003772BE">
            <w:pPr>
              <w:pStyle w:val="Zawartotabeli"/>
              <w:jc w:val="center"/>
            </w:pPr>
            <w:r>
              <w:t>839/16</w:t>
            </w: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F219B9">
            <w:pPr>
              <w:pStyle w:val="Zawartotabeli"/>
            </w:pPr>
            <w:r>
              <w:t>839/9 839/10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602A15" w:rsidP="003772BE">
            <w:pPr>
              <w:pStyle w:val="Zawartotabeli"/>
              <w:jc w:val="center"/>
            </w:pPr>
            <w:r>
              <w:t>0,0722</w:t>
            </w:r>
            <w:r w:rsidR="00AE23F9">
              <w:t xml:space="preserve"> ha</w:t>
            </w: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F219B9">
            <w:pPr>
              <w:pStyle w:val="Zawartotabeli"/>
            </w:pPr>
            <w:r>
              <w:t xml:space="preserve">0,0384 ha 0,0440 ha 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0B0FC6" w:rsidP="00602A15">
            <w:pPr>
              <w:pStyle w:val="Zawartotabeli"/>
              <w:jc w:val="center"/>
            </w:pPr>
            <w:r>
              <w:t xml:space="preserve">Przedmiotem dzierżawy jest </w:t>
            </w:r>
            <w:r w:rsidR="00602A15">
              <w:t xml:space="preserve">teren składający </w:t>
            </w:r>
            <w:r w:rsidR="00F219B9">
              <w:t>się z cz. dz. nr 839/16 o pow.</w:t>
            </w:r>
            <w:r w:rsidR="00602A15">
              <w:t xml:space="preserve"> 0,0006</w:t>
            </w:r>
            <w:r>
              <w:t xml:space="preserve"> ha, </w:t>
            </w:r>
            <w:r w:rsidR="00602A15">
              <w:t>przyległy do istniejących garaży murowanych na którym zlokalizowany jest obiekt budowlany stanowiący odrębny przedmiot własności</w:t>
            </w:r>
          </w:p>
          <w:p w:rsidR="00763926" w:rsidRDefault="00763926" w:rsidP="00F219B9">
            <w:pPr>
              <w:pStyle w:val="Zawartotabeli"/>
            </w:pPr>
            <w:r w:rsidRPr="00763926">
              <w:t>Przedmiotem dzierżawy jest teren</w:t>
            </w:r>
            <w:r>
              <w:t xml:space="preserve"> składający się z części dz.</w:t>
            </w:r>
            <w:r w:rsidR="00F219B9">
              <w:t xml:space="preserve"> nr 839/9, 839/10 o pow. 0,0015</w:t>
            </w:r>
            <w:r w:rsidRPr="00763926">
              <w:t xml:space="preserve"> ha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602A15" w:rsidP="003772BE">
            <w:pPr>
              <w:pStyle w:val="Zawartotabeli"/>
              <w:jc w:val="center"/>
            </w:pPr>
            <w:r>
              <w:t>Pod tymczasowe obiekty przeznaczone do garażowania środków transportu</w:t>
            </w:r>
          </w:p>
          <w:p w:rsidR="00763926" w:rsidRDefault="00F219B9" w:rsidP="00F219B9">
            <w:pPr>
              <w:pStyle w:val="Zawartotabeli"/>
            </w:pPr>
            <w:r>
              <w:t xml:space="preserve">          </w:t>
            </w:r>
            <w:r w:rsidR="00763926">
              <w:t>„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C26B57" w:rsidP="003772BE">
            <w:pPr>
              <w:pStyle w:val="Zawartotabeli"/>
              <w:jc w:val="center"/>
            </w:pPr>
            <w:r>
              <w:t>3</w:t>
            </w:r>
            <w:r w:rsidR="00AE23F9">
              <w:t xml:space="preserve"> lat</w:t>
            </w:r>
          </w:p>
          <w:p w:rsidR="00AE23F9" w:rsidRDefault="00AE23F9" w:rsidP="003772BE">
            <w:pPr>
              <w:pStyle w:val="Zawartotabeli"/>
              <w:jc w:val="center"/>
            </w:pPr>
          </w:p>
          <w:p w:rsidR="00AE23F9" w:rsidRDefault="00AE23F9" w:rsidP="003772BE">
            <w:pPr>
              <w:pStyle w:val="Zawartotabeli"/>
              <w:jc w:val="center"/>
            </w:pPr>
          </w:p>
          <w:p w:rsidR="00AE23F9" w:rsidRDefault="00AE23F9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F219B9">
            <w:pPr>
              <w:pStyle w:val="Zawartotabeli"/>
            </w:pPr>
            <w:r>
              <w:t xml:space="preserve">3 lat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219B9" w:rsidRDefault="00602A15" w:rsidP="00F219B9">
            <w:pPr>
              <w:pStyle w:val="Zawartotabeli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 przypadku zgłoszenia się więcej niż jednej oferty zostanie ogłoszony przetarg ustny /licytacja</w:t>
            </w:r>
          </w:p>
          <w:p w:rsidR="00AE23F9" w:rsidRDefault="00763926" w:rsidP="00F219B9">
            <w:pPr>
              <w:pStyle w:val="Zawartotabeli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</w:p>
        </w:tc>
        <w:tc>
          <w:tcPr>
            <w:tcW w:w="1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AE23F9" w:rsidRDefault="00C26B57" w:rsidP="003772BE">
            <w:pPr>
              <w:pStyle w:val="Zawartotabeli"/>
              <w:jc w:val="center"/>
            </w:pPr>
            <w:r>
              <w:t>Zgodnie z zarządzeniem o ustaleniu stawek czynszu dzierżawy</w:t>
            </w:r>
          </w:p>
          <w:p w:rsidR="00763926" w:rsidRDefault="00763926" w:rsidP="003772BE">
            <w:pPr>
              <w:pStyle w:val="Zawartotabeli"/>
              <w:jc w:val="center"/>
            </w:pPr>
          </w:p>
          <w:p w:rsidR="00763926" w:rsidRDefault="00763926" w:rsidP="003772BE">
            <w:pPr>
              <w:pStyle w:val="Zawartotabeli"/>
              <w:jc w:val="center"/>
            </w:pPr>
          </w:p>
          <w:p w:rsidR="00AE23F9" w:rsidRDefault="00F219B9" w:rsidP="00F219B9">
            <w:pPr>
              <w:pStyle w:val="Zawartotabeli"/>
            </w:pPr>
            <w:r>
              <w:t xml:space="preserve">          </w:t>
            </w:r>
            <w:bookmarkStart w:id="0" w:name="_GoBack"/>
            <w:bookmarkEnd w:id="0"/>
            <w:r w:rsidR="00763926">
              <w:t>„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E23F9" w:rsidRDefault="00AE23F9" w:rsidP="003772BE">
            <w:pPr>
              <w:pStyle w:val="Zawartotabeli"/>
              <w:snapToGrid w:val="0"/>
              <w:jc w:val="center"/>
            </w:pPr>
          </w:p>
        </w:tc>
      </w:tr>
    </w:tbl>
    <w:p w:rsidR="00AE23F9" w:rsidRDefault="00AE23F9">
      <w:pPr>
        <w:widowControl/>
        <w:suppressAutoHyphens w:val="0"/>
        <w:spacing w:after="0"/>
        <w:jc w:val="right"/>
      </w:pPr>
    </w:p>
    <w:sectPr w:rsidR="00AE23F9" w:rsidSect="00F219B9">
      <w:pgSz w:w="16838" w:h="11906" w:orient="landscape"/>
      <w:pgMar w:top="709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EE"/>
    <w:rsid w:val="0009035D"/>
    <w:rsid w:val="000908CB"/>
    <w:rsid w:val="000B0FC6"/>
    <w:rsid w:val="002813EE"/>
    <w:rsid w:val="00354C6B"/>
    <w:rsid w:val="00362FB6"/>
    <w:rsid w:val="003D7F11"/>
    <w:rsid w:val="004C0B1C"/>
    <w:rsid w:val="004D33E6"/>
    <w:rsid w:val="00504291"/>
    <w:rsid w:val="00602A15"/>
    <w:rsid w:val="006248E2"/>
    <w:rsid w:val="00753BA6"/>
    <w:rsid w:val="00763926"/>
    <w:rsid w:val="0076636E"/>
    <w:rsid w:val="009351EA"/>
    <w:rsid w:val="00937C3C"/>
    <w:rsid w:val="00A647E4"/>
    <w:rsid w:val="00AE23F9"/>
    <w:rsid w:val="00B3748A"/>
    <w:rsid w:val="00BC39BE"/>
    <w:rsid w:val="00BF21F7"/>
    <w:rsid w:val="00C26B57"/>
    <w:rsid w:val="00C73566"/>
    <w:rsid w:val="00C87839"/>
    <w:rsid w:val="00F219B9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D0FEA-178D-42D5-9AAB-AFFF801E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">
    <w:name w:val="Główka"/>
    <w:basedOn w:val="Normalny"/>
    <w:next w:val="Tretekstu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566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Cisek</dc:creator>
  <cp:lastModifiedBy>Maria Cisek</cp:lastModifiedBy>
  <cp:revision>2</cp:revision>
  <cp:lastPrinted>2018-07-13T10:14:00Z</cp:lastPrinted>
  <dcterms:created xsi:type="dcterms:W3CDTF">2018-07-13T10:14:00Z</dcterms:created>
  <dcterms:modified xsi:type="dcterms:W3CDTF">2018-07-13T10:14:00Z</dcterms:modified>
</cp:coreProperties>
</file>