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61978" w14:textId="18834202" w:rsidR="00353BD6" w:rsidRPr="00353BD6" w:rsidRDefault="005F0A6C" w:rsidP="00353BD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ł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dnia 2</w:t>
      </w:r>
      <w:r w:rsidR="00414A92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.0</w:t>
      </w:r>
      <w:r w:rsidR="00414A92">
        <w:rPr>
          <w:rFonts w:ascii="Calibri" w:eastAsia="Times New Roman" w:hAnsi="Calibri" w:cs="Times New Roman"/>
          <w:sz w:val="24"/>
          <w:szCs w:val="24"/>
          <w:lang w:eastAsia="pl-PL"/>
        </w:rPr>
        <w:t>5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0A8BDF92" w14:textId="054BEEB7" w:rsidR="001205AE" w:rsidRDefault="00DD593A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BB324F">
        <w:rPr>
          <w:rFonts w:ascii="Calibri" w:eastAsia="Times New Roman" w:hAnsi="Calibri" w:cs="Times New Roman"/>
          <w:sz w:val="24"/>
          <w:szCs w:val="24"/>
          <w:lang w:eastAsia="pl-PL"/>
        </w:rPr>
        <w:t>13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</w:p>
    <w:p w14:paraId="330CA8C0" w14:textId="77777777" w:rsidR="00180FC1" w:rsidRDefault="00180FC1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7B296E2" w14:textId="77777777" w:rsidR="00180FC1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69531A5D" w14:textId="77777777" w:rsidR="00353BD6" w:rsidRDefault="00DE4994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ZAPYTANIE CENOWE</w:t>
      </w:r>
    </w:p>
    <w:p w14:paraId="34275FD1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6AE146B0" w14:textId="77777777" w:rsidR="00353BD6" w:rsidRPr="00353BD6" w:rsidRDefault="00817F70" w:rsidP="001205A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Gmina Sokołów Małopolski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</w:p>
    <w:p w14:paraId="5F61B7A9" w14:textId="77777777" w:rsidR="00353BD6" w:rsidRDefault="00353BD6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42CFB39F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52AC3D0" w14:textId="77777777" w:rsidR="00DE4994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1.</w:t>
      </w:r>
      <w:r w:rsidR="007B379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Przedmiot zamówienia</w:t>
      </w:r>
      <w:r w:rsidR="0088134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- d</w:t>
      </w:r>
      <w:r w:rsidR="0009065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ostawa</w:t>
      </w:r>
      <w:r w:rsidR="00880B2F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elementów monitoring</w:t>
      </w:r>
      <w:r w:rsidR="002A0174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u</w:t>
      </w:r>
      <w:r w:rsidR="00880B2F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wizyjnego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687E81F9" w14:textId="77777777" w:rsidR="00515D8D" w:rsidRPr="00880B2F" w:rsidRDefault="00515D8D" w:rsidP="00515D8D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80B2F">
        <w:rPr>
          <w:rFonts w:ascii="Calibri" w:eastAsia="Times New Roman" w:hAnsi="Calibri" w:cs="Times New Roman"/>
          <w:sz w:val="24"/>
          <w:szCs w:val="24"/>
        </w:rPr>
        <w:t>Rejestratora sieciowego – 1 szt.:</w:t>
      </w:r>
    </w:p>
    <w:p w14:paraId="584D1B13" w14:textId="710E6797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bsługa kamer IP: </w:t>
      </w:r>
      <w:r>
        <w:rPr>
          <w:rFonts w:ascii="Calibri" w:eastAsia="Times New Roman" w:hAnsi="Calibri" w:cs="Times New Roman"/>
          <w:sz w:val="24"/>
          <w:szCs w:val="24"/>
        </w:rPr>
        <w:t>8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 sztuk</w:t>
      </w:r>
    </w:p>
    <w:p w14:paraId="21149E24" w14:textId="7F20FA20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yjście: </w:t>
      </w:r>
      <w:r>
        <w:rPr>
          <w:rFonts w:ascii="Calibri" w:eastAsia="Times New Roman" w:hAnsi="Calibri" w:cs="Times New Roman"/>
          <w:sz w:val="24"/>
          <w:szCs w:val="24"/>
        </w:rPr>
        <w:t>1</w:t>
      </w:r>
      <w:r w:rsidRPr="00880B2F">
        <w:rPr>
          <w:rFonts w:ascii="Calibri" w:eastAsia="Times New Roman" w:hAnsi="Calibri" w:cs="Times New Roman"/>
          <w:sz w:val="24"/>
          <w:szCs w:val="24"/>
        </w:rPr>
        <w:t>x HDMI</w:t>
      </w:r>
    </w:p>
    <w:p w14:paraId="2F0396AF" w14:textId="77777777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</w:t>
      </w:r>
      <w:r w:rsidRPr="00880B2F">
        <w:rPr>
          <w:rFonts w:ascii="Calibri" w:eastAsia="Times New Roman" w:hAnsi="Calibri" w:cs="Times New Roman"/>
          <w:sz w:val="24"/>
          <w:szCs w:val="24"/>
        </w:rPr>
        <w:t>ozdzielczość ekranu HDMI: 4K</w:t>
      </w:r>
    </w:p>
    <w:p w14:paraId="3A84F129" w14:textId="454F18F6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Pr="00880B2F">
        <w:rPr>
          <w:rFonts w:ascii="Calibri" w:eastAsia="Times New Roman" w:hAnsi="Calibri" w:cs="Times New Roman"/>
          <w:sz w:val="24"/>
          <w:szCs w:val="24"/>
        </w:rPr>
        <w:t>ompresja: H.265+ / H.265 / H.264+ / H.264 / MPEG4</w:t>
      </w:r>
    </w:p>
    <w:p w14:paraId="067D6937" w14:textId="50279CEE" w:rsidR="00623F7A" w:rsidRDefault="00623F7A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623F7A">
        <w:rPr>
          <w:rFonts w:ascii="Calibri" w:eastAsia="Times New Roman" w:hAnsi="Calibri" w:cs="Times New Roman"/>
          <w:sz w:val="24"/>
          <w:szCs w:val="24"/>
        </w:rPr>
        <w:t>nagrywanie w rozdzielczości do 8MP</w:t>
      </w:r>
    </w:p>
    <w:p w14:paraId="192485AB" w14:textId="77777777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</w:t>
      </w:r>
      <w:r w:rsidRPr="00880B2F">
        <w:rPr>
          <w:rFonts w:ascii="Calibri" w:eastAsia="Times New Roman" w:hAnsi="Calibri" w:cs="Times New Roman"/>
          <w:sz w:val="24"/>
          <w:szCs w:val="24"/>
        </w:rPr>
        <w:t>ryb zapisu: Ręczny, ciągły, detekcji ruchu, stop</w:t>
      </w:r>
    </w:p>
    <w:p w14:paraId="2928A772" w14:textId="6361A690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yposażony w min. </w:t>
      </w:r>
      <w:r>
        <w:rPr>
          <w:rFonts w:ascii="Calibri" w:eastAsia="Times New Roman" w:hAnsi="Calibri" w:cs="Times New Roman"/>
          <w:sz w:val="24"/>
          <w:szCs w:val="24"/>
        </w:rPr>
        <w:t>2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 szt. interfejsu SATA</w:t>
      </w:r>
    </w:p>
    <w:p w14:paraId="17AC8E58" w14:textId="7E1BF6E3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bsługa pojedynczego dysku min. </w:t>
      </w:r>
      <w:r>
        <w:rPr>
          <w:rFonts w:ascii="Calibri" w:eastAsia="Times New Roman" w:hAnsi="Calibri" w:cs="Times New Roman"/>
          <w:sz w:val="24"/>
          <w:szCs w:val="24"/>
        </w:rPr>
        <w:t>4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 TB</w:t>
      </w:r>
    </w:p>
    <w:p w14:paraId="11DB4DFD" w14:textId="3E6F59A2" w:rsidR="00A641F0" w:rsidRDefault="00A641F0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opcja </w:t>
      </w:r>
      <w:r w:rsidRPr="00A641F0">
        <w:rPr>
          <w:rFonts w:ascii="Calibri" w:eastAsia="Times New Roman" w:hAnsi="Calibri" w:cs="Times New Roman"/>
          <w:sz w:val="24"/>
          <w:szCs w:val="24"/>
        </w:rPr>
        <w:t>podgląd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A641F0">
        <w:rPr>
          <w:rFonts w:ascii="Calibri" w:eastAsia="Times New Roman" w:hAnsi="Calibri" w:cs="Times New Roman"/>
          <w:sz w:val="24"/>
          <w:szCs w:val="24"/>
        </w:rPr>
        <w:t xml:space="preserve"> obrazu ze wszystkich kamer przy minimalnym wykorzystaniu sieci</w:t>
      </w:r>
    </w:p>
    <w:p w14:paraId="51DD75D9" w14:textId="67AD3676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aksymalny strumień danych wejściowych: min. </w:t>
      </w:r>
      <w:r>
        <w:rPr>
          <w:rFonts w:ascii="Calibri" w:eastAsia="Times New Roman" w:hAnsi="Calibri" w:cs="Times New Roman"/>
          <w:sz w:val="24"/>
          <w:szCs w:val="24"/>
        </w:rPr>
        <w:t>8</w:t>
      </w:r>
      <w:r w:rsidRPr="00880B2F">
        <w:rPr>
          <w:rFonts w:ascii="Calibri" w:eastAsia="Times New Roman" w:hAnsi="Calibri" w:cs="Times New Roman"/>
          <w:sz w:val="24"/>
          <w:szCs w:val="24"/>
        </w:rPr>
        <w:t>0Mbps</w:t>
      </w:r>
      <w:r w:rsidRPr="00880B2F">
        <w:rPr>
          <w:rFonts w:ascii="Calibri" w:eastAsia="Times New Roman" w:hAnsi="Calibri" w:cs="Times New Roman"/>
          <w:sz w:val="24"/>
          <w:szCs w:val="24"/>
        </w:rPr>
        <w:tab/>
      </w:r>
    </w:p>
    <w:p w14:paraId="37FEE24B" w14:textId="4C4F1915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aksymalny strumień danych wyjściowych: min. </w:t>
      </w:r>
      <w:r>
        <w:rPr>
          <w:rFonts w:ascii="Calibri" w:eastAsia="Times New Roman" w:hAnsi="Calibri" w:cs="Times New Roman"/>
          <w:sz w:val="24"/>
          <w:szCs w:val="24"/>
        </w:rPr>
        <w:t>16</w:t>
      </w:r>
      <w:r w:rsidRPr="00880B2F">
        <w:rPr>
          <w:rFonts w:ascii="Calibri" w:eastAsia="Times New Roman" w:hAnsi="Calibri" w:cs="Times New Roman"/>
          <w:sz w:val="24"/>
          <w:szCs w:val="24"/>
        </w:rPr>
        <w:t>0Mbps</w:t>
      </w:r>
    </w:p>
    <w:p w14:paraId="2C4A8BDD" w14:textId="62EF46DB" w:rsidR="00623F7A" w:rsidRPr="00623F7A" w:rsidRDefault="00515D8D" w:rsidP="00623F7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</w:rPr>
        <w:t>e</w:t>
      </w:r>
      <w:r w:rsidRPr="00880B2F">
        <w:rPr>
          <w:rFonts w:ascii="Calibri" w:eastAsia="Times New Roman" w:hAnsi="Calibri" w:cs="Times New Roman"/>
          <w:sz w:val="24"/>
          <w:szCs w:val="24"/>
        </w:rPr>
        <w:t>thernet</w:t>
      </w:r>
      <w:proofErr w:type="spellEnd"/>
      <w:r w:rsidRPr="00880B2F">
        <w:rPr>
          <w:rFonts w:ascii="Calibri" w:eastAsia="Times New Roman" w:hAnsi="Calibri" w:cs="Times New Roman"/>
          <w:sz w:val="24"/>
          <w:szCs w:val="24"/>
        </w:rPr>
        <w:t xml:space="preserve">: </w:t>
      </w:r>
      <w:r>
        <w:rPr>
          <w:rFonts w:ascii="Calibri" w:eastAsia="Times New Roman" w:hAnsi="Calibri" w:cs="Times New Roman"/>
          <w:sz w:val="24"/>
          <w:szCs w:val="24"/>
        </w:rPr>
        <w:t>1</w:t>
      </w:r>
      <w:r w:rsidRPr="00880B2F">
        <w:rPr>
          <w:rFonts w:ascii="Calibri" w:eastAsia="Times New Roman" w:hAnsi="Calibri" w:cs="Times New Roman"/>
          <w:sz w:val="24"/>
          <w:szCs w:val="24"/>
        </w:rPr>
        <w:t>x RJ45 10/100/1000Mbps</w:t>
      </w:r>
    </w:p>
    <w:p w14:paraId="4908A118" w14:textId="1ABC3386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</w:t>
      </w:r>
      <w:r w:rsidRPr="00880B2F">
        <w:rPr>
          <w:rFonts w:ascii="Calibri" w:eastAsia="Times New Roman" w:hAnsi="Calibri" w:cs="Times New Roman"/>
          <w:sz w:val="24"/>
          <w:szCs w:val="24"/>
        </w:rPr>
        <w:t>warancja min. 36 miesięcy</w:t>
      </w:r>
    </w:p>
    <w:p w14:paraId="41116615" w14:textId="500D528E" w:rsidR="00623F7A" w:rsidRDefault="00623F7A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współpr</w:t>
      </w:r>
      <w:r w:rsidR="00A641F0">
        <w:rPr>
          <w:rFonts w:ascii="Calibri" w:eastAsia="Times New Roman" w:hAnsi="Calibri" w:cs="Times New Roman"/>
          <w:sz w:val="24"/>
          <w:szCs w:val="24"/>
        </w:rPr>
        <w:t>ac</w:t>
      </w:r>
      <w:r>
        <w:rPr>
          <w:rFonts w:ascii="Calibri" w:eastAsia="Times New Roman" w:hAnsi="Calibri" w:cs="Times New Roman"/>
          <w:sz w:val="24"/>
          <w:szCs w:val="24"/>
        </w:rPr>
        <w:t xml:space="preserve">a z programem </w:t>
      </w:r>
      <w:r w:rsidRPr="00623F7A">
        <w:rPr>
          <w:rFonts w:ascii="Calibri" w:eastAsia="Times New Roman" w:hAnsi="Calibri" w:cs="Times New Roman"/>
          <w:sz w:val="24"/>
          <w:szCs w:val="24"/>
        </w:rPr>
        <w:t>iVMS-4200</w:t>
      </w:r>
    </w:p>
    <w:p w14:paraId="18809BC4" w14:textId="6C08BDA3" w:rsidR="00A641F0" w:rsidRPr="00880B2F" w:rsidRDefault="00A641F0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obsługa poprzez dedykowaną aplikację i stronę WWW</w:t>
      </w:r>
    </w:p>
    <w:p w14:paraId="6B18F10E" w14:textId="506A922F" w:rsidR="00515D8D" w:rsidRDefault="00515D8D" w:rsidP="00515D8D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Dysk HDD – </w:t>
      </w:r>
      <w:r w:rsidR="00623F7A">
        <w:rPr>
          <w:rFonts w:ascii="Calibri" w:eastAsia="Times New Roman" w:hAnsi="Calibri" w:cs="Times New Roman"/>
          <w:sz w:val="24"/>
          <w:szCs w:val="24"/>
        </w:rPr>
        <w:t>2</w:t>
      </w:r>
      <w:r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p w14:paraId="36E49009" w14:textId="77777777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dedykowany do systemów monitoringu wizyjnego</w:t>
      </w:r>
    </w:p>
    <w:p w14:paraId="79767D1C" w14:textId="24E376BE" w:rsidR="00515D8D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pojemność: min. </w:t>
      </w:r>
      <w:r w:rsidR="00623F7A">
        <w:rPr>
          <w:rFonts w:ascii="Calibri" w:eastAsia="Times New Roman" w:hAnsi="Calibri" w:cs="Times New Roman"/>
          <w:sz w:val="24"/>
          <w:szCs w:val="24"/>
        </w:rPr>
        <w:t>2</w:t>
      </w:r>
      <w:r>
        <w:rPr>
          <w:rFonts w:ascii="Calibri" w:eastAsia="Times New Roman" w:hAnsi="Calibri" w:cs="Times New Roman"/>
          <w:sz w:val="24"/>
          <w:szCs w:val="24"/>
        </w:rPr>
        <w:t xml:space="preserve"> TB</w:t>
      </w:r>
    </w:p>
    <w:p w14:paraId="51AAA530" w14:textId="77777777" w:rsidR="00515D8D" w:rsidRPr="00880B2F" w:rsidRDefault="00515D8D" w:rsidP="00515D8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</w:t>
      </w:r>
      <w:r w:rsidRPr="00880B2F">
        <w:rPr>
          <w:rFonts w:ascii="Calibri" w:eastAsia="Times New Roman" w:hAnsi="Calibri" w:cs="Times New Roman"/>
          <w:sz w:val="24"/>
          <w:szCs w:val="24"/>
        </w:rPr>
        <w:t>warancja min. 36 miesięcy</w:t>
      </w:r>
    </w:p>
    <w:p w14:paraId="44A6CF5D" w14:textId="7209F0DF" w:rsidR="00110A47" w:rsidRPr="00110A47" w:rsidRDefault="00110A47" w:rsidP="00110A4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80B2F">
        <w:rPr>
          <w:rFonts w:ascii="Calibri" w:eastAsia="Times New Roman" w:hAnsi="Calibri" w:cs="Times New Roman"/>
          <w:sz w:val="24"/>
          <w:szCs w:val="24"/>
        </w:rPr>
        <w:t>Switch POE</w:t>
      </w:r>
      <w:r w:rsidR="006C7122">
        <w:rPr>
          <w:rFonts w:ascii="Calibri" w:eastAsia="Times New Roman" w:hAnsi="Calibri" w:cs="Times New Roman"/>
          <w:sz w:val="24"/>
          <w:szCs w:val="24"/>
        </w:rPr>
        <w:t>+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 - </w:t>
      </w:r>
      <w:r w:rsidR="00414A92">
        <w:rPr>
          <w:rFonts w:ascii="Calibri" w:eastAsia="Times New Roman" w:hAnsi="Calibri" w:cs="Times New Roman"/>
          <w:sz w:val="24"/>
          <w:szCs w:val="24"/>
        </w:rPr>
        <w:t>1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p w14:paraId="4E6E0398" w14:textId="416DA320" w:rsidR="00880B2F" w:rsidRDefault="002A0174" w:rsidP="00880B2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06343F" w:rsidRPr="0006343F">
        <w:rPr>
          <w:rFonts w:ascii="Calibri" w:eastAsia="Times New Roman" w:hAnsi="Calibri" w:cs="Times New Roman"/>
          <w:sz w:val="24"/>
          <w:szCs w:val="24"/>
        </w:rPr>
        <w:t>orty</w:t>
      </w:r>
      <w:r w:rsidR="0006343F">
        <w:rPr>
          <w:rFonts w:ascii="Calibri" w:eastAsia="Times New Roman" w:hAnsi="Calibri" w:cs="Times New Roman"/>
          <w:sz w:val="24"/>
          <w:szCs w:val="24"/>
        </w:rPr>
        <w:t xml:space="preserve">: </w:t>
      </w:r>
      <w:r w:rsidR="00414A92">
        <w:rPr>
          <w:rFonts w:ascii="Calibri" w:eastAsia="Times New Roman" w:hAnsi="Calibri" w:cs="Times New Roman"/>
          <w:sz w:val="24"/>
          <w:szCs w:val="24"/>
        </w:rPr>
        <w:t>8</w:t>
      </w:r>
      <w:r>
        <w:rPr>
          <w:rFonts w:ascii="Calibri" w:eastAsia="Times New Roman" w:hAnsi="Calibri" w:cs="Times New Roman"/>
          <w:sz w:val="24"/>
          <w:szCs w:val="24"/>
        </w:rPr>
        <w:t>x</w:t>
      </w:r>
      <w:r w:rsidR="0006343F" w:rsidRPr="0006343F">
        <w:rPr>
          <w:rFonts w:ascii="Calibri" w:eastAsia="Times New Roman" w:hAnsi="Calibri" w:cs="Times New Roman"/>
          <w:sz w:val="24"/>
          <w:szCs w:val="24"/>
        </w:rPr>
        <w:t xml:space="preserve"> RJ45 10/100/1000</w:t>
      </w:r>
      <w:r w:rsidR="00AA51D6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06343F" w:rsidRPr="0006343F">
        <w:rPr>
          <w:rFonts w:ascii="Calibri" w:eastAsia="Times New Roman" w:hAnsi="Calibri" w:cs="Times New Roman"/>
          <w:sz w:val="24"/>
          <w:szCs w:val="24"/>
        </w:rPr>
        <w:t>Mb</w:t>
      </w:r>
      <w:proofErr w:type="spellEnd"/>
      <w:r w:rsidR="0006343F" w:rsidRPr="0006343F">
        <w:rPr>
          <w:rFonts w:ascii="Calibri" w:eastAsia="Times New Roman" w:hAnsi="Calibri" w:cs="Times New Roman"/>
          <w:sz w:val="24"/>
          <w:szCs w:val="24"/>
        </w:rPr>
        <w:t>/s</w:t>
      </w:r>
    </w:p>
    <w:p w14:paraId="6D8CABC4" w14:textId="1C772DE6" w:rsidR="00880B2F" w:rsidRDefault="002A0174" w:rsidP="00880B2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06343F" w:rsidRPr="00880B2F">
        <w:rPr>
          <w:rFonts w:ascii="Calibri" w:eastAsia="Times New Roman" w:hAnsi="Calibri" w:cs="Times New Roman"/>
          <w:sz w:val="24"/>
          <w:szCs w:val="24"/>
        </w:rPr>
        <w:t>orty POE</w:t>
      </w:r>
      <w:r w:rsidR="006C7122">
        <w:rPr>
          <w:rFonts w:ascii="Calibri" w:eastAsia="Times New Roman" w:hAnsi="Calibri" w:cs="Times New Roman"/>
          <w:sz w:val="24"/>
          <w:szCs w:val="24"/>
        </w:rPr>
        <w:t>+</w:t>
      </w:r>
      <w:r w:rsidR="0006343F" w:rsidRPr="00880B2F">
        <w:rPr>
          <w:rFonts w:ascii="Calibri" w:eastAsia="Times New Roman" w:hAnsi="Calibri" w:cs="Times New Roman"/>
          <w:sz w:val="24"/>
          <w:szCs w:val="24"/>
        </w:rPr>
        <w:t xml:space="preserve"> zgodne ze standardami 802.3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06343F" w:rsidRPr="00880B2F">
        <w:rPr>
          <w:rFonts w:ascii="Calibri" w:eastAsia="Times New Roman" w:hAnsi="Calibri" w:cs="Times New Roman"/>
          <w:sz w:val="24"/>
          <w:szCs w:val="24"/>
        </w:rPr>
        <w:t>af</w:t>
      </w:r>
      <w:proofErr w:type="spellEnd"/>
      <w:r w:rsidR="006C7122">
        <w:rPr>
          <w:rFonts w:ascii="Calibri" w:eastAsia="Times New Roman" w:hAnsi="Calibri" w:cs="Times New Roman"/>
          <w:sz w:val="24"/>
          <w:szCs w:val="24"/>
        </w:rPr>
        <w:t>/</w:t>
      </w:r>
      <w:proofErr w:type="spellStart"/>
      <w:r w:rsidR="006C7122">
        <w:rPr>
          <w:rFonts w:ascii="Calibri" w:eastAsia="Times New Roman" w:hAnsi="Calibri" w:cs="Times New Roman"/>
          <w:sz w:val="24"/>
          <w:szCs w:val="24"/>
        </w:rPr>
        <w:t>at</w:t>
      </w:r>
      <w:proofErr w:type="spellEnd"/>
    </w:p>
    <w:p w14:paraId="48A67E55" w14:textId="232884EF" w:rsidR="00880B2F" w:rsidRDefault="002A0174" w:rsidP="00880B2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l</w:t>
      </w:r>
      <w:r w:rsidR="0006343F" w:rsidRPr="00880B2F">
        <w:rPr>
          <w:rFonts w:ascii="Calibri" w:eastAsia="Times New Roman" w:hAnsi="Calibri" w:cs="Times New Roman"/>
          <w:sz w:val="24"/>
          <w:szCs w:val="24"/>
        </w:rPr>
        <w:t xml:space="preserve">iczba portów </w:t>
      </w:r>
      <w:proofErr w:type="spellStart"/>
      <w:r w:rsidR="0006343F" w:rsidRPr="00880B2F">
        <w:rPr>
          <w:rFonts w:ascii="Calibri" w:eastAsia="Times New Roman" w:hAnsi="Calibri" w:cs="Times New Roman"/>
          <w:sz w:val="24"/>
          <w:szCs w:val="24"/>
        </w:rPr>
        <w:t>PoE</w:t>
      </w:r>
      <w:proofErr w:type="spellEnd"/>
      <w:r w:rsidR="006C7122">
        <w:rPr>
          <w:rFonts w:ascii="Calibri" w:eastAsia="Times New Roman" w:hAnsi="Calibri" w:cs="Times New Roman"/>
          <w:sz w:val="24"/>
          <w:szCs w:val="24"/>
        </w:rPr>
        <w:t>+</w:t>
      </w:r>
      <w:r w:rsidR="0006343F" w:rsidRPr="00880B2F">
        <w:rPr>
          <w:rFonts w:ascii="Calibri" w:eastAsia="Times New Roman" w:hAnsi="Calibri" w:cs="Times New Roman"/>
          <w:sz w:val="24"/>
          <w:szCs w:val="24"/>
        </w:rPr>
        <w:t xml:space="preserve">: </w:t>
      </w:r>
      <w:r w:rsidR="00414A92">
        <w:rPr>
          <w:rFonts w:ascii="Calibri" w:eastAsia="Times New Roman" w:hAnsi="Calibri" w:cs="Times New Roman"/>
          <w:sz w:val="24"/>
          <w:szCs w:val="24"/>
        </w:rPr>
        <w:t>8</w:t>
      </w:r>
    </w:p>
    <w:p w14:paraId="36494DBC" w14:textId="361169A8" w:rsidR="00880B2F" w:rsidRDefault="002A0174" w:rsidP="00880B2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06343F" w:rsidRPr="00880B2F">
        <w:rPr>
          <w:rFonts w:ascii="Calibri" w:eastAsia="Times New Roman" w:hAnsi="Calibri" w:cs="Times New Roman"/>
          <w:sz w:val="24"/>
          <w:szCs w:val="24"/>
        </w:rPr>
        <w:t xml:space="preserve">rzepustowość: min. </w:t>
      </w:r>
      <w:r w:rsidR="00AA51D6">
        <w:rPr>
          <w:rFonts w:ascii="Calibri" w:eastAsia="Times New Roman" w:hAnsi="Calibri" w:cs="Times New Roman"/>
          <w:sz w:val="24"/>
          <w:szCs w:val="24"/>
        </w:rPr>
        <w:t>1</w:t>
      </w:r>
      <w:r w:rsidR="006C7122">
        <w:rPr>
          <w:rFonts w:ascii="Calibri" w:eastAsia="Times New Roman" w:hAnsi="Calibri" w:cs="Times New Roman"/>
          <w:sz w:val="24"/>
          <w:szCs w:val="24"/>
        </w:rPr>
        <w:t>6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06343F" w:rsidRPr="00880B2F">
        <w:rPr>
          <w:rFonts w:ascii="Calibri" w:eastAsia="Times New Roman" w:hAnsi="Calibri" w:cs="Times New Roman"/>
          <w:sz w:val="24"/>
          <w:szCs w:val="24"/>
        </w:rPr>
        <w:t>G</w:t>
      </w:r>
      <w:r>
        <w:rPr>
          <w:rFonts w:ascii="Calibri" w:eastAsia="Times New Roman" w:hAnsi="Calibri" w:cs="Times New Roman"/>
          <w:sz w:val="24"/>
          <w:szCs w:val="24"/>
        </w:rPr>
        <w:t>b</w:t>
      </w:r>
      <w:proofErr w:type="spellEnd"/>
      <w:r w:rsidR="0006343F" w:rsidRPr="00880B2F">
        <w:rPr>
          <w:rFonts w:ascii="Calibri" w:eastAsia="Times New Roman" w:hAnsi="Calibri" w:cs="Times New Roman"/>
          <w:sz w:val="24"/>
          <w:szCs w:val="24"/>
        </w:rPr>
        <w:t>/s</w:t>
      </w:r>
    </w:p>
    <w:p w14:paraId="550F334A" w14:textId="32FD6E29" w:rsidR="006C7122" w:rsidRDefault="006C7122" w:rsidP="00880B2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</w:t>
      </w:r>
      <w:r w:rsidRPr="006C7122">
        <w:rPr>
          <w:rFonts w:ascii="Calibri" w:eastAsia="Times New Roman" w:hAnsi="Calibri" w:cs="Times New Roman"/>
          <w:sz w:val="24"/>
          <w:szCs w:val="24"/>
        </w:rPr>
        <w:t>ozmiar bufora</w:t>
      </w:r>
      <w:r>
        <w:rPr>
          <w:rFonts w:ascii="Calibri" w:eastAsia="Times New Roman" w:hAnsi="Calibri" w:cs="Times New Roman"/>
          <w:sz w:val="24"/>
          <w:szCs w:val="24"/>
        </w:rPr>
        <w:t>:</w:t>
      </w:r>
      <w:r w:rsidRPr="006C7122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min 2</w:t>
      </w:r>
      <w:r w:rsidRPr="006C7122">
        <w:rPr>
          <w:rFonts w:ascii="Calibri" w:eastAsia="Times New Roman" w:hAnsi="Calibri" w:cs="Times New Roman"/>
          <w:sz w:val="24"/>
          <w:szCs w:val="24"/>
        </w:rPr>
        <w:t>Mb</w:t>
      </w:r>
    </w:p>
    <w:p w14:paraId="3537EA62" w14:textId="22021BD2" w:rsidR="0096559E" w:rsidRDefault="002A0174" w:rsidP="0096559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</w:t>
      </w:r>
      <w:r w:rsidR="0096559E" w:rsidRPr="00880B2F">
        <w:rPr>
          <w:rFonts w:ascii="Calibri" w:eastAsia="Times New Roman" w:hAnsi="Calibri" w:cs="Times New Roman"/>
          <w:sz w:val="24"/>
          <w:szCs w:val="24"/>
        </w:rPr>
        <w:t>warancja min. 36 miesięcy</w:t>
      </w:r>
    </w:p>
    <w:p w14:paraId="44ACCA3C" w14:textId="08787F2D" w:rsidR="00A641F0" w:rsidRPr="00110A47" w:rsidRDefault="00A641F0" w:rsidP="00A641F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80B2F">
        <w:rPr>
          <w:rFonts w:ascii="Calibri" w:eastAsia="Times New Roman" w:hAnsi="Calibri" w:cs="Times New Roman"/>
          <w:sz w:val="24"/>
          <w:szCs w:val="24"/>
        </w:rPr>
        <w:t xml:space="preserve">Switch POE - </w:t>
      </w:r>
      <w:r>
        <w:rPr>
          <w:rFonts w:ascii="Calibri" w:eastAsia="Times New Roman" w:hAnsi="Calibri" w:cs="Times New Roman"/>
          <w:sz w:val="24"/>
          <w:szCs w:val="24"/>
        </w:rPr>
        <w:t>1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p w14:paraId="33D7427A" w14:textId="5B47C9F6" w:rsidR="00A641F0" w:rsidRDefault="00A641F0" w:rsidP="00A641F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Pr="0006343F">
        <w:rPr>
          <w:rFonts w:ascii="Calibri" w:eastAsia="Times New Roman" w:hAnsi="Calibri" w:cs="Times New Roman"/>
          <w:sz w:val="24"/>
          <w:szCs w:val="24"/>
        </w:rPr>
        <w:t>orty</w:t>
      </w:r>
      <w:r>
        <w:rPr>
          <w:rFonts w:ascii="Calibri" w:eastAsia="Times New Roman" w:hAnsi="Calibri" w:cs="Times New Roman"/>
          <w:sz w:val="24"/>
          <w:szCs w:val="24"/>
        </w:rPr>
        <w:t xml:space="preserve">: </w:t>
      </w:r>
      <w:r>
        <w:rPr>
          <w:rFonts w:ascii="Calibri" w:eastAsia="Times New Roman" w:hAnsi="Calibri" w:cs="Times New Roman"/>
          <w:sz w:val="24"/>
          <w:szCs w:val="24"/>
        </w:rPr>
        <w:t>5</w:t>
      </w:r>
      <w:r>
        <w:rPr>
          <w:rFonts w:ascii="Calibri" w:eastAsia="Times New Roman" w:hAnsi="Calibri" w:cs="Times New Roman"/>
          <w:sz w:val="24"/>
          <w:szCs w:val="24"/>
        </w:rPr>
        <w:t>x</w:t>
      </w:r>
      <w:r w:rsidRPr="0006343F">
        <w:rPr>
          <w:rFonts w:ascii="Calibri" w:eastAsia="Times New Roman" w:hAnsi="Calibri" w:cs="Times New Roman"/>
          <w:sz w:val="24"/>
          <w:szCs w:val="24"/>
        </w:rPr>
        <w:t xml:space="preserve"> RJ45 10/100/1000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06343F">
        <w:rPr>
          <w:rFonts w:ascii="Calibri" w:eastAsia="Times New Roman" w:hAnsi="Calibri" w:cs="Times New Roman"/>
          <w:sz w:val="24"/>
          <w:szCs w:val="24"/>
        </w:rPr>
        <w:t>Mb</w:t>
      </w:r>
      <w:proofErr w:type="spellEnd"/>
      <w:r w:rsidRPr="0006343F">
        <w:rPr>
          <w:rFonts w:ascii="Calibri" w:eastAsia="Times New Roman" w:hAnsi="Calibri" w:cs="Times New Roman"/>
          <w:sz w:val="24"/>
          <w:szCs w:val="24"/>
        </w:rPr>
        <w:t>/s</w:t>
      </w:r>
    </w:p>
    <w:p w14:paraId="641E24A0" w14:textId="2EE45196" w:rsidR="00A641F0" w:rsidRDefault="00A641F0" w:rsidP="00A641F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Pr="00880B2F">
        <w:rPr>
          <w:rFonts w:ascii="Calibri" w:eastAsia="Times New Roman" w:hAnsi="Calibri" w:cs="Times New Roman"/>
          <w:sz w:val="24"/>
          <w:szCs w:val="24"/>
        </w:rPr>
        <w:t>orty POE</w:t>
      </w:r>
      <w:r>
        <w:rPr>
          <w:rFonts w:ascii="Calibri" w:eastAsia="Times New Roman" w:hAnsi="Calibri" w:cs="Times New Roman"/>
          <w:sz w:val="24"/>
          <w:szCs w:val="24"/>
        </w:rPr>
        <w:t>+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 zgodne ze standardami 802.3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880B2F">
        <w:rPr>
          <w:rFonts w:ascii="Calibri" w:eastAsia="Times New Roman" w:hAnsi="Calibri" w:cs="Times New Roman"/>
          <w:sz w:val="24"/>
          <w:szCs w:val="24"/>
        </w:rPr>
        <w:t>af</w:t>
      </w:r>
      <w:proofErr w:type="spellEnd"/>
    </w:p>
    <w:p w14:paraId="736FF3F3" w14:textId="60BCA7DE" w:rsidR="00A641F0" w:rsidRDefault="00A641F0" w:rsidP="00A641F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l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iczba portów </w:t>
      </w:r>
      <w:proofErr w:type="spellStart"/>
      <w:r w:rsidRPr="00880B2F">
        <w:rPr>
          <w:rFonts w:ascii="Calibri" w:eastAsia="Times New Roman" w:hAnsi="Calibri" w:cs="Times New Roman"/>
          <w:sz w:val="24"/>
          <w:szCs w:val="24"/>
        </w:rPr>
        <w:t>PoE</w:t>
      </w:r>
      <w:proofErr w:type="spellEnd"/>
      <w:r w:rsidRPr="00880B2F">
        <w:rPr>
          <w:rFonts w:ascii="Calibri" w:eastAsia="Times New Roman" w:hAnsi="Calibri" w:cs="Times New Roman"/>
          <w:sz w:val="24"/>
          <w:szCs w:val="24"/>
        </w:rPr>
        <w:t xml:space="preserve">: </w:t>
      </w:r>
      <w:r>
        <w:rPr>
          <w:rFonts w:ascii="Calibri" w:eastAsia="Times New Roman" w:hAnsi="Calibri" w:cs="Times New Roman"/>
          <w:sz w:val="24"/>
          <w:szCs w:val="24"/>
        </w:rPr>
        <w:t>4</w:t>
      </w:r>
    </w:p>
    <w:p w14:paraId="28EEABB6" w14:textId="031926D8" w:rsidR="00A641F0" w:rsidRDefault="00A641F0" w:rsidP="00A641F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rzepustowość: min. </w:t>
      </w:r>
      <w:r>
        <w:rPr>
          <w:rFonts w:ascii="Calibri" w:eastAsia="Times New Roman" w:hAnsi="Calibri" w:cs="Times New Roman"/>
          <w:sz w:val="24"/>
          <w:szCs w:val="24"/>
        </w:rPr>
        <w:t>1</w:t>
      </w:r>
      <w:r>
        <w:rPr>
          <w:rFonts w:ascii="Calibri" w:eastAsia="Times New Roman" w:hAnsi="Calibri" w:cs="Times New Roman"/>
          <w:sz w:val="24"/>
          <w:szCs w:val="24"/>
        </w:rPr>
        <w:t>0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880B2F">
        <w:rPr>
          <w:rFonts w:ascii="Calibri" w:eastAsia="Times New Roman" w:hAnsi="Calibri" w:cs="Times New Roman"/>
          <w:sz w:val="24"/>
          <w:szCs w:val="24"/>
        </w:rPr>
        <w:t>G</w:t>
      </w:r>
      <w:r>
        <w:rPr>
          <w:rFonts w:ascii="Calibri" w:eastAsia="Times New Roman" w:hAnsi="Calibri" w:cs="Times New Roman"/>
          <w:sz w:val="24"/>
          <w:szCs w:val="24"/>
        </w:rPr>
        <w:t>b</w:t>
      </w:r>
      <w:proofErr w:type="spellEnd"/>
      <w:r w:rsidRPr="00880B2F">
        <w:rPr>
          <w:rFonts w:ascii="Calibri" w:eastAsia="Times New Roman" w:hAnsi="Calibri" w:cs="Times New Roman"/>
          <w:sz w:val="24"/>
          <w:szCs w:val="24"/>
        </w:rPr>
        <w:t>/s</w:t>
      </w:r>
    </w:p>
    <w:p w14:paraId="45F21870" w14:textId="27566427" w:rsidR="00A641F0" w:rsidRPr="00A641F0" w:rsidRDefault="00A641F0" w:rsidP="00A641F0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lastRenderedPageBreak/>
        <w:t>g</w:t>
      </w:r>
      <w:r w:rsidRPr="00880B2F">
        <w:rPr>
          <w:rFonts w:ascii="Calibri" w:eastAsia="Times New Roman" w:hAnsi="Calibri" w:cs="Times New Roman"/>
          <w:sz w:val="24"/>
          <w:szCs w:val="24"/>
        </w:rPr>
        <w:t>warancja min. 36 miesięcy</w:t>
      </w:r>
    </w:p>
    <w:p w14:paraId="46211FD1" w14:textId="1286995E" w:rsidR="00090656" w:rsidRDefault="00A27BC3" w:rsidP="00880B2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3334CD">
        <w:rPr>
          <w:rFonts w:ascii="Calibri" w:eastAsia="Times New Roman" w:hAnsi="Calibri" w:cs="Times New Roman"/>
          <w:sz w:val="24"/>
          <w:szCs w:val="24"/>
        </w:rPr>
        <w:t>amera typu BULLET (tubowa)</w:t>
      </w:r>
      <w:r>
        <w:rPr>
          <w:rFonts w:ascii="Calibri" w:eastAsia="Times New Roman" w:hAnsi="Calibri" w:cs="Times New Roman"/>
          <w:sz w:val="24"/>
          <w:szCs w:val="24"/>
        </w:rPr>
        <w:t xml:space="preserve"> – </w:t>
      </w:r>
      <w:r w:rsidR="00A641F0">
        <w:rPr>
          <w:rFonts w:ascii="Calibri" w:eastAsia="Times New Roman" w:hAnsi="Calibri" w:cs="Times New Roman"/>
          <w:sz w:val="24"/>
          <w:szCs w:val="24"/>
        </w:rPr>
        <w:t>7</w:t>
      </w:r>
      <w:r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p w14:paraId="7FCE604D" w14:textId="6BE462E0" w:rsidR="00002C37" w:rsidRDefault="002A0174" w:rsidP="00002C3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z</w:t>
      </w:r>
      <w:r w:rsidR="00002C37">
        <w:rPr>
          <w:rFonts w:ascii="Calibri" w:eastAsia="Times New Roman" w:hAnsi="Calibri" w:cs="Times New Roman"/>
          <w:sz w:val="24"/>
          <w:szCs w:val="24"/>
        </w:rPr>
        <w:t>godna</w:t>
      </w:r>
      <w:r w:rsidR="00863B5B">
        <w:rPr>
          <w:rFonts w:ascii="Calibri" w:eastAsia="Times New Roman" w:hAnsi="Calibri" w:cs="Times New Roman"/>
          <w:sz w:val="24"/>
          <w:szCs w:val="24"/>
        </w:rPr>
        <w:t xml:space="preserve">, współpracującą </w:t>
      </w:r>
      <w:r w:rsidR="00002C37">
        <w:rPr>
          <w:rFonts w:ascii="Calibri" w:eastAsia="Times New Roman" w:hAnsi="Calibri" w:cs="Times New Roman"/>
          <w:sz w:val="24"/>
          <w:szCs w:val="24"/>
        </w:rPr>
        <w:t xml:space="preserve"> z rejestratorem sieciowym </w:t>
      </w:r>
      <w:r w:rsidR="006C7122">
        <w:rPr>
          <w:rFonts w:ascii="Calibri" w:eastAsia="Times New Roman" w:hAnsi="Calibri" w:cs="Times New Roman"/>
          <w:sz w:val="24"/>
          <w:szCs w:val="24"/>
        </w:rPr>
        <w:t>z pkt a)</w:t>
      </w:r>
    </w:p>
    <w:p w14:paraId="2B515FD6" w14:textId="77777777" w:rsidR="00A27BC3" w:rsidRDefault="002A0174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06343F" w:rsidRPr="00A27BC3">
        <w:rPr>
          <w:rFonts w:ascii="Calibri" w:eastAsia="Times New Roman" w:hAnsi="Calibri" w:cs="Times New Roman"/>
          <w:sz w:val="24"/>
          <w:szCs w:val="24"/>
        </w:rPr>
        <w:t>rzetwornik: 1/3" 4MP Progressive Scan CMOS</w:t>
      </w:r>
    </w:p>
    <w:p w14:paraId="6BD663F0" w14:textId="77777777" w:rsidR="00A27BC3" w:rsidRDefault="0006343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 xml:space="preserve">rozdzielczość: 2688×1520 / 25 </w:t>
      </w:r>
      <w:proofErr w:type="spellStart"/>
      <w:r w:rsidRPr="00A27BC3">
        <w:rPr>
          <w:rFonts w:ascii="Calibri" w:eastAsia="Times New Roman" w:hAnsi="Calibri" w:cs="Times New Roman"/>
          <w:sz w:val="24"/>
          <w:szCs w:val="24"/>
        </w:rPr>
        <w:t>kl</w:t>
      </w:r>
      <w:proofErr w:type="spellEnd"/>
      <w:r w:rsidRPr="00A27BC3">
        <w:rPr>
          <w:rFonts w:ascii="Calibri" w:eastAsia="Times New Roman" w:hAnsi="Calibri" w:cs="Times New Roman"/>
          <w:sz w:val="24"/>
          <w:szCs w:val="24"/>
        </w:rPr>
        <w:t>/s</w:t>
      </w:r>
    </w:p>
    <w:p w14:paraId="1AC4EE2B" w14:textId="77777777" w:rsidR="00A27BC3" w:rsidRDefault="0006343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kompresja: H.265+/ H.265/ H.264+/ H.264</w:t>
      </w:r>
    </w:p>
    <w:p w14:paraId="0FF1A464" w14:textId="77777777" w:rsidR="00A27BC3" w:rsidRDefault="001B060C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obudowa: klasa szczelności (IP67)</w:t>
      </w:r>
    </w:p>
    <w:p w14:paraId="443C4FB8" w14:textId="77777777" w:rsidR="00A27BC3" w:rsidRDefault="003334CD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obiektyw: 2.8mm / F2.0</w:t>
      </w:r>
    </w:p>
    <w:p w14:paraId="58CB12F2" w14:textId="77777777" w:rsidR="00A27BC3" w:rsidRDefault="003334CD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 xml:space="preserve">diody IR LED zasięg </w:t>
      </w:r>
      <w:r w:rsidR="00AA51D6">
        <w:rPr>
          <w:rFonts w:ascii="Calibri" w:eastAsia="Times New Roman" w:hAnsi="Calibri" w:cs="Times New Roman"/>
          <w:sz w:val="24"/>
          <w:szCs w:val="24"/>
        </w:rPr>
        <w:t>5</w:t>
      </w:r>
      <w:r w:rsidRPr="00A27BC3">
        <w:rPr>
          <w:rFonts w:ascii="Calibri" w:eastAsia="Times New Roman" w:hAnsi="Calibri" w:cs="Times New Roman"/>
          <w:sz w:val="24"/>
          <w:szCs w:val="24"/>
        </w:rPr>
        <w:t>0m</w:t>
      </w:r>
    </w:p>
    <w:p w14:paraId="01A2A43C" w14:textId="77777777" w:rsidR="00A27BC3" w:rsidRPr="00A27BC3" w:rsidRDefault="003334CD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t>zgodność ze standardami: ONVIF, ISAPI</w:t>
      </w:r>
    </w:p>
    <w:p w14:paraId="57834EDD" w14:textId="77777777" w:rsidR="003334CD" w:rsidRDefault="003334CD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zasilanie POE</w:t>
      </w:r>
    </w:p>
    <w:p w14:paraId="63754F8C" w14:textId="77777777" w:rsidR="004634D2" w:rsidRDefault="004634D2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</w:t>
      </w:r>
      <w:r w:rsidRPr="004634D2">
        <w:rPr>
          <w:rFonts w:ascii="Calibri" w:eastAsia="Times New Roman" w:hAnsi="Calibri" w:cs="Times New Roman"/>
          <w:sz w:val="24"/>
          <w:szCs w:val="24"/>
        </w:rPr>
        <w:t>nalityka wideo min.: detekcja twa</w:t>
      </w:r>
      <w:r>
        <w:rPr>
          <w:rFonts w:ascii="Calibri" w:eastAsia="Times New Roman" w:hAnsi="Calibri" w:cs="Times New Roman"/>
          <w:sz w:val="24"/>
          <w:szCs w:val="24"/>
        </w:rPr>
        <w:t>rz</w:t>
      </w:r>
      <w:r w:rsidRPr="004634D2">
        <w:rPr>
          <w:rFonts w:ascii="Calibri" w:eastAsia="Times New Roman" w:hAnsi="Calibri" w:cs="Times New Roman"/>
          <w:sz w:val="24"/>
          <w:szCs w:val="24"/>
        </w:rPr>
        <w:t>y, detekcja w strefie, itp.</w:t>
      </w:r>
    </w:p>
    <w:p w14:paraId="26799C4E" w14:textId="77777777" w:rsidR="0096559E" w:rsidRDefault="006C54E3" w:rsidP="0096559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</w:t>
      </w:r>
      <w:r w:rsidR="0096559E" w:rsidRPr="00880B2F">
        <w:rPr>
          <w:rFonts w:ascii="Calibri" w:eastAsia="Times New Roman" w:hAnsi="Calibri" w:cs="Times New Roman"/>
          <w:sz w:val="24"/>
          <w:szCs w:val="24"/>
        </w:rPr>
        <w:t>warancja min. 36 miesięcy</w:t>
      </w:r>
    </w:p>
    <w:p w14:paraId="226E2C23" w14:textId="1DB328F3" w:rsidR="00F03DD1" w:rsidRDefault="00F03DD1" w:rsidP="00880B2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F03DD1">
        <w:rPr>
          <w:rFonts w:ascii="Calibri" w:eastAsia="Times New Roman" w:hAnsi="Calibri" w:cs="Times New Roman"/>
          <w:sz w:val="24"/>
          <w:szCs w:val="24"/>
        </w:rPr>
        <w:t xml:space="preserve">Puszka montażowo-łączeniowa przeznaczona jest do kamer </w:t>
      </w:r>
      <w:r>
        <w:rPr>
          <w:rFonts w:ascii="Calibri" w:eastAsia="Times New Roman" w:hAnsi="Calibri" w:cs="Times New Roman"/>
          <w:sz w:val="24"/>
          <w:szCs w:val="24"/>
        </w:rPr>
        <w:t xml:space="preserve">z pkt </w:t>
      </w:r>
      <w:r w:rsidR="00A641F0">
        <w:rPr>
          <w:rFonts w:ascii="Calibri" w:eastAsia="Times New Roman" w:hAnsi="Calibri" w:cs="Times New Roman"/>
          <w:sz w:val="24"/>
          <w:szCs w:val="24"/>
        </w:rPr>
        <w:t>e</w:t>
      </w:r>
      <w:r>
        <w:rPr>
          <w:rFonts w:ascii="Calibri" w:eastAsia="Times New Roman" w:hAnsi="Calibri" w:cs="Times New Roman"/>
          <w:sz w:val="24"/>
          <w:szCs w:val="24"/>
        </w:rPr>
        <w:t>) p</w:t>
      </w:r>
      <w:r w:rsidRPr="00F03DD1">
        <w:rPr>
          <w:rFonts w:ascii="Calibri" w:eastAsia="Times New Roman" w:hAnsi="Calibri" w:cs="Times New Roman"/>
          <w:sz w:val="24"/>
          <w:szCs w:val="24"/>
        </w:rPr>
        <w:t>ozwala</w:t>
      </w:r>
      <w:r w:rsidR="00A91334">
        <w:rPr>
          <w:rFonts w:ascii="Calibri" w:eastAsia="Times New Roman" w:hAnsi="Calibri" w:cs="Times New Roman"/>
          <w:sz w:val="24"/>
          <w:szCs w:val="24"/>
        </w:rPr>
        <w:t>jąca</w:t>
      </w:r>
      <w:r w:rsidRPr="00F03DD1">
        <w:rPr>
          <w:rFonts w:ascii="Calibri" w:eastAsia="Times New Roman" w:hAnsi="Calibri" w:cs="Times New Roman"/>
          <w:sz w:val="24"/>
          <w:szCs w:val="24"/>
        </w:rPr>
        <w:t xml:space="preserve"> na ukrycie połączeń kablowych</w:t>
      </w:r>
      <w:r>
        <w:rPr>
          <w:rFonts w:ascii="Calibri" w:eastAsia="Times New Roman" w:hAnsi="Calibri" w:cs="Times New Roman"/>
          <w:sz w:val="24"/>
          <w:szCs w:val="24"/>
        </w:rPr>
        <w:t xml:space="preserve"> – </w:t>
      </w:r>
      <w:r w:rsidR="00A641F0">
        <w:rPr>
          <w:rFonts w:ascii="Calibri" w:eastAsia="Times New Roman" w:hAnsi="Calibri" w:cs="Times New Roman"/>
          <w:sz w:val="24"/>
          <w:szCs w:val="24"/>
        </w:rPr>
        <w:t>7</w:t>
      </w:r>
      <w:r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p w14:paraId="779FFF59" w14:textId="2200C7C6" w:rsidR="00217974" w:rsidRDefault="00A27BC3" w:rsidP="00880B2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217974">
        <w:rPr>
          <w:rFonts w:ascii="Calibri" w:eastAsia="Times New Roman" w:hAnsi="Calibri" w:cs="Times New Roman"/>
          <w:sz w:val="24"/>
          <w:szCs w:val="24"/>
        </w:rPr>
        <w:t>amera</w:t>
      </w:r>
      <w:r w:rsidR="003334CD">
        <w:rPr>
          <w:rFonts w:ascii="Calibri" w:eastAsia="Times New Roman" w:hAnsi="Calibri" w:cs="Times New Roman"/>
          <w:sz w:val="24"/>
          <w:szCs w:val="24"/>
        </w:rPr>
        <w:t xml:space="preserve"> typu DOME (kopułowa)</w:t>
      </w:r>
      <w:r>
        <w:rPr>
          <w:rFonts w:ascii="Calibri" w:eastAsia="Times New Roman" w:hAnsi="Calibri" w:cs="Times New Roman"/>
          <w:sz w:val="24"/>
          <w:szCs w:val="24"/>
        </w:rPr>
        <w:t xml:space="preserve"> – </w:t>
      </w:r>
      <w:r w:rsidR="00414A92">
        <w:rPr>
          <w:rFonts w:ascii="Calibri" w:eastAsia="Times New Roman" w:hAnsi="Calibri" w:cs="Times New Roman"/>
          <w:sz w:val="24"/>
          <w:szCs w:val="24"/>
        </w:rPr>
        <w:t>1</w:t>
      </w:r>
      <w:r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p w14:paraId="5013E1DB" w14:textId="21AAB279" w:rsidR="00863B5B" w:rsidRDefault="00863B5B" w:rsidP="00863B5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zgodna, współpracującą  z rejestratorem sieciowym </w:t>
      </w:r>
      <w:r w:rsidR="006C7122">
        <w:rPr>
          <w:rFonts w:ascii="Calibri" w:eastAsia="Times New Roman" w:hAnsi="Calibri" w:cs="Times New Roman"/>
          <w:sz w:val="24"/>
          <w:szCs w:val="24"/>
        </w:rPr>
        <w:t>z pkt a)</w:t>
      </w:r>
    </w:p>
    <w:p w14:paraId="25CC7763" w14:textId="77777777" w:rsid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przetwornik: 1/3" 4MP Progressive Scan CMOS</w:t>
      </w:r>
    </w:p>
    <w:p w14:paraId="300CC8DD" w14:textId="77777777" w:rsid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 xml:space="preserve">rozdzielczość: 2688×1520 / 25 </w:t>
      </w:r>
      <w:proofErr w:type="spellStart"/>
      <w:r w:rsidRPr="00A27BC3">
        <w:rPr>
          <w:rFonts w:ascii="Calibri" w:eastAsia="Times New Roman" w:hAnsi="Calibri" w:cs="Times New Roman"/>
          <w:sz w:val="24"/>
          <w:szCs w:val="24"/>
        </w:rPr>
        <w:t>kl</w:t>
      </w:r>
      <w:proofErr w:type="spellEnd"/>
      <w:r w:rsidRPr="00A27BC3">
        <w:rPr>
          <w:rFonts w:ascii="Calibri" w:eastAsia="Times New Roman" w:hAnsi="Calibri" w:cs="Times New Roman"/>
          <w:sz w:val="24"/>
          <w:szCs w:val="24"/>
        </w:rPr>
        <w:t>/s</w:t>
      </w:r>
    </w:p>
    <w:p w14:paraId="75828D17" w14:textId="77777777" w:rsid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kompresja: H.265+/ H.265/ H.264+/ H.264</w:t>
      </w:r>
    </w:p>
    <w:p w14:paraId="2C6B9E26" w14:textId="341ED65A" w:rsid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 xml:space="preserve">obiektyw: </w:t>
      </w:r>
      <w:r w:rsidR="0053400C">
        <w:rPr>
          <w:rFonts w:ascii="Calibri" w:eastAsia="Times New Roman" w:hAnsi="Calibri" w:cs="Times New Roman"/>
          <w:sz w:val="24"/>
          <w:szCs w:val="24"/>
        </w:rPr>
        <w:t>4</w:t>
      </w:r>
      <w:r w:rsidRPr="00A27BC3">
        <w:rPr>
          <w:rFonts w:ascii="Calibri" w:eastAsia="Times New Roman" w:hAnsi="Calibri" w:cs="Times New Roman"/>
          <w:sz w:val="24"/>
          <w:szCs w:val="24"/>
        </w:rPr>
        <w:t>mm</w:t>
      </w:r>
    </w:p>
    <w:p w14:paraId="379ED5C5" w14:textId="77777777" w:rsid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diody IR LED</w:t>
      </w:r>
    </w:p>
    <w:p w14:paraId="637BC8B8" w14:textId="77777777" w:rsidR="00A27BC3" w:rsidRP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t>zgodność ze standardami: ONVIF, ISAPI</w:t>
      </w:r>
    </w:p>
    <w:p w14:paraId="1ED0391A" w14:textId="77777777" w:rsidR="00880B2F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zasilanie POE</w:t>
      </w:r>
    </w:p>
    <w:p w14:paraId="352B5065" w14:textId="77777777" w:rsidR="004634D2" w:rsidRPr="004634D2" w:rsidRDefault="004634D2" w:rsidP="004634D2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</w:t>
      </w:r>
      <w:r w:rsidRPr="004634D2">
        <w:rPr>
          <w:rFonts w:ascii="Calibri" w:eastAsia="Times New Roman" w:hAnsi="Calibri" w:cs="Times New Roman"/>
          <w:sz w:val="24"/>
          <w:szCs w:val="24"/>
        </w:rPr>
        <w:t>nalityka wideo min.: detekcja twa</w:t>
      </w:r>
      <w:r>
        <w:rPr>
          <w:rFonts w:ascii="Calibri" w:eastAsia="Times New Roman" w:hAnsi="Calibri" w:cs="Times New Roman"/>
          <w:sz w:val="24"/>
          <w:szCs w:val="24"/>
        </w:rPr>
        <w:t>rz</w:t>
      </w:r>
      <w:r w:rsidRPr="004634D2">
        <w:rPr>
          <w:rFonts w:ascii="Calibri" w:eastAsia="Times New Roman" w:hAnsi="Calibri" w:cs="Times New Roman"/>
          <w:sz w:val="24"/>
          <w:szCs w:val="24"/>
        </w:rPr>
        <w:t>y, detekcja w strefie, itp.</w:t>
      </w:r>
    </w:p>
    <w:p w14:paraId="59B80423" w14:textId="12FCAE4E" w:rsidR="0096559E" w:rsidRDefault="006C54E3" w:rsidP="0096559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</w:t>
      </w:r>
      <w:r w:rsidR="0096559E" w:rsidRPr="00880B2F">
        <w:rPr>
          <w:rFonts w:ascii="Calibri" w:eastAsia="Times New Roman" w:hAnsi="Calibri" w:cs="Times New Roman"/>
          <w:sz w:val="24"/>
          <w:szCs w:val="24"/>
        </w:rPr>
        <w:t>warancja min. 36 miesięcy</w:t>
      </w:r>
    </w:p>
    <w:p w14:paraId="59B7C45F" w14:textId="35B540F3" w:rsidR="00414A92" w:rsidRPr="00414A92" w:rsidRDefault="00414A92" w:rsidP="00414A9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414A92">
        <w:rPr>
          <w:rFonts w:ascii="Calibri" w:eastAsia="Times New Roman" w:hAnsi="Calibri" w:cs="Times New Roman"/>
          <w:sz w:val="24"/>
          <w:szCs w:val="24"/>
        </w:rPr>
        <w:t xml:space="preserve">Puszka montażowo-łączeniowa przeznaczona jest do kamer z pkt </w:t>
      </w:r>
      <w:r w:rsidR="00A641F0">
        <w:rPr>
          <w:rFonts w:ascii="Calibri" w:eastAsia="Times New Roman" w:hAnsi="Calibri" w:cs="Times New Roman"/>
          <w:sz w:val="24"/>
          <w:szCs w:val="24"/>
        </w:rPr>
        <w:t>g</w:t>
      </w:r>
      <w:r w:rsidRPr="00414A92">
        <w:rPr>
          <w:rFonts w:ascii="Calibri" w:eastAsia="Times New Roman" w:hAnsi="Calibri" w:cs="Times New Roman"/>
          <w:sz w:val="24"/>
          <w:szCs w:val="24"/>
        </w:rPr>
        <w:t xml:space="preserve">) pozwalająca na ukrycie połączeń kablowych – </w:t>
      </w:r>
      <w:r>
        <w:rPr>
          <w:rFonts w:ascii="Calibri" w:eastAsia="Times New Roman" w:hAnsi="Calibri" w:cs="Times New Roman"/>
          <w:sz w:val="24"/>
          <w:szCs w:val="24"/>
        </w:rPr>
        <w:t>1</w:t>
      </w:r>
      <w:r w:rsidRPr="00414A92"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p w14:paraId="03839D91" w14:textId="77777777" w:rsidR="00E570A7" w:rsidRDefault="00E570A7" w:rsidP="00E570A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Okablowanie sieciowe</w:t>
      </w:r>
    </w:p>
    <w:p w14:paraId="6B4077E6" w14:textId="236BF88F" w:rsidR="00E570A7" w:rsidRDefault="00A01469" w:rsidP="00E570A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SFTP Kat.5e CU, AWG min. 24 – długość </w:t>
      </w:r>
      <w:r w:rsidR="00414A92">
        <w:rPr>
          <w:rFonts w:ascii="Calibri" w:eastAsia="Times New Roman" w:hAnsi="Calibri" w:cs="Times New Roman"/>
          <w:sz w:val="24"/>
          <w:szCs w:val="24"/>
        </w:rPr>
        <w:t>305</w:t>
      </w:r>
      <w:r>
        <w:rPr>
          <w:rFonts w:ascii="Calibri" w:eastAsia="Times New Roman" w:hAnsi="Calibri" w:cs="Times New Roman"/>
          <w:sz w:val="24"/>
          <w:szCs w:val="24"/>
        </w:rPr>
        <w:t xml:space="preserve"> m</w:t>
      </w:r>
    </w:p>
    <w:p w14:paraId="1B430867" w14:textId="77777777" w:rsidR="00353BD6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75A62963" w14:textId="77777777" w:rsidR="00DE4994" w:rsidRPr="001205AE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y: Urząd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Gminy i Miasta w Sokołowie Małopolskim, ul. Rynek 1, </w:t>
      </w:r>
      <w:r w:rsidR="001205A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36-050 Sokołów Małopolski.</w:t>
      </w:r>
    </w:p>
    <w:p w14:paraId="028EB03B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370B8540" w14:textId="483B0FAD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623F7A">
        <w:rPr>
          <w:rFonts w:ascii="Calibri" w:eastAsia="Times New Roman" w:hAnsi="Calibri" w:cs="Times New Roman"/>
          <w:sz w:val="24"/>
          <w:szCs w:val="24"/>
        </w:rPr>
        <w:t>1</w:t>
      </w:r>
      <w:r w:rsidR="00A641F0">
        <w:rPr>
          <w:rFonts w:ascii="Calibri" w:eastAsia="Times New Roman" w:hAnsi="Calibri" w:cs="Times New Roman"/>
          <w:sz w:val="24"/>
          <w:szCs w:val="24"/>
        </w:rPr>
        <w:t>9</w:t>
      </w:r>
      <w:r w:rsidR="00D5675A">
        <w:rPr>
          <w:rFonts w:ascii="Calibri" w:eastAsia="Times New Roman" w:hAnsi="Calibri" w:cs="Times New Roman"/>
          <w:sz w:val="24"/>
          <w:szCs w:val="24"/>
        </w:rPr>
        <w:t>.</w:t>
      </w:r>
      <w:r w:rsidR="00AA51D6">
        <w:rPr>
          <w:rFonts w:ascii="Calibri" w:eastAsia="Times New Roman" w:hAnsi="Calibri" w:cs="Times New Roman"/>
          <w:sz w:val="24"/>
          <w:szCs w:val="24"/>
        </w:rPr>
        <w:t>0</w:t>
      </w:r>
      <w:r w:rsidR="00623F7A">
        <w:rPr>
          <w:rFonts w:ascii="Calibri" w:eastAsia="Times New Roman" w:hAnsi="Calibri" w:cs="Times New Roman"/>
          <w:sz w:val="24"/>
          <w:szCs w:val="24"/>
        </w:rPr>
        <w:t>6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5003BC79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4. Kryteria oceny ofert:</w:t>
      </w:r>
    </w:p>
    <w:p w14:paraId="3A623EBB" w14:textId="77777777" w:rsidR="00026005" w:rsidRDefault="00651704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651704">
        <w:rPr>
          <w:rFonts w:eastAsia="Lucida Sans Unicode" w:cstheme="minorHAnsi"/>
          <w:color w:val="00000A"/>
          <w:sz w:val="24"/>
          <w:szCs w:val="24"/>
        </w:rPr>
        <w:t>Najniższa cena. Cena określona w ofercie powinna obejmować wszystkie koszty związane z realizacją przedmiotu zamówienia.</w:t>
      </w:r>
    </w:p>
    <w:p w14:paraId="660D5E6D" w14:textId="77777777" w:rsidR="00783CC7" w:rsidRPr="001205AE" w:rsidRDefault="00783CC7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  <w:sz w:val="24"/>
          <w:szCs w:val="24"/>
        </w:rPr>
        <w:t>Zamawiający podpuszcza możliwość, wybrania najtańszej oferty na każdy z elementów osobno.</w:t>
      </w:r>
    </w:p>
    <w:p w14:paraId="29EC7B47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70421A0C" w14:textId="77777777" w:rsidR="00026005" w:rsidRP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32EE3499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lastRenderedPageBreak/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77649D55" w14:textId="77777777" w:rsidR="00BB08EA" w:rsidRDefault="00BB08EA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</w:p>
    <w:p w14:paraId="69F4B838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6C4C1D60" w14:textId="77777777" w:rsidR="00353BD6" w:rsidRPr="001205AE" w:rsidRDefault="00026005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 w:rsidR="007856B1"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 w:rsidR="007B379C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3F0FCE55" w14:textId="77777777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 z Gminy Sokołów Małopolski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5C6B606E" w14:textId="77777777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Jerzy Chorzępa</w:t>
      </w:r>
    </w:p>
    <w:p w14:paraId="1E5F35BA" w14:textId="77777777" w:rsidR="00353BD6" w:rsidRPr="001205AE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tel. 177729019 </w:t>
      </w:r>
      <w:r w:rsidR="002A669F">
        <w:rPr>
          <w:rFonts w:ascii="Calibri" w:eastAsia="Times New Roman" w:hAnsi="Calibri" w:cs="Times New Roman"/>
          <w:sz w:val="24"/>
          <w:szCs w:val="24"/>
        </w:rPr>
        <w:t>w.50</w:t>
      </w:r>
    </w:p>
    <w:p w14:paraId="459CEB46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2FFAB9F1" w14:textId="3C51F841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414A92">
        <w:rPr>
          <w:rFonts w:ascii="Calibri" w:eastAsia="Times New Roman" w:hAnsi="Calibri" w:cs="Times New Roman"/>
          <w:sz w:val="24"/>
          <w:szCs w:val="24"/>
        </w:rPr>
        <w:t>9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880B2F">
        <w:rPr>
          <w:rFonts w:ascii="Calibri" w:eastAsia="Times New Roman" w:hAnsi="Calibri" w:cs="Times New Roman"/>
          <w:sz w:val="24"/>
          <w:szCs w:val="24"/>
        </w:rPr>
        <w:t>0</w:t>
      </w:r>
      <w:r w:rsidR="00414A92">
        <w:rPr>
          <w:rFonts w:ascii="Calibri" w:eastAsia="Times New Roman" w:hAnsi="Calibri" w:cs="Times New Roman"/>
          <w:sz w:val="24"/>
          <w:szCs w:val="24"/>
        </w:rPr>
        <w:t>5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20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A641F0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40BC2067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0C33DEB2" w14:textId="77777777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adres</w:t>
      </w:r>
      <w:proofErr w:type="spellEnd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 xml:space="preserve"> 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il: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hyperlink r:id="rId5" w:history="1">
        <w:r w:rsidR="00A27BC3" w:rsidRPr="00055DE8">
          <w:rPr>
            <w:rStyle w:val="Hipercze"/>
            <w:rFonts w:ascii="Calibri" w:eastAsia="Times New Roman" w:hAnsi="Calibri" w:cs="Times New Roman"/>
            <w:lang w:val="en-US"/>
          </w:rPr>
          <w:t>jerzy.chorzepa@e-sokolow-mlp.pl</w:t>
        </w:r>
      </w:hyperlink>
    </w:p>
    <w:p w14:paraId="3CF30CE2" w14:textId="77777777" w:rsidR="007856B1" w:rsidRPr="00A27BC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217974" w:rsidRPr="00A27BC3">
        <w:rPr>
          <w:rFonts w:ascii="Calibri" w:eastAsia="Times New Roman" w:hAnsi="Calibri" w:cs="Times New Roman"/>
          <w:lang w:val="en-US"/>
        </w:rPr>
        <w:t>28</w:t>
      </w:r>
    </w:p>
    <w:p w14:paraId="5342191C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29CA2D4D" w14:textId="77777777" w:rsidR="00353BD6" w:rsidRPr="00A27BC3" w:rsidRDefault="00353BD6" w:rsidP="00A27BC3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4C38AC8D" w14:textId="77777777" w:rsidR="00A27BC3" w:rsidRDefault="00A27BC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3540854D" w14:textId="77777777" w:rsidR="002A669F" w:rsidRDefault="00BB08EA" w:rsidP="00BB08EA">
      <w:pPr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B08EA">
        <w:rPr>
          <w:rFonts w:ascii="Calibri" w:eastAsia="Times New Roman" w:hAnsi="Calibri" w:cs="Times New Roman"/>
          <w:b/>
          <w:sz w:val="24"/>
          <w:szCs w:val="24"/>
        </w:rPr>
        <w:t>Gmina Sokołów Małopolski zastrzega sobie prawo unieważnienia niniejszego postępowania bez podania przyczyny.</w:t>
      </w:r>
      <w:r w:rsidR="002A669F"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074699EB" w14:textId="10806A07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5608844D" w14:textId="77777777" w:rsidR="00BB324F" w:rsidRDefault="00BB324F" w:rsidP="00BB324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OA.136.13.2020</w:t>
      </w:r>
    </w:p>
    <w:p w14:paraId="3A8B6FAA" w14:textId="77777777" w:rsidR="000A13F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A13FA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12479571" w14:textId="77777777"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</w:p>
    <w:p w14:paraId="5F3CCADE" w14:textId="77777777"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880B2F">
        <w:rPr>
          <w:rFonts w:eastAsia="Lucida Sans Unicode" w:cstheme="minorHAnsi"/>
          <w:b/>
          <w:color w:val="00000A"/>
        </w:rPr>
        <w:t>elementów monitoringu wizyjnego</w:t>
      </w:r>
      <w:r w:rsidRPr="00002FA4">
        <w:rPr>
          <w:rFonts w:eastAsia="Lucida Sans Unicode" w:cstheme="minorHAnsi"/>
          <w:b/>
          <w:color w:val="00000A"/>
        </w:rPr>
        <w:t xml:space="preserve"> </w:t>
      </w:r>
    </w:p>
    <w:p w14:paraId="3A3F970B" w14:textId="77777777" w:rsidR="00B03ADC" w:rsidRPr="00002FA4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 w:rsidRPr="00002FA4">
        <w:rPr>
          <w:rFonts w:eastAsia="Lucida Sans Unicode" w:cstheme="minorHAnsi"/>
          <w:b/>
          <w:color w:val="00000A"/>
        </w:rPr>
        <w:t xml:space="preserve">dla Gminy Sokołów Małopolski </w:t>
      </w:r>
    </w:p>
    <w:p w14:paraId="6A9A391B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14:paraId="398DB313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C1BB9D2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1EB45F91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3EBA9C84" w14:textId="4E455CA2" w:rsidR="000A13FA" w:rsidRPr="00414A92" w:rsidRDefault="000A13FA" w:rsidP="00414A92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</w:t>
      </w:r>
      <w:r w:rsidR="00414A92">
        <w:rPr>
          <w:rFonts w:eastAsia="Lucida Sans Unicode" w:cstheme="minorHAnsi"/>
          <w:color w:val="00000A"/>
          <w:sz w:val="24"/>
          <w:szCs w:val="24"/>
        </w:rPr>
        <w:t>..</w:t>
      </w:r>
    </w:p>
    <w:p w14:paraId="5D19C3BF" w14:textId="77777777"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pPr w:leftFromText="141" w:rightFromText="141" w:vertAnchor="page" w:horzAnchor="margin" w:tblpXSpec="center" w:tblpY="5461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105"/>
        <w:gridCol w:w="1028"/>
        <w:gridCol w:w="1425"/>
        <w:gridCol w:w="1410"/>
        <w:gridCol w:w="1418"/>
        <w:gridCol w:w="1492"/>
      </w:tblGrid>
      <w:tr w:rsidR="00A641F0" w:rsidRPr="00002FA4" w14:paraId="7E0A1D9B" w14:textId="77777777" w:rsidTr="00A641F0">
        <w:trPr>
          <w:cantSplit/>
          <w:trHeight w:val="1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BE90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7FD8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Nazwa</w:t>
            </w:r>
            <w:r>
              <w:rPr>
                <w:rFonts w:eastAsia="Lucida Sans Unicode" w:cstheme="minorHAnsi"/>
                <w:b/>
                <w:color w:val="00000A"/>
              </w:rPr>
              <w:t>,</w:t>
            </w:r>
            <w:r w:rsidRPr="00002FA4">
              <w:rPr>
                <w:rFonts w:eastAsia="Lucida Sans Unicode" w:cstheme="minorHAnsi"/>
                <w:b/>
                <w:color w:val="00000A"/>
              </w:rPr>
              <w:t xml:space="preserve"> </w:t>
            </w:r>
            <w:r>
              <w:rPr>
                <w:rFonts w:eastAsia="Lucida Sans Unicode" w:cstheme="minorHAnsi"/>
                <w:b/>
                <w:color w:val="00000A"/>
              </w:rPr>
              <w:t>typ, Producent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39AB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91171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Okres gwarancji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D7FE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Wartość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1111A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Wartość jednostkowa brutto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E684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  <w:sz w:val="24"/>
                <w:szCs w:val="24"/>
              </w:rPr>
            </w:pPr>
            <w:r w:rsidRPr="00002FA4">
              <w:rPr>
                <w:rFonts w:eastAsia="Lucida Sans Unicode" w:cstheme="minorHAnsi"/>
                <w:b/>
                <w:color w:val="00000A"/>
                <w:sz w:val="24"/>
                <w:szCs w:val="24"/>
              </w:rPr>
              <w:t>Wartość brutto</w:t>
            </w:r>
          </w:p>
          <w:p w14:paraId="6F4D2826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0"/>
                <w:szCs w:val="20"/>
              </w:rPr>
            </w:pPr>
            <w:r w:rsidRPr="00002FA4">
              <w:rPr>
                <w:rFonts w:eastAsia="Lucida Sans Unicode" w:cstheme="minorHAnsi"/>
                <w:b/>
                <w:color w:val="00000A"/>
                <w:sz w:val="20"/>
                <w:szCs w:val="20"/>
              </w:rPr>
              <w:t xml:space="preserve">(ilość x wartość jednostkowa brutto) </w:t>
            </w:r>
          </w:p>
        </w:tc>
      </w:tr>
      <w:tr w:rsidR="00A641F0" w:rsidRPr="00002FA4" w14:paraId="25A97A76" w14:textId="77777777" w:rsidTr="00A641F0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C169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a)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CDF5" w14:textId="77777777" w:rsidR="00A641F0" w:rsidRPr="00002FA4" w:rsidRDefault="00A641F0" w:rsidP="00A641F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10A9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1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C095F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6384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6AF45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CE9F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641F0" w:rsidRPr="00002FA4" w14:paraId="375B37D9" w14:textId="77777777" w:rsidTr="00A641F0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CC64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b)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1C21" w14:textId="77777777" w:rsidR="00A641F0" w:rsidRPr="00026005" w:rsidRDefault="00A641F0" w:rsidP="00A641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E4F3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2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7F248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69E2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BFA6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EDC9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641F0" w:rsidRPr="00002FA4" w14:paraId="44FED4F2" w14:textId="77777777" w:rsidTr="00A641F0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552D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c)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74EB" w14:textId="77777777" w:rsidR="00A641F0" w:rsidRPr="00026005" w:rsidRDefault="00A641F0" w:rsidP="00A641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1F7A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1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08FCB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3DFA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B9AD9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80ED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641F0" w:rsidRPr="00002FA4" w14:paraId="72E16387" w14:textId="77777777" w:rsidTr="00A641F0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2160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d)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5B6F" w14:textId="77777777" w:rsidR="00A641F0" w:rsidRPr="00026005" w:rsidRDefault="00A641F0" w:rsidP="00A641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7907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1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0FB3B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B950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BF259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3AB0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641F0" w:rsidRPr="00002FA4" w14:paraId="6043F2D8" w14:textId="77777777" w:rsidTr="00A641F0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19F8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e)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1689" w14:textId="77777777" w:rsidR="00A641F0" w:rsidRPr="00026005" w:rsidRDefault="00A641F0" w:rsidP="00A641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5EA2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7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15707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69DA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DC6E2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9B27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641F0" w:rsidRPr="00002FA4" w14:paraId="6F1A9A10" w14:textId="77777777" w:rsidTr="00A641F0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33D8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f)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A41D" w14:textId="77777777" w:rsidR="00A641F0" w:rsidRPr="00026005" w:rsidRDefault="00A641F0" w:rsidP="00A641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9A51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7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1EE99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0201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8B077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8AE1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641F0" w:rsidRPr="00002FA4" w14:paraId="05CC2E4B" w14:textId="77777777" w:rsidTr="00A641F0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4278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g)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F857" w14:textId="77777777" w:rsidR="00A641F0" w:rsidRPr="00026005" w:rsidRDefault="00A641F0" w:rsidP="00A641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2063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1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63655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0F7A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A8CA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35C2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641F0" w:rsidRPr="00002FA4" w14:paraId="269047D0" w14:textId="77777777" w:rsidTr="00A641F0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AC6C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h)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4F0D" w14:textId="77777777" w:rsidR="00A641F0" w:rsidRPr="00026005" w:rsidRDefault="00A641F0" w:rsidP="00A641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78D1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1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BD4A0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CAC7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80729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AC0D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641F0" w:rsidRPr="00002FA4" w14:paraId="2270ED03" w14:textId="77777777" w:rsidTr="00A641F0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CF48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i)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B308" w14:textId="77777777" w:rsidR="00A641F0" w:rsidRPr="00026005" w:rsidRDefault="00A641F0" w:rsidP="00A641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0463" w14:textId="77777777" w:rsidR="00A641F0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305 m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91292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4541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F9CC3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CFFC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641F0" w:rsidRPr="00002FA4" w14:paraId="64EDBCE1" w14:textId="77777777" w:rsidTr="00A641F0">
        <w:trPr>
          <w:cantSplit/>
          <w:trHeight w:val="468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1464F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SUMA</w:t>
            </w:r>
            <w:r>
              <w:rPr>
                <w:rFonts w:eastAsia="Lucida Sans Unicode" w:cstheme="minorHAnsi"/>
                <w:b/>
                <w:color w:val="00000A"/>
              </w:rPr>
              <w:t>: 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23B6" w14:textId="77777777" w:rsidR="00A641F0" w:rsidRPr="00002FA4" w:rsidRDefault="00A641F0" w:rsidP="00A641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</w:p>
        </w:tc>
      </w:tr>
    </w:tbl>
    <w:p w14:paraId="3FFF1E23" w14:textId="77777777" w:rsidR="00414A92" w:rsidRDefault="00414A92" w:rsidP="00414A92">
      <w:pPr>
        <w:pStyle w:val="Akapitzlist"/>
        <w:tabs>
          <w:tab w:val="left" w:pos="454"/>
          <w:tab w:val="left" w:pos="708"/>
        </w:tabs>
        <w:suppressAutoHyphens/>
        <w:spacing w:after="0" w:line="240" w:lineRule="auto"/>
        <w:ind w:left="714"/>
        <w:jc w:val="both"/>
        <w:rPr>
          <w:rFonts w:eastAsia="Lucida Sans Unicode" w:cstheme="minorHAnsi"/>
          <w:color w:val="00000A"/>
        </w:rPr>
      </w:pPr>
    </w:p>
    <w:p w14:paraId="574D0C10" w14:textId="78FDE9CC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Oferujemy wykonanie zamówienia w terminie do 1</w:t>
      </w:r>
      <w:r w:rsidR="00414A92">
        <w:rPr>
          <w:rFonts w:eastAsia="Lucida Sans Unicode" w:cstheme="minorHAnsi"/>
          <w:color w:val="00000A"/>
        </w:rPr>
        <w:t>9</w:t>
      </w:r>
      <w:r>
        <w:rPr>
          <w:rFonts w:eastAsia="Lucida Sans Unicode" w:cstheme="minorHAnsi"/>
          <w:color w:val="00000A"/>
        </w:rPr>
        <w:t xml:space="preserve"> </w:t>
      </w:r>
      <w:r w:rsidR="00414A92">
        <w:rPr>
          <w:rFonts w:eastAsia="Lucida Sans Unicode" w:cstheme="minorHAnsi"/>
          <w:color w:val="00000A"/>
        </w:rPr>
        <w:t>czerwca</w:t>
      </w:r>
      <w:r>
        <w:rPr>
          <w:rFonts w:eastAsia="Lucida Sans Unicode" w:cstheme="minorHAnsi"/>
          <w:color w:val="00000A"/>
        </w:rPr>
        <w:t xml:space="preserve"> 2020 r.</w:t>
      </w:r>
    </w:p>
    <w:p w14:paraId="41D49D9A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14AEE3FB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146CCF28" w14:textId="77777777" w:rsidR="00881345" w:rsidRPr="00A30C3A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Wyrażam zgodę na warunki płatności określone w zapytaniu.</w:t>
      </w:r>
    </w:p>
    <w:p w14:paraId="2D53E323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63D72A3" w14:textId="77777777" w:rsidR="00BB08EA" w:rsidRDefault="00BB08EA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E810B2F" w14:textId="77777777" w:rsidR="00881345" w:rsidRPr="00002FA4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0796C712" w14:textId="77777777" w:rsidR="00881345" w:rsidRPr="00002FA4" w:rsidRDefault="00881345" w:rsidP="00881345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3E5FAB78" w14:textId="77777777" w:rsidR="00881345" w:rsidRDefault="00881345" w:rsidP="00881345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sectPr w:rsidR="00881345" w:rsidSect="00B03ADC">
      <w:pgSz w:w="11909" w:h="16834"/>
      <w:pgMar w:top="993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0B81E5F"/>
    <w:multiLevelType w:val="hybridMultilevel"/>
    <w:tmpl w:val="9A52A6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53F0F"/>
    <w:multiLevelType w:val="hybridMultilevel"/>
    <w:tmpl w:val="10B8B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6"/>
  </w:num>
  <w:num w:numId="7">
    <w:abstractNumId w:val="3"/>
  </w:num>
  <w:num w:numId="8">
    <w:abstractNumId w:val="15"/>
  </w:num>
  <w:num w:numId="9">
    <w:abstractNumId w:val="9"/>
  </w:num>
  <w:num w:numId="10">
    <w:abstractNumId w:val="8"/>
  </w:num>
  <w:num w:numId="11">
    <w:abstractNumId w:val="6"/>
  </w:num>
  <w:num w:numId="12">
    <w:abstractNumId w:val="17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12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26005"/>
    <w:rsid w:val="0006343F"/>
    <w:rsid w:val="00090656"/>
    <w:rsid w:val="000A13FA"/>
    <w:rsid w:val="000A3ACA"/>
    <w:rsid w:val="000D2D07"/>
    <w:rsid w:val="000D3F06"/>
    <w:rsid w:val="00110A47"/>
    <w:rsid w:val="001205AE"/>
    <w:rsid w:val="00121F3B"/>
    <w:rsid w:val="0018053A"/>
    <w:rsid w:val="00180FC1"/>
    <w:rsid w:val="00193F58"/>
    <w:rsid w:val="001B060C"/>
    <w:rsid w:val="00210211"/>
    <w:rsid w:val="00217974"/>
    <w:rsid w:val="00225289"/>
    <w:rsid w:val="002A0174"/>
    <w:rsid w:val="002A669F"/>
    <w:rsid w:val="002D52C9"/>
    <w:rsid w:val="003334CD"/>
    <w:rsid w:val="00353BD6"/>
    <w:rsid w:val="003844F5"/>
    <w:rsid w:val="003969C2"/>
    <w:rsid w:val="003E1069"/>
    <w:rsid w:val="00414A92"/>
    <w:rsid w:val="00422266"/>
    <w:rsid w:val="004634D2"/>
    <w:rsid w:val="004A4F45"/>
    <w:rsid w:val="004F188F"/>
    <w:rsid w:val="00515D8D"/>
    <w:rsid w:val="0053400C"/>
    <w:rsid w:val="00536224"/>
    <w:rsid w:val="00553442"/>
    <w:rsid w:val="005F0A6C"/>
    <w:rsid w:val="005F3858"/>
    <w:rsid w:val="00623F7A"/>
    <w:rsid w:val="00651704"/>
    <w:rsid w:val="006C54E3"/>
    <w:rsid w:val="006C7122"/>
    <w:rsid w:val="006D74E4"/>
    <w:rsid w:val="00734CC0"/>
    <w:rsid w:val="00783CC7"/>
    <w:rsid w:val="007856B1"/>
    <w:rsid w:val="007B379C"/>
    <w:rsid w:val="00817F70"/>
    <w:rsid w:val="00847770"/>
    <w:rsid w:val="00863B5B"/>
    <w:rsid w:val="00874293"/>
    <w:rsid w:val="00880B2F"/>
    <w:rsid w:val="00881345"/>
    <w:rsid w:val="00884B55"/>
    <w:rsid w:val="0096559E"/>
    <w:rsid w:val="009F40A1"/>
    <w:rsid w:val="00A01469"/>
    <w:rsid w:val="00A27BC3"/>
    <w:rsid w:val="00A641F0"/>
    <w:rsid w:val="00A91334"/>
    <w:rsid w:val="00AA51D6"/>
    <w:rsid w:val="00AF0525"/>
    <w:rsid w:val="00B03ADC"/>
    <w:rsid w:val="00B414ED"/>
    <w:rsid w:val="00B73A9E"/>
    <w:rsid w:val="00B7456F"/>
    <w:rsid w:val="00BB08EA"/>
    <w:rsid w:val="00BB324F"/>
    <w:rsid w:val="00C310A7"/>
    <w:rsid w:val="00C3658E"/>
    <w:rsid w:val="00D0516B"/>
    <w:rsid w:val="00D5675A"/>
    <w:rsid w:val="00DA0962"/>
    <w:rsid w:val="00DA1778"/>
    <w:rsid w:val="00DC692C"/>
    <w:rsid w:val="00DC7F42"/>
    <w:rsid w:val="00DD593A"/>
    <w:rsid w:val="00DE4994"/>
    <w:rsid w:val="00E472D3"/>
    <w:rsid w:val="00E570A7"/>
    <w:rsid w:val="00EB029E"/>
    <w:rsid w:val="00EC3761"/>
    <w:rsid w:val="00F00D4D"/>
    <w:rsid w:val="00F03DD1"/>
    <w:rsid w:val="00F142CC"/>
    <w:rsid w:val="00F23590"/>
    <w:rsid w:val="00F57239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A1BF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zy.chorzepa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Jerzy Chorzępa</cp:lastModifiedBy>
  <cp:revision>18</cp:revision>
  <cp:lastPrinted>2020-05-22T06:24:00Z</cp:lastPrinted>
  <dcterms:created xsi:type="dcterms:W3CDTF">2020-02-20T13:10:00Z</dcterms:created>
  <dcterms:modified xsi:type="dcterms:W3CDTF">2020-05-22T06:32:00Z</dcterms:modified>
</cp:coreProperties>
</file>