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0499B208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Młp,  </w:t>
      </w:r>
      <w:r w:rsidR="008D65AB">
        <w:t>2</w:t>
      </w:r>
      <w:r w:rsidR="00882606">
        <w:t>0</w:t>
      </w:r>
      <w:r w:rsidR="008D65AB">
        <w:t>.1</w:t>
      </w:r>
      <w:r w:rsidR="00882606">
        <w:t>1</w:t>
      </w:r>
      <w:r w:rsidR="00686E18">
        <w:t xml:space="preserve"> 202</w:t>
      </w:r>
      <w:r w:rsidR="00EA6ADF">
        <w:t>3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r>
        <w:t>Z</w:t>
      </w:r>
      <w:r w:rsidR="004D778C">
        <w:t>WiK</w:t>
      </w:r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57C9F52F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</w:t>
      </w:r>
      <w:r w:rsidR="008011D3">
        <w:rPr>
          <w:sz w:val="24"/>
          <w:szCs w:val="24"/>
        </w:rPr>
        <w:t>wykonania ocieplenia elewacji budynku socjalnego oczyszczalni ścieków w Sokołowie Małopolskim</w:t>
      </w:r>
    </w:p>
    <w:p w14:paraId="120A97C7" w14:textId="39634048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</w:t>
      </w:r>
      <w:r w:rsidR="008011D3">
        <w:rPr>
          <w:sz w:val="24"/>
          <w:szCs w:val="24"/>
        </w:rPr>
        <w:t>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119FE145" w:rsidR="00986C08" w:rsidRDefault="008011D3" w:rsidP="00986C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SPEC-MAL M.W. ul. Centralna 23</w:t>
      </w:r>
      <w:r w:rsidR="00986C08" w:rsidRPr="00986C08">
        <w:rPr>
          <w:sz w:val="24"/>
          <w:szCs w:val="24"/>
        </w:rPr>
        <w:t>,</w:t>
      </w:r>
      <w:r>
        <w:rPr>
          <w:sz w:val="24"/>
          <w:szCs w:val="24"/>
        </w:rPr>
        <w:t xml:space="preserve"> 36-051 Górno </w:t>
      </w:r>
      <w:r w:rsidR="00986C08" w:rsidRPr="00986C08">
        <w:rPr>
          <w:sz w:val="24"/>
          <w:szCs w:val="24"/>
        </w:rPr>
        <w:t xml:space="preserve"> </w:t>
      </w:r>
    </w:p>
    <w:p w14:paraId="75B7DD4E" w14:textId="41ABB0CD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8011D3">
        <w:rPr>
          <w:sz w:val="24"/>
          <w:szCs w:val="24"/>
        </w:rPr>
        <w:t>48000</w:t>
      </w:r>
      <w:r w:rsidR="00E01A30">
        <w:rPr>
          <w:sz w:val="24"/>
          <w:szCs w:val="24"/>
        </w:rPr>
        <w:t>,00 zł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214F6F"/>
    <w:rsid w:val="002F68E4"/>
    <w:rsid w:val="0033037B"/>
    <w:rsid w:val="00361B39"/>
    <w:rsid w:val="00361E93"/>
    <w:rsid w:val="00364CB3"/>
    <w:rsid w:val="00382CAE"/>
    <w:rsid w:val="0045775D"/>
    <w:rsid w:val="004D778C"/>
    <w:rsid w:val="004E6C1B"/>
    <w:rsid w:val="00505E03"/>
    <w:rsid w:val="00591D8A"/>
    <w:rsid w:val="005A254A"/>
    <w:rsid w:val="00644328"/>
    <w:rsid w:val="00686E18"/>
    <w:rsid w:val="006C4307"/>
    <w:rsid w:val="00706F2A"/>
    <w:rsid w:val="007B515F"/>
    <w:rsid w:val="008011D3"/>
    <w:rsid w:val="00874ECA"/>
    <w:rsid w:val="008754FE"/>
    <w:rsid w:val="00882606"/>
    <w:rsid w:val="008D65AB"/>
    <w:rsid w:val="00954D0B"/>
    <w:rsid w:val="00986C08"/>
    <w:rsid w:val="009E4CE9"/>
    <w:rsid w:val="00B54CD0"/>
    <w:rsid w:val="00B73E29"/>
    <w:rsid w:val="00C21FE4"/>
    <w:rsid w:val="00C37F72"/>
    <w:rsid w:val="00D62A9E"/>
    <w:rsid w:val="00D7136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3</cp:revision>
  <cp:lastPrinted>2022-03-21T07:05:00Z</cp:lastPrinted>
  <dcterms:created xsi:type="dcterms:W3CDTF">2023-11-21T07:55:00Z</dcterms:created>
  <dcterms:modified xsi:type="dcterms:W3CDTF">2023-11-21T07:57:00Z</dcterms:modified>
</cp:coreProperties>
</file>