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6C" w:rsidRDefault="00B8316C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 Gminy i Miasta Sokołów Małopolski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B8316C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lutego 201</w:t>
      </w:r>
      <w:r w:rsidR="00B8316C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o zarejestrowanych kandydatach                                                                                        na Sołtysa Sołectwa Trzebuska</w:t>
      </w: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w wyborach sołtysa </w:t>
      </w:r>
      <w:r w:rsidR="00B8316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zarządzonych na dzień 24 lutego 2019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00F4A" w:rsidRDefault="00E00F4A" w:rsidP="00E00F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16 pkt 5 Statutu Sołectwa Trzebuska – załącznik nr 6                                                    do Uchwały Nr II/7/2014 Rady Miejskiej w Sokołowie Małopolskim z dnia 10 grudnia 2014 r.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Burmistrz Gminy i Miasta Sokołów Małopolski podaje do wiadomości informację o zarejestrowanych kandydatach na Sołtysa Sołectwa Trzebuska:</w:t>
      </w:r>
    </w:p>
    <w:p w:rsidR="00E00F4A" w:rsidRDefault="00E00F4A" w:rsidP="00E00F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8152"/>
      </w:tblGrid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  <w:p w:rsidR="00E00F4A" w:rsidRDefault="00E00F4A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00F4A" w:rsidTr="00E00F4A">
        <w:tc>
          <w:tcPr>
            <w:tcW w:w="920" w:type="dxa"/>
            <w:hideMark/>
          </w:tcPr>
          <w:p w:rsidR="00E00F4A" w:rsidRDefault="00E00F4A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sz w:val="32"/>
                <w:szCs w:val="32"/>
                <w:lang w:eastAsia="pl-PL"/>
              </w:rPr>
              <w:t>1.</w:t>
            </w: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sz w:val="40"/>
                <w:szCs w:val="40"/>
                <w:lang w:eastAsia="pl-PL"/>
              </w:rPr>
              <w:t>Krzyśko</w:t>
            </w:r>
            <w:proofErr w:type="spellEnd"/>
            <w:r>
              <w:rPr>
                <w:rFonts w:ascii="Arial" w:hAnsi="Arial" w:cs="Arial"/>
                <w:b/>
                <w:sz w:val="40"/>
                <w:szCs w:val="40"/>
                <w:lang w:eastAsia="pl-PL"/>
              </w:rPr>
              <w:t xml:space="preserve"> Marian</w:t>
            </w:r>
            <w:r>
              <w:rPr>
                <w:rFonts w:ascii="Arial" w:hAnsi="Arial" w:cs="Arial"/>
                <w:sz w:val="40"/>
                <w:szCs w:val="40"/>
                <w:lang w:eastAsia="pl-PL"/>
              </w:rPr>
              <w:t xml:space="preserve">, </w:t>
            </w:r>
            <w:r w:rsidR="00B8316C">
              <w:rPr>
                <w:rFonts w:ascii="Arial" w:hAnsi="Arial" w:cs="Arial"/>
                <w:sz w:val="32"/>
                <w:szCs w:val="32"/>
                <w:lang w:eastAsia="pl-PL"/>
              </w:rPr>
              <w:t>lat 58</w:t>
            </w:r>
            <w:r>
              <w:rPr>
                <w:rFonts w:ascii="Arial" w:hAnsi="Arial" w:cs="Arial"/>
                <w:sz w:val="32"/>
                <w:szCs w:val="32"/>
                <w:lang w:eastAsia="pl-PL"/>
              </w:rPr>
              <w:t xml:space="preserve">, zam. Trzebuska                      </w:t>
            </w:r>
          </w:p>
          <w:p w:rsidR="00E00F4A" w:rsidRDefault="00E00F4A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b/>
                <w:sz w:val="32"/>
                <w:szCs w:val="32"/>
                <w:lang w:eastAsia="pl-PL"/>
              </w:rPr>
            </w:pPr>
          </w:p>
        </w:tc>
      </w:tr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  <w:tr w:rsidR="00E00F4A" w:rsidTr="00E00F4A">
        <w:tc>
          <w:tcPr>
            <w:tcW w:w="920" w:type="dxa"/>
          </w:tcPr>
          <w:p w:rsidR="00E00F4A" w:rsidRDefault="00E00F4A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  <w:p w:rsidR="00E00F4A" w:rsidRDefault="00E00F4A">
            <w:pPr>
              <w:spacing w:line="240" w:lineRule="auto"/>
              <w:jc w:val="right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8152" w:type="dxa"/>
          </w:tcPr>
          <w:p w:rsidR="00E00F4A" w:rsidRDefault="00E00F4A">
            <w:pPr>
              <w:spacing w:line="240" w:lineRule="auto"/>
              <w:rPr>
                <w:rFonts w:ascii="Arial" w:hAnsi="Arial" w:cs="Arial"/>
                <w:sz w:val="32"/>
                <w:szCs w:val="32"/>
                <w:lang w:eastAsia="pl-PL"/>
              </w:rPr>
            </w:pPr>
          </w:p>
        </w:tc>
      </w:tr>
    </w:tbl>
    <w:p w:rsidR="00B8316C" w:rsidRDefault="00B8316C" w:rsidP="00B8316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B8316C" w:rsidRDefault="00B8316C" w:rsidP="00B8316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B8316C" w:rsidRDefault="00B8316C" w:rsidP="00B8316C">
      <w:pPr>
        <w:ind w:left="4956" w:firstLine="708"/>
        <w:jc w:val="center"/>
      </w:pPr>
      <w:r>
        <w:rPr>
          <w:rFonts w:ascii="Arial" w:eastAsia="Times New Roman" w:hAnsi="Arial" w:cs="Arial"/>
          <w:sz w:val="24"/>
          <w:szCs w:val="24"/>
          <w:lang w:eastAsia="pl-PL"/>
        </w:rPr>
        <w:t>Andrzej Ożóg</w:t>
      </w:r>
    </w:p>
    <w:p w:rsidR="00314F72" w:rsidRDefault="00314F72">
      <w:bookmarkStart w:id="0" w:name="_GoBack"/>
      <w:bookmarkEnd w:id="0"/>
    </w:p>
    <w:sectPr w:rsidR="0031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4A"/>
    <w:rsid w:val="00314F72"/>
    <w:rsid w:val="00B8316C"/>
    <w:rsid w:val="00E0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2CF5E-09A8-44DC-9E9A-F850003E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F4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1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3</cp:revision>
  <cp:lastPrinted>2019-02-07T07:30:00Z</cp:lastPrinted>
  <dcterms:created xsi:type="dcterms:W3CDTF">2015-02-04T14:05:00Z</dcterms:created>
  <dcterms:modified xsi:type="dcterms:W3CDTF">2019-02-07T07:30:00Z</dcterms:modified>
</cp:coreProperties>
</file>