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E7A8D" w14:textId="6F970DEC" w:rsidR="00DD711F" w:rsidRDefault="00DD711F" w:rsidP="00DD711F">
      <w:pPr>
        <w:ind w:left="6372"/>
        <w:rPr>
          <w:rFonts w:ascii="Times New Roman" w:hAnsi="Times New Roman"/>
          <w:bCs/>
          <w:sz w:val="24"/>
          <w:szCs w:val="24"/>
        </w:rPr>
      </w:pPr>
      <w:r>
        <w:rPr>
          <w:rFonts w:ascii="Times New Roman" w:hAnsi="Times New Roman"/>
          <w:bCs/>
          <w:sz w:val="24"/>
          <w:szCs w:val="24"/>
        </w:rPr>
        <w:t>Sokołów Młp., 14.03.2022</w:t>
      </w:r>
    </w:p>
    <w:p w14:paraId="78B925BC" w14:textId="3268E792" w:rsidR="00E97EF7" w:rsidRDefault="00DD711F" w:rsidP="00DD711F">
      <w:pPr>
        <w:rPr>
          <w:rFonts w:ascii="Times New Roman" w:hAnsi="Times New Roman"/>
          <w:bCs/>
          <w:sz w:val="24"/>
          <w:szCs w:val="24"/>
        </w:rPr>
      </w:pPr>
      <w:r>
        <w:rPr>
          <w:rFonts w:ascii="Times New Roman" w:hAnsi="Times New Roman"/>
          <w:bCs/>
          <w:sz w:val="24"/>
          <w:szCs w:val="24"/>
        </w:rPr>
        <w:t>MGOPS.261.1.2022</w:t>
      </w:r>
    </w:p>
    <w:p w14:paraId="7D8899E3" w14:textId="77777777" w:rsidR="000478CC" w:rsidRDefault="000478CC" w:rsidP="00DD711F">
      <w:pPr>
        <w:rPr>
          <w:rFonts w:ascii="Times New Roman" w:hAnsi="Times New Roman"/>
          <w:bCs/>
          <w:sz w:val="24"/>
          <w:szCs w:val="24"/>
        </w:rPr>
      </w:pPr>
    </w:p>
    <w:p w14:paraId="2E6E1F36" w14:textId="77777777" w:rsidR="00E97EF7" w:rsidRDefault="00DD711F" w:rsidP="000478CC">
      <w:pPr>
        <w:jc w:val="center"/>
        <w:rPr>
          <w:rFonts w:ascii="Times New Roman" w:hAnsi="Times New Roman"/>
          <w:b/>
          <w:sz w:val="24"/>
          <w:szCs w:val="24"/>
        </w:rPr>
      </w:pPr>
      <w:r w:rsidRPr="00DD711F">
        <w:rPr>
          <w:rFonts w:ascii="Times New Roman" w:hAnsi="Times New Roman"/>
          <w:b/>
          <w:sz w:val="24"/>
          <w:szCs w:val="24"/>
        </w:rPr>
        <w:t>INFORMACJE  O  WYBORZE  NAJKORZYSTNIEJSZEJ OFERTY</w:t>
      </w:r>
    </w:p>
    <w:p w14:paraId="17EAE2CF" w14:textId="03F3935C" w:rsidR="00DD711F" w:rsidRPr="00E97EF7" w:rsidRDefault="00DD711F" w:rsidP="00E97EF7">
      <w:pPr>
        <w:rPr>
          <w:rFonts w:ascii="Times New Roman" w:hAnsi="Times New Roman"/>
          <w:b/>
          <w:sz w:val="24"/>
          <w:szCs w:val="24"/>
        </w:rPr>
      </w:pPr>
      <w:r>
        <w:rPr>
          <w:rFonts w:ascii="Times New Roman" w:hAnsi="Times New Roman"/>
          <w:b/>
          <w:sz w:val="24"/>
          <w:szCs w:val="24"/>
        </w:rPr>
        <w:t>Nazwa i adres Zamawiającego:</w:t>
      </w:r>
      <w:r w:rsidR="000478CC">
        <w:rPr>
          <w:rFonts w:ascii="Times New Roman" w:hAnsi="Times New Roman"/>
          <w:b/>
          <w:sz w:val="24"/>
          <w:szCs w:val="24"/>
        </w:rPr>
        <w:t xml:space="preserve"> </w:t>
      </w:r>
      <w:r w:rsidR="00E97EF7" w:rsidRPr="00E97EF7">
        <w:rPr>
          <w:rFonts w:ascii="Times New Roman" w:hAnsi="Times New Roman"/>
          <w:sz w:val="24"/>
          <w:szCs w:val="24"/>
        </w:rPr>
        <w:t>Miejsko-Gminny Ośrodek Pomocy Społecznej w Sokołowie Młp.</w:t>
      </w:r>
      <w:r w:rsidR="00E97EF7">
        <w:rPr>
          <w:rFonts w:ascii="Times New Roman" w:hAnsi="Times New Roman"/>
          <w:b/>
          <w:sz w:val="24"/>
          <w:szCs w:val="24"/>
        </w:rPr>
        <w:t xml:space="preserve"> </w:t>
      </w:r>
      <w:r w:rsidR="00E97EF7" w:rsidRPr="00E97EF7">
        <w:rPr>
          <w:rFonts w:ascii="Times New Roman" w:hAnsi="Times New Roman"/>
          <w:sz w:val="24"/>
          <w:szCs w:val="24"/>
        </w:rPr>
        <w:t>ul. Rynek 10</w:t>
      </w:r>
      <w:r w:rsidR="00E97EF7">
        <w:rPr>
          <w:rFonts w:ascii="Times New Roman" w:hAnsi="Times New Roman"/>
          <w:b/>
          <w:sz w:val="24"/>
          <w:szCs w:val="24"/>
        </w:rPr>
        <w:t xml:space="preserve">, </w:t>
      </w:r>
      <w:r w:rsidR="00E97EF7" w:rsidRPr="00E97EF7">
        <w:rPr>
          <w:rFonts w:ascii="Times New Roman" w:hAnsi="Times New Roman"/>
          <w:sz w:val="24"/>
          <w:szCs w:val="24"/>
        </w:rPr>
        <w:t>36-050 Sokołów Młp.</w:t>
      </w:r>
      <w:r w:rsidR="00E97EF7">
        <w:rPr>
          <w:rFonts w:ascii="Times New Roman" w:hAnsi="Times New Roman"/>
          <w:b/>
          <w:sz w:val="24"/>
          <w:szCs w:val="24"/>
        </w:rPr>
        <w:t xml:space="preserve">; </w:t>
      </w:r>
      <w:r w:rsidR="00E97EF7" w:rsidRPr="00E97EF7">
        <w:rPr>
          <w:rFonts w:ascii="Times New Roman" w:hAnsi="Times New Roman"/>
          <w:sz w:val="24"/>
          <w:szCs w:val="24"/>
        </w:rPr>
        <w:t>NIP: 813-29-32-302</w:t>
      </w:r>
    </w:p>
    <w:p w14:paraId="538F9555" w14:textId="77777777" w:rsidR="00E97EF7" w:rsidRPr="00E97EF7" w:rsidRDefault="00E97EF7" w:rsidP="00E97EF7">
      <w:pPr>
        <w:spacing w:after="0" w:line="340" w:lineRule="exact"/>
        <w:ind w:left="283"/>
        <w:rPr>
          <w:rFonts w:ascii="Times New Roman" w:hAnsi="Times New Roman"/>
          <w:sz w:val="24"/>
          <w:szCs w:val="24"/>
        </w:rPr>
      </w:pPr>
    </w:p>
    <w:p w14:paraId="06033A12" w14:textId="411AB68C" w:rsidR="00DD711F" w:rsidRPr="00DD711F" w:rsidRDefault="00DD711F" w:rsidP="0036144A">
      <w:pPr>
        <w:rPr>
          <w:rFonts w:ascii="Times New Roman" w:hAnsi="Times New Roman"/>
          <w:sz w:val="24"/>
          <w:szCs w:val="24"/>
        </w:rPr>
      </w:pPr>
      <w:r w:rsidRPr="00DD711F">
        <w:rPr>
          <w:rFonts w:ascii="Times New Roman" w:hAnsi="Times New Roman"/>
          <w:b/>
          <w:sz w:val="24"/>
          <w:szCs w:val="24"/>
        </w:rPr>
        <w:t xml:space="preserve">Przedmiot zamówienia: </w:t>
      </w:r>
      <w:r w:rsidRPr="00DD711F">
        <w:rPr>
          <w:rFonts w:ascii="Times New Roman" w:hAnsi="Times New Roman"/>
          <w:sz w:val="24"/>
          <w:szCs w:val="24"/>
        </w:rPr>
        <w:t xml:space="preserve"> dostawa „opasek bezpieczeństwa”- urządzeń do świadczenia usługi opieki na odległość na rzecz osób starszych - mieszkańców Gminy Sokołów Małopolski, powyżej 65 roku życia oraz świadczenie usługi obsługi systemu polegającego na sprawowaniu całodobowej opieki na odległość nad seniorami przez centrum monitoringu do dnia 31 grudnia 2022 roku</w:t>
      </w:r>
      <w:r w:rsidR="0036144A">
        <w:rPr>
          <w:rFonts w:ascii="Times New Roman" w:hAnsi="Times New Roman"/>
          <w:sz w:val="24"/>
          <w:szCs w:val="24"/>
        </w:rPr>
        <w:t>.</w:t>
      </w:r>
    </w:p>
    <w:p w14:paraId="744DAD69" w14:textId="26991A0C" w:rsidR="00DD711F" w:rsidRDefault="00EF7704" w:rsidP="00DD711F">
      <w:pPr>
        <w:rPr>
          <w:rFonts w:ascii="Times New Roman" w:hAnsi="Times New Roman"/>
          <w:b/>
        </w:rPr>
      </w:pPr>
      <w:r>
        <w:rPr>
          <w:rFonts w:ascii="Times New Roman" w:hAnsi="Times New Roman"/>
          <w:b/>
        </w:rPr>
        <w:t>Nazw</w:t>
      </w:r>
      <w:r w:rsidR="000478CC">
        <w:rPr>
          <w:rFonts w:ascii="Times New Roman" w:hAnsi="Times New Roman"/>
          <w:b/>
        </w:rPr>
        <w:t>a</w:t>
      </w:r>
      <w:r>
        <w:rPr>
          <w:rFonts w:ascii="Times New Roman" w:hAnsi="Times New Roman"/>
          <w:b/>
        </w:rPr>
        <w:t xml:space="preserve"> ( firmy) lub imię i nazwisko wykonawców, którzy złożyli oferty</w:t>
      </w:r>
      <w:r w:rsidR="003108B2">
        <w:rPr>
          <w:rFonts w:ascii="Times New Roman" w:hAnsi="Times New Roman"/>
          <w:b/>
        </w:rPr>
        <w:t>:</w:t>
      </w:r>
    </w:p>
    <w:tbl>
      <w:tblPr>
        <w:tblStyle w:val="Tabela-Siatka"/>
        <w:tblW w:w="9062" w:type="dxa"/>
        <w:tblInd w:w="0" w:type="dxa"/>
        <w:tblLook w:val="04A0" w:firstRow="1" w:lastRow="0" w:firstColumn="1" w:lastColumn="0" w:noHBand="0" w:noVBand="1"/>
      </w:tblPr>
      <w:tblGrid>
        <w:gridCol w:w="564"/>
        <w:gridCol w:w="1983"/>
        <w:gridCol w:w="2410"/>
        <w:gridCol w:w="2835"/>
        <w:gridCol w:w="1270"/>
      </w:tblGrid>
      <w:tr w:rsidR="003108B2" w14:paraId="6F495B11" w14:textId="601EA4EB" w:rsidTr="006A00A5">
        <w:trPr>
          <w:trHeight w:val="913"/>
        </w:trPr>
        <w:tc>
          <w:tcPr>
            <w:tcW w:w="564" w:type="dxa"/>
            <w:tcBorders>
              <w:top w:val="single" w:sz="4" w:space="0" w:color="auto"/>
              <w:left w:val="single" w:sz="4" w:space="0" w:color="auto"/>
              <w:bottom w:val="single" w:sz="4" w:space="0" w:color="auto"/>
              <w:right w:val="single" w:sz="4" w:space="0" w:color="auto"/>
            </w:tcBorders>
            <w:hideMark/>
          </w:tcPr>
          <w:p w14:paraId="63028BE7" w14:textId="77777777" w:rsidR="003108B2" w:rsidRDefault="003108B2">
            <w:pPr>
              <w:rPr>
                <w:rFonts w:ascii="Times New Roman" w:hAnsi="Times New Roman"/>
                <w:b/>
              </w:rPr>
            </w:pPr>
            <w:r>
              <w:rPr>
                <w:rFonts w:ascii="Times New Roman" w:hAnsi="Times New Roman"/>
                <w:b/>
              </w:rPr>
              <w:t>Lp.</w:t>
            </w:r>
          </w:p>
        </w:tc>
        <w:tc>
          <w:tcPr>
            <w:tcW w:w="1983" w:type="dxa"/>
            <w:tcBorders>
              <w:top w:val="single" w:sz="4" w:space="0" w:color="auto"/>
              <w:left w:val="single" w:sz="4" w:space="0" w:color="auto"/>
              <w:bottom w:val="single" w:sz="4" w:space="0" w:color="auto"/>
              <w:right w:val="single" w:sz="4" w:space="0" w:color="auto"/>
            </w:tcBorders>
            <w:hideMark/>
          </w:tcPr>
          <w:p w14:paraId="73BE195F" w14:textId="77777777" w:rsidR="003108B2" w:rsidRDefault="003108B2">
            <w:pPr>
              <w:rPr>
                <w:rFonts w:ascii="Times New Roman" w:hAnsi="Times New Roman"/>
                <w:b/>
              </w:rPr>
            </w:pPr>
            <w:r>
              <w:rPr>
                <w:rFonts w:ascii="Times New Roman" w:hAnsi="Times New Roman"/>
                <w:b/>
              </w:rPr>
              <w:t>Nazwa oferenta</w:t>
            </w:r>
          </w:p>
        </w:tc>
        <w:tc>
          <w:tcPr>
            <w:tcW w:w="2410" w:type="dxa"/>
            <w:tcBorders>
              <w:top w:val="single" w:sz="4" w:space="0" w:color="auto"/>
              <w:left w:val="single" w:sz="4" w:space="0" w:color="auto"/>
              <w:bottom w:val="single" w:sz="4" w:space="0" w:color="auto"/>
              <w:right w:val="single" w:sz="4" w:space="0" w:color="auto"/>
            </w:tcBorders>
            <w:hideMark/>
          </w:tcPr>
          <w:p w14:paraId="5EE04666" w14:textId="77777777" w:rsidR="003108B2" w:rsidRDefault="003108B2">
            <w:pPr>
              <w:rPr>
                <w:rFonts w:ascii="Times New Roman" w:hAnsi="Times New Roman"/>
                <w:b/>
              </w:rPr>
            </w:pPr>
            <w:r>
              <w:rPr>
                <w:rFonts w:ascii="Times New Roman" w:hAnsi="Times New Roman"/>
                <w:b/>
              </w:rPr>
              <w:t>Adres</w:t>
            </w:r>
          </w:p>
        </w:tc>
        <w:tc>
          <w:tcPr>
            <w:tcW w:w="2835" w:type="dxa"/>
            <w:tcBorders>
              <w:top w:val="single" w:sz="4" w:space="0" w:color="auto"/>
              <w:left w:val="single" w:sz="4" w:space="0" w:color="auto"/>
              <w:bottom w:val="single" w:sz="4" w:space="0" w:color="auto"/>
              <w:right w:val="single" w:sz="4" w:space="0" w:color="auto"/>
            </w:tcBorders>
            <w:hideMark/>
          </w:tcPr>
          <w:p w14:paraId="6ACF4DDE" w14:textId="77777777" w:rsidR="003108B2" w:rsidRDefault="003108B2">
            <w:pPr>
              <w:rPr>
                <w:rFonts w:ascii="Times New Roman" w:hAnsi="Times New Roman"/>
                <w:b/>
              </w:rPr>
            </w:pPr>
            <w:r>
              <w:rPr>
                <w:rFonts w:ascii="Times New Roman" w:hAnsi="Times New Roman"/>
                <w:b/>
              </w:rPr>
              <w:t>Liczba pkt w kryterium</w:t>
            </w:r>
          </w:p>
          <w:p w14:paraId="5CF99EAE" w14:textId="2DEB2E31" w:rsidR="003108B2" w:rsidRDefault="003108B2">
            <w:pPr>
              <w:rPr>
                <w:rFonts w:ascii="Times New Roman" w:hAnsi="Times New Roman"/>
                <w:b/>
              </w:rPr>
            </w:pPr>
            <w:r>
              <w:rPr>
                <w:rFonts w:ascii="Times New Roman" w:hAnsi="Times New Roman"/>
                <w:b/>
              </w:rPr>
              <w:t>ocena oferty – waga 100 %</w:t>
            </w:r>
          </w:p>
        </w:tc>
        <w:tc>
          <w:tcPr>
            <w:tcW w:w="1270" w:type="dxa"/>
            <w:tcBorders>
              <w:top w:val="single" w:sz="4" w:space="0" w:color="auto"/>
              <w:left w:val="single" w:sz="4" w:space="0" w:color="auto"/>
              <w:bottom w:val="single" w:sz="4" w:space="0" w:color="auto"/>
              <w:right w:val="single" w:sz="4" w:space="0" w:color="auto"/>
            </w:tcBorders>
          </w:tcPr>
          <w:p w14:paraId="12A9A91C" w14:textId="43CA02A8" w:rsidR="003108B2" w:rsidRDefault="003108B2">
            <w:pPr>
              <w:rPr>
                <w:rFonts w:ascii="Times New Roman" w:hAnsi="Times New Roman"/>
                <w:b/>
              </w:rPr>
            </w:pPr>
            <w:r>
              <w:rPr>
                <w:rFonts w:ascii="Times New Roman" w:hAnsi="Times New Roman"/>
                <w:b/>
              </w:rPr>
              <w:t>Razem</w:t>
            </w:r>
          </w:p>
        </w:tc>
      </w:tr>
      <w:tr w:rsidR="003108B2" w14:paraId="1AD12C9E" w14:textId="11C95391" w:rsidTr="006A00A5">
        <w:trPr>
          <w:trHeight w:val="996"/>
        </w:trPr>
        <w:tc>
          <w:tcPr>
            <w:tcW w:w="564" w:type="dxa"/>
            <w:tcBorders>
              <w:top w:val="single" w:sz="4" w:space="0" w:color="auto"/>
              <w:left w:val="single" w:sz="4" w:space="0" w:color="auto"/>
              <w:bottom w:val="single" w:sz="4" w:space="0" w:color="auto"/>
              <w:right w:val="single" w:sz="4" w:space="0" w:color="auto"/>
            </w:tcBorders>
            <w:hideMark/>
          </w:tcPr>
          <w:p w14:paraId="6C377D8E" w14:textId="77777777" w:rsidR="003108B2" w:rsidRDefault="003108B2">
            <w:pPr>
              <w:rPr>
                <w:rFonts w:ascii="Times New Roman" w:hAnsi="Times New Roman"/>
              </w:rPr>
            </w:pPr>
            <w:r>
              <w:rPr>
                <w:rFonts w:ascii="Times New Roman" w:hAnsi="Times New Roman"/>
              </w:rPr>
              <w:t>1.</w:t>
            </w:r>
          </w:p>
        </w:tc>
        <w:tc>
          <w:tcPr>
            <w:tcW w:w="1983" w:type="dxa"/>
            <w:tcBorders>
              <w:top w:val="single" w:sz="4" w:space="0" w:color="auto"/>
              <w:left w:val="single" w:sz="4" w:space="0" w:color="auto"/>
              <w:bottom w:val="single" w:sz="4" w:space="0" w:color="auto"/>
              <w:right w:val="single" w:sz="4" w:space="0" w:color="auto"/>
            </w:tcBorders>
            <w:hideMark/>
          </w:tcPr>
          <w:p w14:paraId="27D89D75" w14:textId="64D5673E" w:rsidR="003108B2" w:rsidRDefault="003108B2">
            <w:pPr>
              <w:rPr>
                <w:rFonts w:ascii="Times New Roman" w:hAnsi="Times New Roman"/>
              </w:rPr>
            </w:pPr>
            <w:r>
              <w:rPr>
                <w:rFonts w:ascii="Times New Roman" w:hAnsi="Times New Roman"/>
              </w:rPr>
              <w:t>S</w:t>
            </w:r>
            <w:r w:rsidR="001F5170">
              <w:rPr>
                <w:rFonts w:ascii="Times New Roman" w:hAnsi="Times New Roman"/>
              </w:rPr>
              <w:t>i</w:t>
            </w:r>
            <w:r>
              <w:rPr>
                <w:rFonts w:ascii="Times New Roman" w:hAnsi="Times New Roman"/>
              </w:rPr>
              <w:t>DLY Sp. z o.o</w:t>
            </w:r>
          </w:p>
        </w:tc>
        <w:tc>
          <w:tcPr>
            <w:tcW w:w="2410" w:type="dxa"/>
            <w:tcBorders>
              <w:top w:val="single" w:sz="4" w:space="0" w:color="auto"/>
              <w:left w:val="single" w:sz="4" w:space="0" w:color="auto"/>
              <w:bottom w:val="single" w:sz="4" w:space="0" w:color="auto"/>
              <w:right w:val="single" w:sz="4" w:space="0" w:color="auto"/>
            </w:tcBorders>
            <w:hideMark/>
          </w:tcPr>
          <w:p w14:paraId="48903672" w14:textId="77777777" w:rsidR="003108B2" w:rsidRDefault="003108B2">
            <w:pPr>
              <w:rPr>
                <w:rFonts w:ascii="Times New Roman" w:hAnsi="Times New Roman"/>
              </w:rPr>
            </w:pPr>
            <w:r>
              <w:rPr>
                <w:rFonts w:ascii="Times New Roman" w:hAnsi="Times New Roman"/>
              </w:rPr>
              <w:t>ul. Chmielna 2 lok. 31</w:t>
            </w:r>
          </w:p>
          <w:p w14:paraId="3C1D687F" w14:textId="18E50954" w:rsidR="003108B2" w:rsidRDefault="003108B2">
            <w:pPr>
              <w:rPr>
                <w:rFonts w:ascii="Times New Roman" w:hAnsi="Times New Roman"/>
              </w:rPr>
            </w:pPr>
            <w:r>
              <w:rPr>
                <w:rFonts w:ascii="Times New Roman" w:hAnsi="Times New Roman"/>
              </w:rPr>
              <w:t>00-020 Warszawa</w:t>
            </w:r>
          </w:p>
        </w:tc>
        <w:tc>
          <w:tcPr>
            <w:tcW w:w="2835" w:type="dxa"/>
            <w:tcBorders>
              <w:top w:val="single" w:sz="4" w:space="0" w:color="auto"/>
              <w:left w:val="single" w:sz="4" w:space="0" w:color="auto"/>
              <w:bottom w:val="single" w:sz="4" w:space="0" w:color="auto"/>
              <w:right w:val="single" w:sz="4" w:space="0" w:color="auto"/>
            </w:tcBorders>
          </w:tcPr>
          <w:p w14:paraId="0ED9B623" w14:textId="77777777" w:rsidR="003108B2" w:rsidRDefault="003108B2" w:rsidP="003108B2">
            <w:pPr>
              <w:jc w:val="center"/>
              <w:rPr>
                <w:rFonts w:ascii="Times New Roman" w:hAnsi="Times New Roman"/>
              </w:rPr>
            </w:pPr>
          </w:p>
          <w:p w14:paraId="31621520" w14:textId="222E6340" w:rsidR="003108B2" w:rsidRDefault="003108B2" w:rsidP="003108B2">
            <w:pPr>
              <w:jc w:val="center"/>
              <w:rPr>
                <w:rFonts w:ascii="Times New Roman" w:hAnsi="Times New Roman"/>
              </w:rPr>
            </w:pPr>
            <w:r>
              <w:rPr>
                <w:rFonts w:ascii="Times New Roman" w:hAnsi="Times New Roman"/>
              </w:rPr>
              <w:t>100</w:t>
            </w:r>
          </w:p>
        </w:tc>
        <w:tc>
          <w:tcPr>
            <w:tcW w:w="1270" w:type="dxa"/>
            <w:tcBorders>
              <w:top w:val="single" w:sz="4" w:space="0" w:color="auto"/>
              <w:left w:val="single" w:sz="4" w:space="0" w:color="auto"/>
              <w:bottom w:val="single" w:sz="4" w:space="0" w:color="auto"/>
              <w:right w:val="single" w:sz="4" w:space="0" w:color="auto"/>
            </w:tcBorders>
          </w:tcPr>
          <w:p w14:paraId="36C1C2AF" w14:textId="77777777" w:rsidR="003108B2" w:rsidRDefault="003108B2" w:rsidP="003108B2">
            <w:pPr>
              <w:jc w:val="center"/>
              <w:rPr>
                <w:rFonts w:ascii="Times New Roman" w:hAnsi="Times New Roman"/>
              </w:rPr>
            </w:pPr>
          </w:p>
          <w:p w14:paraId="7397A495" w14:textId="29BF9B9E" w:rsidR="003108B2" w:rsidRDefault="003108B2" w:rsidP="003108B2">
            <w:pPr>
              <w:jc w:val="center"/>
              <w:rPr>
                <w:rFonts w:ascii="Times New Roman" w:hAnsi="Times New Roman"/>
              </w:rPr>
            </w:pPr>
            <w:r>
              <w:rPr>
                <w:rFonts w:ascii="Times New Roman" w:hAnsi="Times New Roman"/>
              </w:rPr>
              <w:t>100</w:t>
            </w:r>
          </w:p>
        </w:tc>
      </w:tr>
      <w:tr w:rsidR="003108B2" w14:paraId="645FA4A7" w14:textId="1B91F034" w:rsidTr="006A00A5">
        <w:trPr>
          <w:trHeight w:val="996"/>
        </w:trPr>
        <w:tc>
          <w:tcPr>
            <w:tcW w:w="564" w:type="dxa"/>
            <w:tcBorders>
              <w:top w:val="single" w:sz="4" w:space="0" w:color="auto"/>
              <w:left w:val="single" w:sz="4" w:space="0" w:color="auto"/>
              <w:bottom w:val="single" w:sz="4" w:space="0" w:color="auto"/>
              <w:right w:val="single" w:sz="4" w:space="0" w:color="auto"/>
            </w:tcBorders>
            <w:hideMark/>
          </w:tcPr>
          <w:p w14:paraId="65A96185" w14:textId="77777777" w:rsidR="003108B2" w:rsidRDefault="003108B2">
            <w:pPr>
              <w:rPr>
                <w:rFonts w:ascii="Times New Roman" w:hAnsi="Times New Roman"/>
              </w:rPr>
            </w:pPr>
            <w:r>
              <w:rPr>
                <w:rFonts w:ascii="Times New Roman" w:hAnsi="Times New Roman"/>
              </w:rPr>
              <w:t xml:space="preserve">2. </w:t>
            </w:r>
          </w:p>
        </w:tc>
        <w:tc>
          <w:tcPr>
            <w:tcW w:w="1983" w:type="dxa"/>
            <w:tcBorders>
              <w:top w:val="single" w:sz="4" w:space="0" w:color="auto"/>
              <w:left w:val="single" w:sz="4" w:space="0" w:color="auto"/>
              <w:bottom w:val="single" w:sz="4" w:space="0" w:color="auto"/>
              <w:right w:val="single" w:sz="4" w:space="0" w:color="auto"/>
            </w:tcBorders>
            <w:hideMark/>
          </w:tcPr>
          <w:p w14:paraId="2E0F0708" w14:textId="105E6DD9" w:rsidR="003108B2" w:rsidRDefault="003108B2">
            <w:pPr>
              <w:rPr>
                <w:rFonts w:ascii="Times New Roman" w:hAnsi="Times New Roman"/>
              </w:rPr>
            </w:pPr>
            <w:r>
              <w:rPr>
                <w:rFonts w:ascii="Times New Roman" w:hAnsi="Times New Roman"/>
              </w:rPr>
              <w:t>Locon Sp. z o.o</w:t>
            </w:r>
          </w:p>
        </w:tc>
        <w:tc>
          <w:tcPr>
            <w:tcW w:w="2410" w:type="dxa"/>
            <w:tcBorders>
              <w:top w:val="single" w:sz="4" w:space="0" w:color="auto"/>
              <w:left w:val="single" w:sz="4" w:space="0" w:color="auto"/>
              <w:bottom w:val="single" w:sz="4" w:space="0" w:color="auto"/>
              <w:right w:val="single" w:sz="4" w:space="0" w:color="auto"/>
            </w:tcBorders>
            <w:hideMark/>
          </w:tcPr>
          <w:p w14:paraId="26304F01" w14:textId="57749F38" w:rsidR="003108B2" w:rsidRDefault="003108B2">
            <w:pPr>
              <w:rPr>
                <w:rFonts w:ascii="Times New Roman" w:hAnsi="Times New Roman"/>
              </w:rPr>
            </w:pPr>
            <w:r>
              <w:rPr>
                <w:rFonts w:ascii="Times New Roman" w:hAnsi="Times New Roman"/>
              </w:rPr>
              <w:t>ul. Tama Pomorzańska 1</w:t>
            </w:r>
          </w:p>
          <w:p w14:paraId="300D0694" w14:textId="27198037" w:rsidR="003108B2" w:rsidRDefault="003108B2">
            <w:pPr>
              <w:rPr>
                <w:rFonts w:ascii="Times New Roman" w:hAnsi="Times New Roman"/>
              </w:rPr>
            </w:pPr>
            <w:r>
              <w:rPr>
                <w:rFonts w:ascii="Times New Roman" w:hAnsi="Times New Roman"/>
              </w:rPr>
              <w:t>70-030 Szczecin</w:t>
            </w:r>
          </w:p>
          <w:p w14:paraId="118D7DF9" w14:textId="722590C8" w:rsidR="003108B2" w:rsidRDefault="003108B2">
            <w:pPr>
              <w:rPr>
                <w:rFonts w:ascii="Times New Roman" w:hAnsi="Times New Roman"/>
              </w:rPr>
            </w:pPr>
          </w:p>
        </w:tc>
        <w:tc>
          <w:tcPr>
            <w:tcW w:w="2835" w:type="dxa"/>
            <w:tcBorders>
              <w:top w:val="single" w:sz="4" w:space="0" w:color="auto"/>
              <w:left w:val="single" w:sz="4" w:space="0" w:color="auto"/>
              <w:bottom w:val="single" w:sz="4" w:space="0" w:color="auto"/>
              <w:right w:val="single" w:sz="4" w:space="0" w:color="auto"/>
            </w:tcBorders>
          </w:tcPr>
          <w:p w14:paraId="6AEB6A73" w14:textId="5C7A95ED" w:rsidR="003108B2" w:rsidRDefault="003108B2">
            <w:pPr>
              <w:rPr>
                <w:rFonts w:ascii="Times New Roman" w:hAnsi="Times New Roman"/>
              </w:rPr>
            </w:pPr>
            <w:r>
              <w:rPr>
                <w:rFonts w:ascii="Times New Roman" w:hAnsi="Times New Roman"/>
              </w:rPr>
              <w:t>Oferta nie spełniła warunków przystąpienia i nie podlegała ocenie.</w:t>
            </w:r>
          </w:p>
        </w:tc>
        <w:tc>
          <w:tcPr>
            <w:tcW w:w="1270" w:type="dxa"/>
            <w:tcBorders>
              <w:top w:val="single" w:sz="4" w:space="0" w:color="auto"/>
              <w:left w:val="single" w:sz="4" w:space="0" w:color="auto"/>
              <w:bottom w:val="single" w:sz="4" w:space="0" w:color="auto"/>
              <w:right w:val="single" w:sz="4" w:space="0" w:color="auto"/>
            </w:tcBorders>
          </w:tcPr>
          <w:p w14:paraId="277141F5" w14:textId="77777777" w:rsidR="003108B2" w:rsidRDefault="003108B2">
            <w:pPr>
              <w:rPr>
                <w:rFonts w:ascii="Times New Roman" w:hAnsi="Times New Roman"/>
              </w:rPr>
            </w:pPr>
          </w:p>
          <w:p w14:paraId="48B8A8F9" w14:textId="6DCE359A" w:rsidR="000478CC" w:rsidRDefault="000478CC">
            <w:pPr>
              <w:rPr>
                <w:rFonts w:ascii="Times New Roman" w:hAnsi="Times New Roman"/>
              </w:rPr>
            </w:pPr>
            <w:r>
              <w:rPr>
                <w:rFonts w:ascii="Times New Roman" w:hAnsi="Times New Roman"/>
              </w:rPr>
              <w:t>--------------</w:t>
            </w:r>
          </w:p>
        </w:tc>
      </w:tr>
    </w:tbl>
    <w:p w14:paraId="68384C89" w14:textId="77777777" w:rsidR="00DD711F" w:rsidRDefault="00DD711F" w:rsidP="00DD711F">
      <w:pPr>
        <w:rPr>
          <w:rFonts w:ascii="Times New Roman" w:hAnsi="Times New Roman"/>
          <w:b/>
        </w:rPr>
      </w:pPr>
    </w:p>
    <w:p w14:paraId="258BE253" w14:textId="35610230" w:rsidR="0036144A" w:rsidRPr="00DD711F" w:rsidRDefault="0036144A" w:rsidP="0036144A">
      <w:pPr>
        <w:rPr>
          <w:rFonts w:ascii="Times New Roman" w:hAnsi="Times New Roman"/>
          <w:b/>
          <w:sz w:val="24"/>
          <w:szCs w:val="24"/>
        </w:rPr>
      </w:pPr>
      <w:r>
        <w:rPr>
          <w:rFonts w:ascii="Times New Roman" w:hAnsi="Times New Roman"/>
          <w:sz w:val="24"/>
          <w:szCs w:val="24"/>
        </w:rPr>
        <w:t>Kierując się kryteriami oceny oferty, a także uwzględniając zapisy zapytania ofertowego, Zamawiający podjął decyzję o powierzeniu realizacji przedmiotu zamówienia firmie S</w:t>
      </w:r>
      <w:r w:rsidR="001F5170">
        <w:rPr>
          <w:rFonts w:ascii="Times New Roman" w:hAnsi="Times New Roman"/>
          <w:sz w:val="24"/>
          <w:szCs w:val="24"/>
        </w:rPr>
        <w:t>iD</w:t>
      </w:r>
      <w:r>
        <w:rPr>
          <w:rFonts w:ascii="Times New Roman" w:hAnsi="Times New Roman"/>
          <w:sz w:val="24"/>
          <w:szCs w:val="24"/>
        </w:rPr>
        <w:t>LY Sp. z o.o. Oferta spełnia wszystkie kryteria określone w zapytaniu.</w:t>
      </w:r>
    </w:p>
    <w:p w14:paraId="4351AB7F" w14:textId="52C4E20C" w:rsidR="0036144A" w:rsidRDefault="0036144A" w:rsidP="0036144A">
      <w:pPr>
        <w:rPr>
          <w:rFonts w:ascii="Times New Roman" w:hAnsi="Times New Roman"/>
          <w:b/>
        </w:rPr>
      </w:pPr>
      <w:r>
        <w:rPr>
          <w:rFonts w:ascii="Times New Roman" w:hAnsi="Times New Roman"/>
          <w:b/>
        </w:rPr>
        <w:t>Dziękuję za złożenie ofert.</w:t>
      </w:r>
    </w:p>
    <w:p w14:paraId="5D6FBEA8" w14:textId="2F2CFB35" w:rsidR="001207E6" w:rsidRDefault="001207E6"/>
    <w:p w14:paraId="6BADF273" w14:textId="452B6823" w:rsidR="0036144A" w:rsidRDefault="0036144A">
      <w:pPr>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36144A">
        <w:rPr>
          <w:rFonts w:ascii="Times New Roman" w:hAnsi="Times New Roman"/>
          <w:sz w:val="24"/>
          <w:szCs w:val="24"/>
        </w:rPr>
        <w:t>Dorota Tęcza-Pokrywa</w:t>
      </w:r>
    </w:p>
    <w:p w14:paraId="2D46DE3C" w14:textId="17523DC8" w:rsidR="0036144A" w:rsidRPr="0036144A" w:rsidRDefault="0036144A">
      <w:pPr>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Kierownik MGOPS w Sokołowie Młp.</w:t>
      </w:r>
    </w:p>
    <w:sectPr w:rsidR="0036144A" w:rsidRPr="003614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0040F3"/>
    <w:multiLevelType w:val="hybridMultilevel"/>
    <w:tmpl w:val="E0A46DAE"/>
    <w:lvl w:ilvl="0" w:tplc="55867E84">
      <w:start w:val="3"/>
      <w:numFmt w:val="upperRoman"/>
      <w:lvlText w:val="%1."/>
      <w:lvlJc w:val="left"/>
      <w:pPr>
        <w:ind w:left="369"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F7AC23DA">
      <w:start w:val="1"/>
      <w:numFmt w:val="decimal"/>
      <w:lvlText w:val="%2."/>
      <w:lvlJc w:val="left"/>
      <w:pPr>
        <w:ind w:left="7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B7140308">
      <w:start w:val="1"/>
      <w:numFmt w:val="lowerLetter"/>
      <w:lvlText w:val="%3)"/>
      <w:lvlJc w:val="left"/>
      <w:pPr>
        <w:ind w:left="10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BFCEEE8C">
      <w:start w:val="1"/>
      <w:numFmt w:val="decimal"/>
      <w:lvlText w:val="%4"/>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2AAC659E">
      <w:start w:val="1"/>
      <w:numFmt w:val="lowerLetter"/>
      <w:lvlText w:val="%5"/>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E56880D8">
      <w:start w:val="1"/>
      <w:numFmt w:val="lowerRoman"/>
      <w:lvlText w:val="%6"/>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56AEDADA">
      <w:start w:val="1"/>
      <w:numFmt w:val="decimal"/>
      <w:lvlText w:val="%7"/>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8EE674B6">
      <w:start w:val="1"/>
      <w:numFmt w:val="lowerLetter"/>
      <w:lvlText w:val="%8"/>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C9766958">
      <w:start w:val="1"/>
      <w:numFmt w:val="lowerRoman"/>
      <w:lvlText w:val="%9"/>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num w:numId="1">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11F"/>
    <w:rsid w:val="000478CC"/>
    <w:rsid w:val="001207E6"/>
    <w:rsid w:val="001F5170"/>
    <w:rsid w:val="003108B2"/>
    <w:rsid w:val="0036144A"/>
    <w:rsid w:val="006A00A5"/>
    <w:rsid w:val="006A6173"/>
    <w:rsid w:val="008018C9"/>
    <w:rsid w:val="0084649D"/>
    <w:rsid w:val="00DD711F"/>
    <w:rsid w:val="00E97EF7"/>
    <w:rsid w:val="00EF770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D2197"/>
  <w15:chartTrackingRefBased/>
  <w15:docId w15:val="{2D889F43-1AB3-47AF-A563-BC2D392AE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D711F"/>
    <w:pPr>
      <w:suppressAutoHyphens/>
      <w:spacing w:after="200" w:line="276" w:lineRule="auto"/>
    </w:pPr>
    <w:rPr>
      <w:rFonts w:ascii="Calibri" w:hAnsi="Calibri" w:cs="Times New Roman"/>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6A6173"/>
    <w:rPr>
      <w:b/>
      <w:bCs/>
    </w:rPr>
  </w:style>
  <w:style w:type="paragraph" w:styleId="Akapitzlist">
    <w:name w:val="List Paragraph"/>
    <w:basedOn w:val="Normalny"/>
    <w:qFormat/>
    <w:rsid w:val="006A6173"/>
    <w:pPr>
      <w:ind w:left="720"/>
    </w:pPr>
  </w:style>
  <w:style w:type="table" w:styleId="Tabela-Siatka">
    <w:name w:val="Table Grid"/>
    <w:basedOn w:val="Standardowy"/>
    <w:uiPriority w:val="39"/>
    <w:rsid w:val="00DD711F"/>
    <w:rPr>
      <w:rFonts w:eastAsiaTheme="minorHAn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5723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Zielonożółty">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186</Words>
  <Characters>1119</Characters>
  <Application>Microsoft Office Word</Application>
  <DocSecurity>0</DocSecurity>
  <Lines>9</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Dorota Tęcza-Pokrywa</dc:creator>
  <cp:keywords/>
  <dc:description/>
  <cp:lastModifiedBy>Dorota Tęcza-Pokrywa</cp:lastModifiedBy>
  <cp:revision>4</cp:revision>
  <dcterms:created xsi:type="dcterms:W3CDTF">2022-03-14T08:35:00Z</dcterms:created>
  <dcterms:modified xsi:type="dcterms:W3CDTF">2022-03-14T11:42:00Z</dcterms:modified>
</cp:coreProperties>
</file>