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71" w:rsidRPr="00603171" w:rsidRDefault="00603171" w:rsidP="0060317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Załącznik do zapytania ofertowego 271.</w:t>
      </w:r>
      <w:r w:rsidR="004E7254">
        <w:rPr>
          <w:rFonts w:ascii="Garamond" w:hAnsi="Garamond"/>
          <w:sz w:val="24"/>
        </w:rPr>
        <w:t>15</w:t>
      </w:r>
      <w:r>
        <w:rPr>
          <w:rFonts w:ascii="Garamond" w:hAnsi="Garamond"/>
          <w:sz w:val="24"/>
        </w:rPr>
        <w:t xml:space="preserve">.2019-PB z </w:t>
      </w:r>
      <w:r w:rsidR="004E7254">
        <w:rPr>
          <w:rFonts w:ascii="Garamond" w:hAnsi="Garamond"/>
          <w:sz w:val="24"/>
        </w:rPr>
        <w:t>24 lipca</w:t>
      </w:r>
      <w:r>
        <w:rPr>
          <w:rFonts w:ascii="Garamond" w:hAnsi="Garamond"/>
          <w:sz w:val="24"/>
        </w:rPr>
        <w:t xml:space="preserve"> 2019 r.</w:t>
      </w:r>
    </w:p>
    <w:p w:rsidR="00792A95" w:rsidRPr="00603171" w:rsidRDefault="009E306F" w:rsidP="006F1627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Wzór u</w:t>
      </w:r>
      <w:r w:rsidR="004B1DCE" w:rsidRPr="00603171">
        <w:rPr>
          <w:rFonts w:ascii="Garamond" w:hAnsi="Garamond"/>
          <w:b/>
          <w:sz w:val="24"/>
        </w:rPr>
        <w:t>mow</w:t>
      </w:r>
      <w:r>
        <w:rPr>
          <w:rFonts w:ascii="Garamond" w:hAnsi="Garamond"/>
          <w:b/>
          <w:sz w:val="24"/>
        </w:rPr>
        <w:t>y</w:t>
      </w:r>
      <w:r w:rsidR="00AF14E2" w:rsidRPr="00603171">
        <w:rPr>
          <w:rFonts w:ascii="Garamond" w:hAnsi="Garamond"/>
          <w:b/>
          <w:sz w:val="24"/>
        </w:rPr>
        <w:t xml:space="preserve"> </w:t>
      </w:r>
      <w:r w:rsidR="00603171" w:rsidRPr="00603171">
        <w:rPr>
          <w:rFonts w:ascii="Garamond" w:eastAsia="Times New Roman" w:hAnsi="Garamond" w:cs="Times New Roman"/>
          <w:b/>
          <w:sz w:val="24"/>
          <w:szCs w:val="24"/>
          <w:lang w:eastAsia="pl-PL"/>
        </w:rPr>
        <w:t>272.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15</w:t>
      </w:r>
      <w:bookmarkStart w:id="0" w:name="_GoBack"/>
      <w:bookmarkEnd w:id="0"/>
      <w:r w:rsidR="00603171" w:rsidRPr="00603171">
        <w:rPr>
          <w:rFonts w:ascii="Garamond" w:eastAsia="Times New Roman" w:hAnsi="Garamond" w:cs="Times New Roman"/>
          <w:b/>
          <w:sz w:val="24"/>
          <w:szCs w:val="24"/>
          <w:lang w:eastAsia="pl-PL"/>
        </w:rPr>
        <w:t>.2019-PB</w:t>
      </w:r>
    </w:p>
    <w:p w:rsidR="006F1627" w:rsidRPr="00500492" w:rsidRDefault="006F1627" w:rsidP="006F1627">
      <w:pPr>
        <w:jc w:val="both"/>
        <w:rPr>
          <w:rFonts w:ascii="Garamond" w:hAnsi="Garamond"/>
          <w:b/>
          <w:sz w:val="24"/>
        </w:rPr>
      </w:pPr>
    </w:p>
    <w:p w:rsidR="00DE4DD9" w:rsidRPr="00500492" w:rsidRDefault="006F1627" w:rsidP="005D7E2B">
      <w:pPr>
        <w:spacing w:after="0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Zawarta na podstawie </w:t>
      </w:r>
      <w:r w:rsidR="00F20D58">
        <w:rPr>
          <w:rFonts w:ascii="Garamond" w:hAnsi="Garamond"/>
          <w:sz w:val="24"/>
        </w:rPr>
        <w:t xml:space="preserve">Zarządzenia Burmistrza Gminy i </w:t>
      </w:r>
      <w:r w:rsidR="00DC4D58">
        <w:rPr>
          <w:rFonts w:ascii="Garamond" w:hAnsi="Garamond"/>
          <w:sz w:val="24"/>
        </w:rPr>
        <w:t>Miasta Sokołów Małopolski nr 495</w:t>
      </w:r>
      <w:r w:rsidR="00F20D58">
        <w:rPr>
          <w:rFonts w:ascii="Garamond" w:hAnsi="Garamond"/>
          <w:sz w:val="24"/>
        </w:rPr>
        <w:t>/201</w:t>
      </w:r>
      <w:r w:rsidR="00DC4D58">
        <w:rPr>
          <w:rFonts w:ascii="Garamond" w:hAnsi="Garamond"/>
          <w:sz w:val="24"/>
        </w:rPr>
        <w:t>7 z 14 marca</w:t>
      </w:r>
      <w:r w:rsidR="00F20D58">
        <w:rPr>
          <w:rFonts w:ascii="Garamond" w:hAnsi="Garamond"/>
          <w:sz w:val="24"/>
        </w:rPr>
        <w:t xml:space="preserve"> 201</w:t>
      </w:r>
      <w:r w:rsidR="00DC4D58">
        <w:rPr>
          <w:rFonts w:ascii="Garamond" w:hAnsi="Garamond"/>
          <w:sz w:val="24"/>
        </w:rPr>
        <w:t>7</w:t>
      </w:r>
      <w:r w:rsidR="00F20D58">
        <w:rPr>
          <w:rFonts w:ascii="Garamond" w:hAnsi="Garamond"/>
          <w:sz w:val="24"/>
        </w:rPr>
        <w:t xml:space="preserve"> r. w związku  z </w:t>
      </w:r>
      <w:r w:rsidRPr="00500492">
        <w:rPr>
          <w:rFonts w:ascii="Garamond" w:hAnsi="Garamond"/>
          <w:sz w:val="24"/>
        </w:rPr>
        <w:t xml:space="preserve">art. 4 pkt 8 ustawy z 29 stycznia 2004 r. Prawo zamówień </w:t>
      </w:r>
      <w:r w:rsidR="00F20D58">
        <w:rPr>
          <w:rFonts w:ascii="Garamond" w:hAnsi="Garamond"/>
          <w:sz w:val="24"/>
        </w:rPr>
        <w:t>publicznych,</w:t>
      </w:r>
      <w:r w:rsidR="00AF14E2">
        <w:rPr>
          <w:rFonts w:ascii="Garamond" w:hAnsi="Garamond"/>
          <w:sz w:val="24"/>
        </w:rPr>
        <w:t xml:space="preserve"> w dniu </w:t>
      </w:r>
      <w:r w:rsidR="00AF14E2" w:rsidRPr="00577545">
        <w:rPr>
          <w:rFonts w:ascii="Garamond" w:hAnsi="Garamond"/>
          <w:sz w:val="24"/>
        </w:rPr>
        <w:t>…………………….</w:t>
      </w:r>
      <w:r w:rsidR="00A81EBD">
        <w:rPr>
          <w:rFonts w:ascii="Garamond" w:hAnsi="Garamond"/>
          <w:sz w:val="24"/>
        </w:rPr>
        <w:t xml:space="preserve"> 201</w:t>
      </w:r>
      <w:r w:rsidR="00603171">
        <w:rPr>
          <w:rFonts w:ascii="Garamond" w:hAnsi="Garamond"/>
          <w:sz w:val="24"/>
        </w:rPr>
        <w:t>9</w:t>
      </w:r>
      <w:r w:rsidR="00DE4DD9" w:rsidRPr="00500492">
        <w:rPr>
          <w:rFonts w:ascii="Garamond" w:hAnsi="Garamond"/>
          <w:sz w:val="24"/>
        </w:rPr>
        <w:t xml:space="preserve"> r. w Sokołowie Małopolskim, pomiędzy Gminą Sokołów Małopolski, ul. Rynek 1, 36 – 050 Sokołów Małopolski, NIP 517 01 21 981, reprezentowaną przez:</w:t>
      </w:r>
    </w:p>
    <w:p w:rsidR="00DE4DD9" w:rsidRPr="00500492" w:rsidRDefault="00DE4DD9" w:rsidP="005D7E2B">
      <w:pPr>
        <w:spacing w:after="0" w:line="240" w:lineRule="auto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>- Burmistrza – Andrzeja Ożóg</w:t>
      </w:r>
    </w:p>
    <w:p w:rsidR="00DE4DD9" w:rsidRPr="00500492" w:rsidRDefault="00DE4DD9" w:rsidP="005D7E2B">
      <w:pPr>
        <w:spacing w:after="0" w:line="240" w:lineRule="auto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- przy kontrasygnacie Skarbnika – </w:t>
      </w:r>
      <w:r w:rsidR="00973925">
        <w:rPr>
          <w:rFonts w:ascii="Garamond" w:hAnsi="Garamond"/>
          <w:sz w:val="24"/>
        </w:rPr>
        <w:t>Moniki Lichota</w:t>
      </w:r>
    </w:p>
    <w:p w:rsidR="005D7E2B" w:rsidRDefault="005D7E2B" w:rsidP="005D7E2B">
      <w:pPr>
        <w:spacing w:after="0" w:line="240" w:lineRule="auto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>zwaną dalej Zamawiającym, a</w:t>
      </w:r>
    </w:p>
    <w:p w:rsidR="00577545" w:rsidRPr="00500492" w:rsidRDefault="00577545" w:rsidP="005D7E2B">
      <w:p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D7E2B" w:rsidRPr="00500492" w:rsidRDefault="00574602" w:rsidP="005D7E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zwanym dalej Wykonawcą,</w:t>
      </w:r>
      <w:r w:rsidR="005D7E2B" w:rsidRPr="00500492">
        <w:rPr>
          <w:rFonts w:ascii="Garamond" w:hAnsi="Garamond"/>
          <w:sz w:val="24"/>
          <w:szCs w:val="24"/>
        </w:rPr>
        <w:t xml:space="preserve"> </w:t>
      </w:r>
    </w:p>
    <w:p w:rsidR="00574602" w:rsidRPr="00500492" w:rsidRDefault="00574602" w:rsidP="005D7E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o</w:t>
      </w:r>
      <w:r w:rsidR="005D7E2B" w:rsidRPr="00500492">
        <w:rPr>
          <w:rFonts w:ascii="Garamond" w:hAnsi="Garamond"/>
          <w:sz w:val="24"/>
          <w:szCs w:val="24"/>
        </w:rPr>
        <w:t xml:space="preserve"> następującej treści</w:t>
      </w:r>
      <w:r w:rsidRPr="00500492">
        <w:rPr>
          <w:rFonts w:ascii="Garamond" w:hAnsi="Garamond"/>
          <w:sz w:val="24"/>
          <w:szCs w:val="24"/>
        </w:rPr>
        <w:t>:</w:t>
      </w:r>
    </w:p>
    <w:p w:rsidR="00574602" w:rsidRPr="00500492" w:rsidRDefault="00574602" w:rsidP="005D7E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74602" w:rsidRPr="00500492" w:rsidRDefault="00574602" w:rsidP="005746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§ 1</w:t>
      </w:r>
    </w:p>
    <w:p w:rsidR="00574602" w:rsidRPr="00500492" w:rsidRDefault="00574602" w:rsidP="00574602">
      <w:pPr>
        <w:spacing w:after="0" w:line="240" w:lineRule="auto"/>
        <w:jc w:val="both"/>
        <w:rPr>
          <w:rFonts w:ascii="Garamond" w:hAnsi="Garamond"/>
          <w:sz w:val="24"/>
        </w:rPr>
      </w:pPr>
    </w:p>
    <w:p w:rsidR="005D7E2B" w:rsidRPr="00500492" w:rsidRDefault="005D7E2B" w:rsidP="005D7E2B">
      <w:pPr>
        <w:spacing w:after="0" w:line="240" w:lineRule="auto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 </w:t>
      </w:r>
      <w:r w:rsidR="00C32E35">
        <w:rPr>
          <w:rFonts w:ascii="Garamond" w:hAnsi="Garamond"/>
          <w:sz w:val="24"/>
        </w:rPr>
        <w:t>Zamawiający zleca, a W</w:t>
      </w:r>
      <w:r w:rsidR="00574602" w:rsidRPr="00500492">
        <w:rPr>
          <w:rFonts w:ascii="Garamond" w:hAnsi="Garamond"/>
          <w:sz w:val="24"/>
        </w:rPr>
        <w:t xml:space="preserve">ykonawca przyjmuje do wykonania zadanie </w:t>
      </w:r>
      <w:r w:rsidR="004E7254" w:rsidRPr="004E7254">
        <w:rPr>
          <w:rFonts w:ascii="Garamond" w:eastAsia="Calibri" w:hAnsi="Garamond" w:cs="Times New Roman"/>
          <w:sz w:val="24"/>
        </w:rPr>
        <w:t>polegając</w:t>
      </w:r>
      <w:r w:rsidR="004E7254">
        <w:rPr>
          <w:rFonts w:ascii="Garamond" w:eastAsia="Calibri" w:hAnsi="Garamond" w:cs="Times New Roman"/>
          <w:sz w:val="24"/>
        </w:rPr>
        <w:t>e</w:t>
      </w:r>
      <w:r w:rsidR="004E7254" w:rsidRPr="004E7254">
        <w:rPr>
          <w:rFonts w:ascii="Garamond" w:eastAsia="Calibri" w:hAnsi="Garamond" w:cs="Times New Roman"/>
          <w:sz w:val="24"/>
        </w:rPr>
        <w:t xml:space="preserve"> na: </w:t>
      </w:r>
      <w:r w:rsidR="004E7254" w:rsidRPr="004E7254">
        <w:rPr>
          <w:rFonts w:ascii="Garamond" w:eastAsia="Calibri" w:hAnsi="Garamond" w:cs="Times New Roman"/>
          <w:b/>
          <w:bCs/>
          <w:sz w:val="24"/>
        </w:rPr>
        <w:t>„Budowie wewnętrznej instalacji gazowej w budynku handlowym w Sokołowie Małopolskim, ul. Rynek 3”, na działkach nr ewid. 1329 i 1328/1.</w:t>
      </w:r>
    </w:p>
    <w:p w:rsidR="005D7E2B" w:rsidRPr="00500492" w:rsidRDefault="005D7E2B" w:rsidP="006F1627">
      <w:pPr>
        <w:jc w:val="both"/>
        <w:rPr>
          <w:rFonts w:ascii="Garamond" w:hAnsi="Garamond"/>
          <w:sz w:val="24"/>
        </w:rPr>
      </w:pPr>
    </w:p>
    <w:p w:rsidR="00574602" w:rsidRPr="00500492" w:rsidRDefault="00DE4DD9" w:rsidP="00574602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</w:rPr>
        <w:t xml:space="preserve">  </w:t>
      </w:r>
      <w:r w:rsidR="00574602" w:rsidRPr="00500492">
        <w:rPr>
          <w:rFonts w:ascii="Garamond" w:hAnsi="Garamond"/>
          <w:sz w:val="24"/>
          <w:szCs w:val="24"/>
        </w:rPr>
        <w:t>§ 2</w:t>
      </w:r>
    </w:p>
    <w:p w:rsidR="00D639D6" w:rsidRPr="00500492" w:rsidRDefault="00341B21" w:rsidP="00E425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Wykonawca zobowiązuje się wykonać przedmiot umowy z najwyższą starannością</w:t>
      </w:r>
      <w:r w:rsidR="00E4254D" w:rsidRPr="00500492">
        <w:rPr>
          <w:rFonts w:ascii="Garamond" w:hAnsi="Garamond"/>
          <w:sz w:val="24"/>
          <w:szCs w:val="24"/>
        </w:rPr>
        <w:t xml:space="preserve">, zgodnie </w:t>
      </w:r>
      <w:r w:rsidR="00E4254D" w:rsidRPr="00500492">
        <w:rPr>
          <w:rFonts w:ascii="Garamond" w:hAnsi="Garamond"/>
          <w:sz w:val="24"/>
          <w:szCs w:val="24"/>
        </w:rPr>
        <w:br/>
        <w:t>z treścią umowy, zakresem</w:t>
      </w:r>
      <w:r w:rsidR="00CC464E">
        <w:rPr>
          <w:rFonts w:ascii="Garamond" w:hAnsi="Garamond"/>
          <w:sz w:val="24"/>
          <w:szCs w:val="24"/>
        </w:rPr>
        <w:t xml:space="preserve"> określonym w zapytaniu cenowym i kosztorysie ofertowym, </w:t>
      </w:r>
      <w:r w:rsidR="00E4254D" w:rsidRPr="00500492">
        <w:rPr>
          <w:rFonts w:ascii="Garamond" w:hAnsi="Garamond"/>
          <w:sz w:val="24"/>
          <w:szCs w:val="24"/>
        </w:rPr>
        <w:t xml:space="preserve"> </w:t>
      </w:r>
      <w:r w:rsidR="004B1DCE">
        <w:rPr>
          <w:rFonts w:ascii="Garamond" w:hAnsi="Garamond"/>
          <w:sz w:val="24"/>
          <w:szCs w:val="24"/>
        </w:rPr>
        <w:t xml:space="preserve">sztuką </w:t>
      </w:r>
      <w:r w:rsidR="00D639D6" w:rsidRPr="00500492">
        <w:rPr>
          <w:rFonts w:ascii="Garamond" w:hAnsi="Garamond"/>
          <w:sz w:val="24"/>
          <w:szCs w:val="24"/>
        </w:rPr>
        <w:t>budowlaną oraz zgodnie z obowiązującymi przepisami prawa i zasadami BHP.</w:t>
      </w:r>
    </w:p>
    <w:p w:rsidR="00D639D6" w:rsidRPr="00500492" w:rsidRDefault="00D639D6" w:rsidP="00E425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 xml:space="preserve">Oferta Wykonawcy i kosztorys ofertowy stanowią załącznik do niniejszej umowy. </w:t>
      </w:r>
    </w:p>
    <w:p w:rsidR="00D639D6" w:rsidRPr="00500492" w:rsidRDefault="00D639D6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74602" w:rsidRPr="00500492" w:rsidRDefault="00574602" w:rsidP="00D639D6">
      <w:pPr>
        <w:pStyle w:val="Akapitzlist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CC51CC" w:rsidRPr="00500492" w:rsidRDefault="00C32E35" w:rsidP="00CC51C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3</w:t>
      </w:r>
    </w:p>
    <w:p w:rsidR="00CC51CC" w:rsidRPr="00500492" w:rsidRDefault="00CC51CC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Termi</w:t>
      </w:r>
      <w:r w:rsidR="00401967">
        <w:rPr>
          <w:rFonts w:ascii="Garamond" w:hAnsi="Garamond"/>
          <w:sz w:val="24"/>
          <w:szCs w:val="24"/>
        </w:rPr>
        <w:t>n wykonania u</w:t>
      </w:r>
      <w:r w:rsidR="00CC464E">
        <w:rPr>
          <w:rFonts w:ascii="Garamond" w:hAnsi="Garamond"/>
          <w:sz w:val="24"/>
          <w:szCs w:val="24"/>
        </w:rPr>
        <w:t>m</w:t>
      </w:r>
      <w:r w:rsidR="006933C8">
        <w:rPr>
          <w:rFonts w:ascii="Garamond" w:hAnsi="Garamond"/>
          <w:sz w:val="24"/>
          <w:szCs w:val="24"/>
        </w:rPr>
        <w:t xml:space="preserve">owy ustala się do </w:t>
      </w:r>
      <w:r w:rsidR="00973925">
        <w:rPr>
          <w:rFonts w:ascii="Garamond" w:hAnsi="Garamond"/>
          <w:sz w:val="24"/>
          <w:szCs w:val="24"/>
        </w:rPr>
        <w:t>1</w:t>
      </w:r>
      <w:r w:rsidR="004E7254">
        <w:rPr>
          <w:rFonts w:ascii="Garamond" w:hAnsi="Garamond"/>
          <w:sz w:val="24"/>
          <w:szCs w:val="24"/>
        </w:rPr>
        <w:t>6 wrzesnia</w:t>
      </w:r>
      <w:r w:rsidR="00CC464E">
        <w:rPr>
          <w:rFonts w:ascii="Garamond" w:hAnsi="Garamond"/>
          <w:sz w:val="24"/>
          <w:szCs w:val="24"/>
        </w:rPr>
        <w:t xml:space="preserve"> </w:t>
      </w:r>
      <w:r w:rsidR="00401967">
        <w:rPr>
          <w:rFonts w:ascii="Garamond" w:hAnsi="Garamond"/>
          <w:sz w:val="24"/>
          <w:szCs w:val="24"/>
        </w:rPr>
        <w:t>201</w:t>
      </w:r>
      <w:r w:rsidR="00603171">
        <w:rPr>
          <w:rFonts w:ascii="Garamond" w:hAnsi="Garamond"/>
          <w:sz w:val="24"/>
          <w:szCs w:val="24"/>
        </w:rPr>
        <w:t>9</w:t>
      </w:r>
      <w:r w:rsidRPr="00500492">
        <w:rPr>
          <w:rFonts w:ascii="Garamond" w:hAnsi="Garamond"/>
          <w:sz w:val="24"/>
          <w:szCs w:val="24"/>
        </w:rPr>
        <w:t xml:space="preserve"> r. </w:t>
      </w:r>
    </w:p>
    <w:p w:rsidR="00CC51CC" w:rsidRPr="00500492" w:rsidRDefault="00CC51CC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C51CC" w:rsidRPr="00500492" w:rsidRDefault="00C32E35" w:rsidP="00CC51C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4</w:t>
      </w:r>
    </w:p>
    <w:p w:rsidR="002A137E" w:rsidRPr="00500492" w:rsidRDefault="00CC51CC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0492">
        <w:rPr>
          <w:rFonts w:ascii="Garamond" w:hAnsi="Garamond"/>
          <w:sz w:val="24"/>
          <w:szCs w:val="24"/>
        </w:rPr>
        <w:t>Wykonawca oświ</w:t>
      </w:r>
      <w:r w:rsidR="00D30317">
        <w:rPr>
          <w:rFonts w:ascii="Garamond" w:hAnsi="Garamond"/>
          <w:sz w:val="24"/>
          <w:szCs w:val="24"/>
        </w:rPr>
        <w:t xml:space="preserve">adcza, że cały przedmiot umowy </w:t>
      </w:r>
      <w:r w:rsidRPr="00500492">
        <w:rPr>
          <w:rFonts w:ascii="Garamond" w:hAnsi="Garamond"/>
          <w:sz w:val="24"/>
          <w:szCs w:val="24"/>
        </w:rPr>
        <w:t>wykona</w:t>
      </w:r>
      <w:r w:rsidR="002A137E" w:rsidRPr="00500492">
        <w:rPr>
          <w:rFonts w:ascii="Garamond" w:hAnsi="Garamond"/>
          <w:sz w:val="24"/>
          <w:szCs w:val="24"/>
        </w:rPr>
        <w:t xml:space="preserve"> samodzielnie,</w:t>
      </w:r>
      <w:r w:rsidRPr="00500492">
        <w:rPr>
          <w:rFonts w:ascii="Garamond" w:hAnsi="Garamond"/>
          <w:sz w:val="24"/>
          <w:szCs w:val="24"/>
        </w:rPr>
        <w:t xml:space="preserve"> bez udziału </w:t>
      </w:r>
      <w:r w:rsidR="004B1DCE">
        <w:rPr>
          <w:rFonts w:ascii="Garamond" w:hAnsi="Garamond"/>
          <w:sz w:val="24"/>
          <w:szCs w:val="24"/>
        </w:rPr>
        <w:t xml:space="preserve">podwykonawców/następujące części robót wykona za pomocą </w:t>
      </w:r>
      <w:r w:rsidR="0052004E">
        <w:rPr>
          <w:rFonts w:ascii="Garamond" w:hAnsi="Garamond"/>
          <w:sz w:val="24"/>
          <w:szCs w:val="24"/>
        </w:rPr>
        <w:t>podwyko</w:t>
      </w:r>
      <w:r w:rsidR="00566E60">
        <w:rPr>
          <w:rFonts w:ascii="Garamond" w:hAnsi="Garamond"/>
          <w:sz w:val="24"/>
          <w:szCs w:val="24"/>
        </w:rPr>
        <w:t>na</w:t>
      </w:r>
      <w:r w:rsidR="0052004E">
        <w:rPr>
          <w:rFonts w:ascii="Garamond" w:hAnsi="Garamond"/>
          <w:sz w:val="24"/>
          <w:szCs w:val="24"/>
        </w:rPr>
        <w:t>wcy:</w:t>
      </w:r>
    </w:p>
    <w:p w:rsidR="00CC51CC" w:rsidRPr="00500492" w:rsidRDefault="00CC51CC" w:rsidP="002A137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137E" w:rsidRPr="00500492" w:rsidRDefault="00C32E35" w:rsidP="002A137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5</w:t>
      </w:r>
    </w:p>
    <w:p w:rsidR="002F70FA" w:rsidRDefault="002F70FA" w:rsidP="002F70FA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851" w:right="51" w:hanging="425"/>
        <w:jc w:val="both"/>
        <w:rPr>
          <w:rFonts w:ascii="Garamond" w:eastAsia="Calibri" w:hAnsi="Garamond" w:cs="Times New Roman"/>
          <w:sz w:val="24"/>
        </w:rPr>
      </w:pPr>
      <w:r w:rsidRPr="002F70FA">
        <w:rPr>
          <w:rFonts w:ascii="Garamond" w:eastAsia="Calibri" w:hAnsi="Garamond" w:cs="Times New Roman"/>
          <w:sz w:val="24"/>
        </w:rPr>
        <w:t xml:space="preserve">Strony ustalają wynagrodzenie Wykonawcy za wykonanie przedmiotu Umowy, zgodnie z Ofertą Wykonawcy, na kwotę w wysokości netto … zł (słownie: … złotych) wraz </w:t>
      </w:r>
      <w:r w:rsidR="004E7254">
        <w:rPr>
          <w:rFonts w:ascii="Garamond" w:eastAsia="Calibri" w:hAnsi="Garamond" w:cs="Times New Roman"/>
          <w:sz w:val="24"/>
        </w:rPr>
        <w:br/>
      </w:r>
      <w:r w:rsidRPr="002F70FA">
        <w:rPr>
          <w:rFonts w:ascii="Garamond" w:eastAsia="Calibri" w:hAnsi="Garamond" w:cs="Times New Roman"/>
          <w:sz w:val="24"/>
        </w:rPr>
        <w:t>z podatkiem … % VAT w wysokości … zł (słownie: … złotych), co łącznie stanowi kwotę brutto w wysokości … zł  (słownie: ….... złotych).</w:t>
      </w:r>
    </w:p>
    <w:p w:rsidR="002F70FA" w:rsidRPr="002F70FA" w:rsidRDefault="002F70FA" w:rsidP="002F70FA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851" w:right="51"/>
        <w:jc w:val="both"/>
        <w:rPr>
          <w:rFonts w:ascii="Garamond" w:eastAsia="Calibri" w:hAnsi="Garamond" w:cs="Times New Roman"/>
          <w:sz w:val="24"/>
        </w:rPr>
      </w:pPr>
    </w:p>
    <w:p w:rsidR="002F70FA" w:rsidRPr="002F70FA" w:rsidRDefault="002F70FA" w:rsidP="002F70FA">
      <w:pPr>
        <w:pStyle w:val="Akapitzlist"/>
        <w:widowControl w:val="0"/>
        <w:numPr>
          <w:ilvl w:val="0"/>
          <w:numId w:val="21"/>
        </w:numPr>
        <w:tabs>
          <w:tab w:val="left" w:pos="567"/>
        </w:tabs>
        <w:suppressAutoHyphens/>
        <w:spacing w:after="0" w:line="360" w:lineRule="auto"/>
        <w:ind w:left="851" w:right="51" w:hanging="425"/>
        <w:jc w:val="both"/>
        <w:rPr>
          <w:rFonts w:ascii="Garamond" w:eastAsia="Calibri" w:hAnsi="Garamond" w:cs="Times New Roman"/>
          <w:sz w:val="24"/>
        </w:rPr>
      </w:pPr>
      <w:r w:rsidRPr="002F70FA">
        <w:rPr>
          <w:rFonts w:ascii="Garamond" w:eastAsia="Calibri" w:hAnsi="Garamond" w:cs="Times New Roman"/>
          <w:sz w:val="24"/>
        </w:rPr>
        <w:t>Wynagro</w:t>
      </w:r>
      <w:r w:rsidR="006933C8">
        <w:rPr>
          <w:rFonts w:ascii="Garamond" w:eastAsia="Calibri" w:hAnsi="Garamond" w:cs="Times New Roman"/>
          <w:sz w:val="24"/>
        </w:rPr>
        <w:t>dzenie za wykonanie przedmiotu u</w:t>
      </w:r>
      <w:r w:rsidRPr="002F70FA">
        <w:rPr>
          <w:rFonts w:ascii="Garamond" w:eastAsia="Calibri" w:hAnsi="Garamond" w:cs="Times New Roman"/>
          <w:sz w:val="24"/>
        </w:rPr>
        <w:t xml:space="preserve">mowy ma charakter </w:t>
      </w:r>
      <w:r w:rsidR="004E7254">
        <w:rPr>
          <w:rFonts w:ascii="Garamond" w:eastAsia="Calibri" w:hAnsi="Garamond" w:cs="Times New Roman"/>
          <w:sz w:val="24"/>
        </w:rPr>
        <w:t>ryczałtowy.</w:t>
      </w:r>
    </w:p>
    <w:p w:rsidR="00CC51CC" w:rsidRDefault="00CC51CC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F70FA" w:rsidRDefault="002F70FA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7254" w:rsidRDefault="004E7254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7254" w:rsidRDefault="004E7254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E7254" w:rsidRPr="00500492" w:rsidRDefault="004E7254" w:rsidP="00CC51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A137E" w:rsidRPr="00500492" w:rsidRDefault="00C32E35" w:rsidP="002A137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§ </w:t>
      </w:r>
      <w:r w:rsidR="004E7254">
        <w:rPr>
          <w:rFonts w:ascii="Garamond" w:hAnsi="Garamond"/>
          <w:sz w:val="24"/>
          <w:szCs w:val="24"/>
        </w:rPr>
        <w:t>5</w:t>
      </w:r>
    </w:p>
    <w:p w:rsidR="00FC5ACA" w:rsidRPr="00500492" w:rsidRDefault="00FC5ACA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  <w:r w:rsidRPr="00500492">
        <w:rPr>
          <w:rFonts w:ascii="Garamond" w:eastAsia="Calibri" w:hAnsi="Garamond" w:cs="Times New Roman"/>
          <w:sz w:val="24"/>
        </w:rPr>
        <w:t xml:space="preserve">Zamawiający przystąpi do odbioru końcowego robót w terminie do 7 dni od daty wpływu do Zamawiającego pisemnego zgłoszenia zadania do odbioru końcowego podpisanego przez Wykonawcę. </w:t>
      </w:r>
    </w:p>
    <w:p w:rsidR="00FC5ACA" w:rsidRPr="00500492" w:rsidRDefault="00FC5ACA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  <w:r w:rsidRPr="00500492">
        <w:rPr>
          <w:rFonts w:ascii="Garamond" w:eastAsia="Calibri" w:hAnsi="Garamond" w:cs="Times New Roman"/>
          <w:sz w:val="24"/>
        </w:rPr>
        <w:t xml:space="preserve">Z czynności odbioru będzie spisany protokół, zawierający wszystkie ustalenia dokonane w trakcie odbioru. </w:t>
      </w:r>
    </w:p>
    <w:p w:rsidR="00DD5DD8" w:rsidRPr="00500492" w:rsidRDefault="00FC5ACA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 xml:space="preserve">Jeżeli w toku każdorazowych czynności odbioru zostaną stwierdzone wady, to Zamawiający </w:t>
      </w:r>
      <w:r w:rsidR="00DD5DD8" w:rsidRPr="00500492">
        <w:rPr>
          <w:rFonts w:ascii="Garamond" w:eastAsia="Calibri" w:hAnsi="Garamond" w:cs="Times New Roman"/>
          <w:sz w:val="24"/>
        </w:rPr>
        <w:t>może odmówić odbioru do czasu usunięcia wad, wyznaczając termin ich usunięcia nie dłuższy niż 14 dni, na koszt Wykonawcy.</w:t>
      </w:r>
    </w:p>
    <w:p w:rsidR="00DD5DD8" w:rsidRPr="00500492" w:rsidRDefault="00DD5DD8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Umówioną oficjalną formą kontaktu w sprawach związanych z wykonywaniem u</w:t>
      </w:r>
      <w:r w:rsidR="00652783">
        <w:rPr>
          <w:rFonts w:ascii="Garamond" w:eastAsia="Calibri" w:hAnsi="Garamond" w:cs="Times New Roman"/>
          <w:sz w:val="24"/>
        </w:rPr>
        <w:t xml:space="preserve">mowy jest forma pisemna. </w:t>
      </w:r>
    </w:p>
    <w:p w:rsidR="001F6A6C" w:rsidRPr="00500492" w:rsidRDefault="001F6A6C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Po stronie Wykonaw</w:t>
      </w:r>
      <w:r w:rsidR="00C0023D">
        <w:rPr>
          <w:rFonts w:ascii="Garamond" w:eastAsia="Calibri" w:hAnsi="Garamond" w:cs="Times New Roman"/>
          <w:sz w:val="24"/>
        </w:rPr>
        <w:t>cy leży obowiązek dostarczenia/</w:t>
      </w:r>
      <w:r w:rsidRPr="00500492">
        <w:rPr>
          <w:rFonts w:ascii="Garamond" w:eastAsia="Calibri" w:hAnsi="Garamond" w:cs="Times New Roman"/>
          <w:sz w:val="24"/>
        </w:rPr>
        <w:t xml:space="preserve">aktualizowania Zamawiającemu swoich danych kontaktowych w sprawie realizacji niniejszej umowy, przesłanie pisma zgodnie z podanymi adresami/numerami uważa się za skutecznie dostarczone. </w:t>
      </w:r>
    </w:p>
    <w:p w:rsidR="001F6A6C" w:rsidRPr="00500492" w:rsidRDefault="001F6A6C" w:rsidP="00DD5DD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 xml:space="preserve">Wykonawca podaje następujące dane kontaktowe służące oficjalnej korespondencji dotyczącej realizacji umowy: …………………………………………………………… </w:t>
      </w:r>
    </w:p>
    <w:p w:rsidR="001F6A6C" w:rsidRPr="00500492" w:rsidRDefault="001F6A6C" w:rsidP="001F6A6C">
      <w:p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</w:p>
    <w:p w:rsidR="00232EED" w:rsidRPr="00500492" w:rsidRDefault="00F37DAF" w:rsidP="00232EED">
      <w:pPr>
        <w:spacing w:after="120" w:line="240" w:lineRule="auto"/>
        <w:jc w:val="center"/>
        <w:rPr>
          <w:rFonts w:ascii="Garamond" w:eastAsia="Calibri" w:hAnsi="Garamond" w:cs="Times New Roman"/>
          <w:b/>
          <w:sz w:val="24"/>
        </w:rPr>
      </w:pPr>
      <w:r w:rsidRPr="00500492">
        <w:rPr>
          <w:rFonts w:ascii="Garamond" w:eastAsia="Calibri" w:hAnsi="Garamond" w:cs="Times New Roman"/>
          <w:sz w:val="24"/>
        </w:rPr>
        <w:t>§</w:t>
      </w:r>
      <w:r w:rsidR="00C32E35">
        <w:rPr>
          <w:rFonts w:ascii="Garamond" w:eastAsia="Calibri" w:hAnsi="Garamond" w:cs="Times New Roman"/>
          <w:sz w:val="24"/>
        </w:rPr>
        <w:t xml:space="preserve"> </w:t>
      </w:r>
      <w:r w:rsidR="004E7254">
        <w:rPr>
          <w:rFonts w:ascii="Garamond" w:eastAsia="Calibri" w:hAnsi="Garamond" w:cs="Times New Roman"/>
          <w:sz w:val="24"/>
        </w:rPr>
        <w:t>6</w:t>
      </w:r>
      <w:r w:rsidRPr="00500492">
        <w:rPr>
          <w:rFonts w:ascii="Garamond" w:eastAsia="Calibri" w:hAnsi="Garamond" w:cs="Times New Roman"/>
          <w:sz w:val="24"/>
        </w:rPr>
        <w:t>.</w:t>
      </w:r>
    </w:p>
    <w:p w:rsidR="00232EED" w:rsidRPr="00500492" w:rsidRDefault="00C32E35" w:rsidP="00232EED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sz w:val="24"/>
        </w:rPr>
        <w:t>Zapłata za wykonan</w:t>
      </w:r>
      <w:r w:rsidR="00F37DAF" w:rsidRPr="00500492">
        <w:rPr>
          <w:rFonts w:ascii="Garamond" w:eastAsia="Calibri" w:hAnsi="Garamond" w:cs="Times New Roman"/>
          <w:sz w:val="24"/>
        </w:rPr>
        <w:t>e ro</w:t>
      </w:r>
      <w:r>
        <w:rPr>
          <w:rFonts w:ascii="Garamond" w:eastAsia="Calibri" w:hAnsi="Garamond" w:cs="Times New Roman"/>
          <w:sz w:val="24"/>
        </w:rPr>
        <w:t>boty nastąpi w oparciu o faktur</w:t>
      </w:r>
      <w:r w:rsidR="004E7254">
        <w:rPr>
          <w:rFonts w:ascii="Garamond" w:eastAsia="Calibri" w:hAnsi="Garamond" w:cs="Times New Roman"/>
          <w:sz w:val="24"/>
        </w:rPr>
        <w:t>ę</w:t>
      </w:r>
      <w:r>
        <w:rPr>
          <w:rFonts w:ascii="Garamond" w:eastAsia="Calibri" w:hAnsi="Garamond" w:cs="Times New Roman"/>
          <w:sz w:val="24"/>
        </w:rPr>
        <w:t xml:space="preserve"> za wykonanie</w:t>
      </w:r>
      <w:r w:rsidR="00232EED" w:rsidRPr="00500492">
        <w:rPr>
          <w:rFonts w:ascii="Garamond" w:eastAsia="Calibri" w:hAnsi="Garamond" w:cs="Times New Roman"/>
          <w:sz w:val="24"/>
        </w:rPr>
        <w:t>.</w:t>
      </w:r>
      <w:r w:rsidR="00DC670E">
        <w:rPr>
          <w:rFonts w:ascii="Garamond" w:eastAsia="Calibri" w:hAnsi="Garamond" w:cs="Times New Roman"/>
          <w:sz w:val="24"/>
        </w:rPr>
        <w:t xml:space="preserve"> </w:t>
      </w:r>
      <w:r w:rsidR="00F37DAF" w:rsidRPr="00500492">
        <w:rPr>
          <w:rFonts w:ascii="Garamond" w:eastAsia="Calibri" w:hAnsi="Garamond" w:cs="Times New Roman"/>
          <w:sz w:val="24"/>
        </w:rPr>
        <w:t>Podstawę do wystawienia faktur</w:t>
      </w:r>
      <w:r w:rsidR="00DC670E">
        <w:rPr>
          <w:rFonts w:ascii="Garamond" w:eastAsia="Calibri" w:hAnsi="Garamond" w:cs="Times New Roman"/>
          <w:sz w:val="24"/>
        </w:rPr>
        <w:t>y</w:t>
      </w:r>
      <w:r w:rsidR="00F37DAF" w:rsidRPr="00500492">
        <w:rPr>
          <w:rFonts w:ascii="Garamond" w:eastAsia="Calibri" w:hAnsi="Garamond" w:cs="Times New Roman"/>
          <w:sz w:val="24"/>
        </w:rPr>
        <w:t xml:space="preserve"> stanowił będzie protokół odbioru robót</w:t>
      </w:r>
      <w:r w:rsidR="00232EED" w:rsidRPr="00500492">
        <w:rPr>
          <w:rFonts w:ascii="Garamond" w:eastAsia="Calibri" w:hAnsi="Garamond" w:cs="Times New Roman"/>
          <w:sz w:val="24"/>
        </w:rPr>
        <w:t>.</w:t>
      </w:r>
    </w:p>
    <w:p w:rsidR="00232EED" w:rsidRPr="00500492" w:rsidRDefault="00F37DAF" w:rsidP="00232EED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  <w:r w:rsidRPr="00500492">
        <w:rPr>
          <w:rFonts w:ascii="Garamond" w:eastAsia="Calibri" w:hAnsi="Garamond" w:cs="Times New Roman"/>
          <w:sz w:val="24"/>
        </w:rPr>
        <w:t>Termin zapłaty faktur Wykonawcy (licząc od daty dostarczenia Zamawiającemu prawidłowych faktury wraz z dokumentami rozliczeniowymi) wynosi do 30 dni i nastąpi przelewem na konto Wykonawcy</w:t>
      </w:r>
      <w:r w:rsidR="00232EED" w:rsidRPr="00500492">
        <w:rPr>
          <w:rFonts w:ascii="Garamond" w:eastAsia="Calibri" w:hAnsi="Garamond" w:cs="Times New Roman"/>
          <w:sz w:val="24"/>
        </w:rPr>
        <w:t>.</w:t>
      </w:r>
      <w:r w:rsidRPr="00500492">
        <w:rPr>
          <w:rFonts w:ascii="Garamond" w:eastAsia="Calibri" w:hAnsi="Garamond" w:cs="Times New Roman"/>
          <w:sz w:val="24"/>
        </w:rPr>
        <w:t xml:space="preserve">  </w:t>
      </w:r>
    </w:p>
    <w:p w:rsidR="001F6A6C" w:rsidRPr="00500492" w:rsidRDefault="00F37DAF" w:rsidP="001F6A6C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  <w:r w:rsidRPr="00500492">
        <w:rPr>
          <w:rFonts w:ascii="Garamond" w:eastAsia="Calibri" w:hAnsi="Garamond" w:cs="Times New Roman"/>
          <w:sz w:val="24"/>
        </w:rPr>
        <w:t>W razie opóźnienia w zapłacie faktur, Wykonawcy przysługuje prawo naliczenia ustawowych odsetek liczonych od wartości nieterminowo zapłaconej faktury</w:t>
      </w:r>
      <w:r w:rsidR="00232EED" w:rsidRPr="00500492">
        <w:rPr>
          <w:rFonts w:ascii="Garamond" w:eastAsia="Calibri" w:hAnsi="Garamond" w:cs="Times New Roman"/>
          <w:sz w:val="24"/>
        </w:rPr>
        <w:t>.</w:t>
      </w:r>
      <w:r w:rsidRPr="00500492">
        <w:rPr>
          <w:rFonts w:ascii="Garamond" w:eastAsia="Calibri" w:hAnsi="Garamond" w:cs="Times New Roman"/>
          <w:sz w:val="24"/>
        </w:rPr>
        <w:t xml:space="preserve"> </w:t>
      </w:r>
    </w:p>
    <w:p w:rsidR="003940AC" w:rsidRPr="00500492" w:rsidRDefault="003940AC" w:rsidP="003940AC">
      <w:pPr>
        <w:pStyle w:val="Akapitzlist"/>
        <w:spacing w:after="120" w:line="240" w:lineRule="auto"/>
        <w:jc w:val="both"/>
        <w:rPr>
          <w:rFonts w:ascii="Garamond" w:eastAsia="Calibri" w:hAnsi="Garamond" w:cs="Times New Roman"/>
          <w:b/>
          <w:sz w:val="24"/>
        </w:rPr>
      </w:pPr>
    </w:p>
    <w:p w:rsidR="001F6A6C" w:rsidRPr="00500492" w:rsidRDefault="00DD5DD8" w:rsidP="001F6A6C">
      <w:pPr>
        <w:shd w:val="clear" w:color="auto" w:fill="FFFFFF"/>
        <w:spacing w:before="230" w:after="0"/>
        <w:jc w:val="center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 xml:space="preserve">  </w:t>
      </w:r>
      <w:r w:rsidR="00C32E35">
        <w:rPr>
          <w:rFonts w:ascii="Garamond" w:eastAsia="Calibri" w:hAnsi="Garamond" w:cs="Times New Roman"/>
          <w:bCs/>
          <w:spacing w:val="-1"/>
          <w:sz w:val="24"/>
        </w:rPr>
        <w:t xml:space="preserve">§ 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7.</w:t>
      </w:r>
    </w:p>
    <w:p w:rsidR="003940AC" w:rsidRPr="00500492" w:rsidRDefault="001F6A6C" w:rsidP="003940AC">
      <w:p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Do obowiązków Wykonawcy należy w szczególności:</w:t>
      </w:r>
    </w:p>
    <w:p w:rsidR="003940AC" w:rsidRPr="00500492" w:rsidRDefault="001F6A6C" w:rsidP="003940AC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>Zapewnienie należytego ładu i porządku,</w:t>
      </w:r>
    </w:p>
    <w:p w:rsidR="003940AC" w:rsidRPr="00500492" w:rsidRDefault="001F6A6C" w:rsidP="003940AC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>Przestrzeganie przepisów BHP i p.poż. oraz właściwego stanu technicznego robót, maszyn i urządzeń,</w:t>
      </w:r>
    </w:p>
    <w:p w:rsidR="003940AC" w:rsidRPr="00500492" w:rsidRDefault="001F6A6C" w:rsidP="003940AC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>Uporządkowanie terenu po zakończonych robotach,</w:t>
      </w:r>
    </w:p>
    <w:p w:rsidR="001F6A6C" w:rsidRPr="00500492" w:rsidRDefault="001F6A6C" w:rsidP="003940AC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 xml:space="preserve">Naprawienie  na  swój  koszt  szkód powstałych z przyczyn  leżących po stronie </w:t>
      </w:r>
      <w:r w:rsidRPr="00500492">
        <w:rPr>
          <w:rFonts w:ascii="Garamond" w:eastAsia="Calibri" w:hAnsi="Garamond" w:cs="Times New Roman"/>
          <w:spacing w:val="-1"/>
          <w:sz w:val="24"/>
        </w:rPr>
        <w:t>Wykonawcy,</w:t>
      </w:r>
    </w:p>
    <w:p w:rsidR="003940AC" w:rsidRPr="00500492" w:rsidRDefault="003940AC" w:rsidP="003940AC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pacing w:val="-1"/>
          <w:sz w:val="24"/>
        </w:rPr>
        <w:t xml:space="preserve">Wykonanie całego zakresu robót, </w:t>
      </w:r>
    </w:p>
    <w:p w:rsidR="00403DE5" w:rsidRPr="00500492" w:rsidRDefault="001F6A6C" w:rsidP="00403DE5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>Zabezpieczenie we własnym zakresie i na własny koszt materiałów niezbędnych do  wykonania  przedmiotu umowy,  w tym również  - transportu, sprzętu ochrony osobistej, narzędzi, telefonu itp.</w:t>
      </w:r>
    </w:p>
    <w:p w:rsidR="00403DE5" w:rsidRPr="00500492" w:rsidRDefault="00403DE5" w:rsidP="00403DE5">
      <w:pPr>
        <w:pStyle w:val="Akapitzlist"/>
        <w:numPr>
          <w:ilvl w:val="0"/>
          <w:numId w:val="11"/>
        </w:numPr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  <w:r w:rsidRPr="00500492">
        <w:rPr>
          <w:rFonts w:ascii="Garamond" w:eastAsia="Calibri" w:hAnsi="Garamond" w:cs="Times New Roman"/>
          <w:sz w:val="24"/>
        </w:rPr>
        <w:t xml:space="preserve">Zgłaszanie do Zamawiającego niezwłocznie po podjęciu informacji o zagrożeniach przeszkodach/zdarzeniach, które mają istotny wpływ na przebieg realizacji zamówienia.   </w:t>
      </w:r>
    </w:p>
    <w:p w:rsidR="00403DE5" w:rsidRPr="00500492" w:rsidRDefault="00403DE5" w:rsidP="00403DE5">
      <w:pPr>
        <w:pStyle w:val="Akapitzlist"/>
        <w:shd w:val="clear" w:color="auto" w:fill="FFFFFF"/>
        <w:spacing w:before="221" w:after="200" w:line="274" w:lineRule="exact"/>
        <w:jc w:val="both"/>
        <w:rPr>
          <w:rFonts w:ascii="Garamond" w:eastAsia="Calibri" w:hAnsi="Garamond" w:cs="Times New Roman"/>
        </w:rPr>
      </w:pPr>
    </w:p>
    <w:p w:rsidR="001F6A6C" w:rsidRPr="00500492" w:rsidRDefault="00C32E35" w:rsidP="00403DE5">
      <w:pPr>
        <w:pStyle w:val="Akapitzlist"/>
        <w:shd w:val="clear" w:color="auto" w:fill="FFFFFF"/>
        <w:spacing w:before="221" w:after="200" w:line="274" w:lineRule="exact"/>
        <w:jc w:val="center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 xml:space="preserve">§ 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8.</w:t>
      </w:r>
    </w:p>
    <w:p w:rsidR="00D57118" w:rsidRPr="00500492" w:rsidRDefault="001F6A6C" w:rsidP="00D57118">
      <w:pPr>
        <w:shd w:val="clear" w:color="auto" w:fill="FFFFFF"/>
        <w:spacing w:before="221" w:after="200" w:line="274" w:lineRule="exact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Ponadto Wykonawca przejmuje na siebie obowiązki:</w:t>
      </w:r>
    </w:p>
    <w:p w:rsidR="00D57118" w:rsidRPr="00500492" w:rsidRDefault="001F6A6C" w:rsidP="00D57118">
      <w:pPr>
        <w:pStyle w:val="Akapitzlist"/>
        <w:numPr>
          <w:ilvl w:val="0"/>
          <w:numId w:val="12"/>
        </w:numPr>
        <w:shd w:val="clear" w:color="auto" w:fill="FFFFFF"/>
        <w:spacing w:before="221" w:after="200" w:line="274" w:lineRule="exact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bCs/>
          <w:sz w:val="24"/>
        </w:rPr>
        <w:t>Na każde żądanie Zamawiającego – okazywać w stosunku do wykazanych materiałów certyfikat zgodności z Polską Normą</w:t>
      </w:r>
      <w:r w:rsidR="00D57118" w:rsidRPr="00500492">
        <w:rPr>
          <w:rFonts w:ascii="Garamond" w:eastAsia="Calibri" w:hAnsi="Garamond" w:cs="Times New Roman"/>
          <w:bCs/>
          <w:sz w:val="24"/>
        </w:rPr>
        <w:t>.</w:t>
      </w:r>
      <w:r w:rsidRPr="00500492">
        <w:rPr>
          <w:rFonts w:ascii="Garamond" w:eastAsia="Calibri" w:hAnsi="Garamond" w:cs="Times New Roman"/>
          <w:bCs/>
          <w:sz w:val="24"/>
        </w:rPr>
        <w:t xml:space="preserve"> </w:t>
      </w:r>
    </w:p>
    <w:p w:rsidR="00D57118" w:rsidRPr="002F70FA" w:rsidRDefault="001F6A6C" w:rsidP="00D57118">
      <w:pPr>
        <w:pStyle w:val="Akapitzlist"/>
        <w:numPr>
          <w:ilvl w:val="0"/>
          <w:numId w:val="12"/>
        </w:numPr>
        <w:shd w:val="clear" w:color="auto" w:fill="FFFFFF"/>
        <w:spacing w:before="221" w:after="200" w:line="274" w:lineRule="exact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lastRenderedPageBreak/>
        <w:t>Informowania Zamawiającego o terminie zakrycia robót ulegających zakryciu oraz o terminie wykonania robót zanikających.</w:t>
      </w:r>
    </w:p>
    <w:p w:rsidR="001F6A6C" w:rsidRPr="00500492" w:rsidRDefault="00C32E35" w:rsidP="001F6A6C">
      <w:pPr>
        <w:shd w:val="clear" w:color="auto" w:fill="FFFFFF"/>
        <w:spacing w:before="230" w:after="200" w:line="276" w:lineRule="auto"/>
        <w:ind w:left="5"/>
        <w:jc w:val="center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 xml:space="preserve">§ 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9.</w:t>
      </w:r>
    </w:p>
    <w:p w:rsidR="001F6A6C" w:rsidRPr="00500492" w:rsidRDefault="001F6A6C" w:rsidP="001F6A6C">
      <w:p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Wykonawca ponosi pełną odpowiedzialność za należyte wykonanie obowiązków określonych w niniejszej umowie wobec Zamawiającego jak również wobec osób trzecich, którym wyrządził szkodę.</w:t>
      </w:r>
    </w:p>
    <w:p w:rsidR="001F6A6C" w:rsidRPr="00C32E35" w:rsidRDefault="00C32E35" w:rsidP="001F6A6C">
      <w:pPr>
        <w:shd w:val="clear" w:color="auto" w:fill="FFFFFF"/>
        <w:spacing w:after="200" w:line="276" w:lineRule="auto"/>
        <w:jc w:val="center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>§ 1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0</w:t>
      </w:r>
    </w:p>
    <w:p w:rsidR="004D2738" w:rsidRPr="00500492" w:rsidRDefault="001F6A6C" w:rsidP="001F6A6C">
      <w:p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Po zakończeniu robót Wykonawca jest zobowiązany</w:t>
      </w:r>
      <w:r w:rsidR="004D2738" w:rsidRPr="00500492">
        <w:rPr>
          <w:rFonts w:ascii="Garamond" w:eastAsia="Calibri" w:hAnsi="Garamond" w:cs="Times New Roman"/>
          <w:sz w:val="24"/>
        </w:rPr>
        <w:t>:</w:t>
      </w:r>
      <w:r w:rsidRPr="00500492">
        <w:rPr>
          <w:rFonts w:ascii="Garamond" w:eastAsia="Calibri" w:hAnsi="Garamond" w:cs="Times New Roman"/>
          <w:sz w:val="24"/>
        </w:rPr>
        <w:t xml:space="preserve"> </w:t>
      </w:r>
    </w:p>
    <w:p w:rsidR="001F6A6C" w:rsidRPr="00500492" w:rsidRDefault="004D2738" w:rsidP="004D2738">
      <w:pPr>
        <w:pStyle w:val="Akapitzlist"/>
        <w:numPr>
          <w:ilvl w:val="0"/>
          <w:numId w:val="13"/>
        </w:num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>U</w:t>
      </w:r>
      <w:r w:rsidR="001F6A6C" w:rsidRPr="00500492">
        <w:rPr>
          <w:rFonts w:ascii="Garamond" w:eastAsia="Calibri" w:hAnsi="Garamond" w:cs="Times New Roman"/>
          <w:sz w:val="24"/>
        </w:rPr>
        <w:t>porządkować teren budowy i przekazać go Zamawiającemu w terminie ustalonym na odbiór robót. Wykonawca przejmuje odpowiedzialność za zagospodarowanie odpadów powstałych w związku z wykonywaniem umowy, zgodnie z przepisami ustawy z dnia 27.04.2001 r. o odpadach (Dz. U. Nr 62 poz. 628 z póź. zmianami).</w:t>
      </w:r>
    </w:p>
    <w:p w:rsidR="004D2738" w:rsidRPr="00500492" w:rsidRDefault="004D2738" w:rsidP="004D2738">
      <w:pPr>
        <w:pStyle w:val="Akapitzlist"/>
        <w:numPr>
          <w:ilvl w:val="0"/>
          <w:numId w:val="13"/>
        </w:num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  <w:r w:rsidRPr="00500492">
        <w:rPr>
          <w:rFonts w:ascii="Garamond" w:eastAsia="Calibri" w:hAnsi="Garamond" w:cs="Times New Roman"/>
          <w:sz w:val="24"/>
        </w:rPr>
        <w:t xml:space="preserve">Dostarczyć do Zamawiającego do czasu podpisania protokołu końcowego certyfikaty lub inne dokumenty stwierdzające dopuszczalność zastosowania </w:t>
      </w:r>
      <w:r w:rsidR="00ED40BA" w:rsidRPr="00500492">
        <w:rPr>
          <w:rFonts w:ascii="Garamond" w:eastAsia="Calibri" w:hAnsi="Garamond" w:cs="Times New Roman"/>
          <w:sz w:val="24"/>
        </w:rPr>
        <w:t>w budownictwie zgodnie</w:t>
      </w:r>
      <w:r w:rsidR="00ED40BA" w:rsidRPr="00500492">
        <w:rPr>
          <w:rFonts w:ascii="Garamond" w:eastAsia="Calibri" w:hAnsi="Garamond" w:cs="Times New Roman"/>
          <w:sz w:val="24"/>
        </w:rPr>
        <w:br/>
        <w:t xml:space="preserve"> z Polsk</w:t>
      </w:r>
      <w:r w:rsidR="00C32E35">
        <w:rPr>
          <w:rFonts w:ascii="Garamond" w:eastAsia="Calibri" w:hAnsi="Garamond" w:cs="Times New Roman"/>
          <w:sz w:val="24"/>
        </w:rPr>
        <w:t>ą Normą wbudowanych materiałów oraz kosztorys powykonawczy robót.</w:t>
      </w:r>
      <w:r w:rsidR="00ED40BA" w:rsidRPr="00500492">
        <w:rPr>
          <w:rFonts w:ascii="Garamond" w:eastAsia="Calibri" w:hAnsi="Garamond" w:cs="Times New Roman"/>
          <w:sz w:val="24"/>
        </w:rPr>
        <w:t xml:space="preserve"> </w:t>
      </w:r>
      <w:r w:rsidRPr="00500492">
        <w:rPr>
          <w:rFonts w:ascii="Garamond" w:eastAsia="Calibri" w:hAnsi="Garamond" w:cs="Times New Roman"/>
          <w:sz w:val="24"/>
        </w:rPr>
        <w:t xml:space="preserve"> </w:t>
      </w:r>
    </w:p>
    <w:p w:rsidR="00B65D26" w:rsidRPr="00500492" w:rsidRDefault="00B65D26" w:rsidP="00B65D26">
      <w:pPr>
        <w:pStyle w:val="Akapitzlist"/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</w:p>
    <w:p w:rsidR="00B65D26" w:rsidRPr="00500492" w:rsidRDefault="00B65D26" w:rsidP="00B65D26">
      <w:pPr>
        <w:shd w:val="clear" w:color="auto" w:fill="FFFFFF"/>
        <w:spacing w:after="200" w:line="276" w:lineRule="auto"/>
        <w:jc w:val="center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  <w:szCs w:val="24"/>
        </w:rPr>
        <w:t xml:space="preserve">§ </w:t>
      </w:r>
      <w:r w:rsidR="00C32E35">
        <w:rPr>
          <w:rFonts w:ascii="Garamond" w:eastAsia="Calibri" w:hAnsi="Garamond" w:cs="Times New Roman"/>
          <w:bCs/>
          <w:spacing w:val="-1"/>
          <w:sz w:val="24"/>
          <w:szCs w:val="24"/>
        </w:rPr>
        <w:t>1</w:t>
      </w:r>
      <w:r w:rsidR="004E7254">
        <w:rPr>
          <w:rFonts w:ascii="Garamond" w:eastAsia="Calibri" w:hAnsi="Garamond" w:cs="Times New Roman"/>
          <w:bCs/>
          <w:spacing w:val="-1"/>
          <w:sz w:val="24"/>
          <w:szCs w:val="24"/>
        </w:rPr>
        <w:t>1</w:t>
      </w:r>
    </w:p>
    <w:p w:rsidR="00975F18" w:rsidRPr="00500492" w:rsidRDefault="00975F18" w:rsidP="00975F18">
      <w:pPr>
        <w:shd w:val="clear" w:color="auto" w:fill="FFFFFF"/>
        <w:spacing w:after="200" w:line="276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  <w:szCs w:val="24"/>
        </w:rPr>
        <w:t>Na roboty będące przedmiotem niniejszej umowy ustala się okres gwarancji i rękojmi, który wynosi 36 miesięcy licząc od daty odbioru końcowego.</w:t>
      </w:r>
    </w:p>
    <w:p w:rsidR="00975F18" w:rsidRPr="00500492" w:rsidRDefault="00C32E35" w:rsidP="00975F18">
      <w:pPr>
        <w:shd w:val="clear" w:color="auto" w:fill="FFFFFF"/>
        <w:spacing w:after="200" w:line="276" w:lineRule="auto"/>
        <w:jc w:val="center"/>
        <w:rPr>
          <w:rFonts w:ascii="Garamond" w:eastAsia="Calibri" w:hAnsi="Garamond" w:cs="Times New Roman"/>
          <w:bCs/>
          <w:spacing w:val="-1"/>
          <w:sz w:val="24"/>
          <w:szCs w:val="24"/>
        </w:rPr>
      </w:pPr>
      <w:r>
        <w:rPr>
          <w:rFonts w:ascii="Garamond" w:eastAsia="Calibri" w:hAnsi="Garamond" w:cs="Times New Roman"/>
          <w:bCs/>
          <w:spacing w:val="-1"/>
          <w:sz w:val="24"/>
          <w:szCs w:val="24"/>
        </w:rPr>
        <w:t xml:space="preserve"> § 1</w:t>
      </w:r>
      <w:r w:rsidR="004E7254">
        <w:rPr>
          <w:rFonts w:ascii="Garamond" w:eastAsia="Calibri" w:hAnsi="Garamond" w:cs="Times New Roman"/>
          <w:bCs/>
          <w:spacing w:val="-1"/>
          <w:sz w:val="24"/>
          <w:szCs w:val="24"/>
        </w:rPr>
        <w:t>2</w:t>
      </w:r>
    </w:p>
    <w:p w:rsidR="00B65D26" w:rsidRPr="00500492" w:rsidRDefault="00B65D26" w:rsidP="00B65D26">
      <w:pPr>
        <w:shd w:val="clear" w:color="auto" w:fill="FFFFFF"/>
        <w:spacing w:after="200" w:line="240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  <w:szCs w:val="24"/>
        </w:rPr>
        <w:t xml:space="preserve">Strony ustalają odpowiedzialność za nie wykonanie lub nienależyte wykonanie zobowiązań umowy w formie kar umownych, w następujących przypadkach i wysokościach:   </w:t>
      </w:r>
    </w:p>
    <w:p w:rsidR="00B65D26" w:rsidRPr="00500492" w:rsidRDefault="00B65D26" w:rsidP="00B65D26">
      <w:pPr>
        <w:pStyle w:val="Akapitzlist"/>
        <w:numPr>
          <w:ilvl w:val="0"/>
          <w:numId w:val="14"/>
        </w:numPr>
        <w:shd w:val="clear" w:color="auto" w:fill="FFFFFF"/>
        <w:spacing w:after="200" w:line="240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Wykonawca zapłaci Zamawiającemu kary umowne:</w:t>
      </w:r>
    </w:p>
    <w:p w:rsidR="00975F18" w:rsidRPr="00500492" w:rsidRDefault="00B65D26" w:rsidP="00B65D26">
      <w:pPr>
        <w:pStyle w:val="Akapitzlist"/>
        <w:numPr>
          <w:ilvl w:val="0"/>
          <w:numId w:val="15"/>
        </w:numPr>
        <w:shd w:val="clear" w:color="auto" w:fill="FFFFFF"/>
        <w:spacing w:after="200" w:line="240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za opóźnienie w wykonaniu określonego w umowie przedmiotu umowy, w wysokości 0,2 % wynagrodzenia ryczałtowego brutto, za każdy dzień opóźnienia licząc od dnia protokolarnego odbioru  i przekazania do użytkowania</w:t>
      </w:r>
      <w:r w:rsidR="00975F18" w:rsidRPr="00500492">
        <w:rPr>
          <w:rFonts w:ascii="Garamond" w:eastAsia="Calibri" w:hAnsi="Garamond" w:cs="Times New Roman"/>
          <w:sz w:val="24"/>
          <w:szCs w:val="24"/>
        </w:rPr>
        <w:t xml:space="preserve"> zadania.</w:t>
      </w:r>
    </w:p>
    <w:p w:rsidR="00975F18" w:rsidRPr="00500492" w:rsidRDefault="00975F18" w:rsidP="00B65D26">
      <w:pPr>
        <w:pStyle w:val="Akapitzlist"/>
        <w:numPr>
          <w:ilvl w:val="0"/>
          <w:numId w:val="15"/>
        </w:numPr>
        <w:shd w:val="clear" w:color="auto" w:fill="FFFFFF"/>
        <w:spacing w:after="200" w:line="240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za opóźnienie w usunięciu wad stwierdzonych przy odbiorze lub w okresie rękojmi w wysokości 0,1 % wynagrodzenia umownego brutto za każdy dzień zwłoki, licząc dnia wyznaczonego na usunięcie wad</w:t>
      </w:r>
    </w:p>
    <w:p w:rsidR="00B65D26" w:rsidRPr="00500492" w:rsidRDefault="00975F18" w:rsidP="00B65D26">
      <w:pPr>
        <w:pStyle w:val="Akapitzlist"/>
        <w:numPr>
          <w:ilvl w:val="0"/>
          <w:numId w:val="15"/>
        </w:numPr>
        <w:shd w:val="clear" w:color="auto" w:fill="FFFFFF"/>
        <w:spacing w:after="200" w:line="240" w:lineRule="auto"/>
        <w:jc w:val="both"/>
        <w:rPr>
          <w:rFonts w:ascii="Garamond" w:eastAsia="Calibri" w:hAnsi="Garamond" w:cs="Times New Roman"/>
          <w:bCs/>
          <w:spacing w:val="-1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 xml:space="preserve">za odstąpienie od umowy z przyczyn zależnych od wykonawcy w wysokości 10 </w:t>
      </w:r>
      <w:r w:rsidR="00B56A52" w:rsidRPr="00500492">
        <w:rPr>
          <w:rFonts w:ascii="Garamond" w:eastAsia="Calibri" w:hAnsi="Garamond" w:cs="Times New Roman"/>
          <w:sz w:val="24"/>
          <w:szCs w:val="24"/>
        </w:rPr>
        <w:t>% wynagrodzenie ryczałtowego brutto.</w:t>
      </w:r>
      <w:r w:rsidRPr="00500492">
        <w:rPr>
          <w:rFonts w:ascii="Garamond" w:eastAsia="Calibri" w:hAnsi="Garamond" w:cs="Times New Roman"/>
          <w:sz w:val="24"/>
          <w:szCs w:val="24"/>
        </w:rPr>
        <w:t xml:space="preserve">   </w:t>
      </w:r>
      <w:r w:rsidR="00B65D26" w:rsidRPr="00500492">
        <w:rPr>
          <w:rFonts w:ascii="Garamond" w:eastAsia="Calibri" w:hAnsi="Garamond" w:cs="Times New Roman"/>
          <w:sz w:val="24"/>
          <w:szCs w:val="24"/>
        </w:rPr>
        <w:t xml:space="preserve">   </w:t>
      </w:r>
    </w:p>
    <w:p w:rsidR="00B65D26" w:rsidRPr="00500492" w:rsidRDefault="00417041" w:rsidP="00417041">
      <w:pPr>
        <w:pStyle w:val="Akapitzlist"/>
        <w:numPr>
          <w:ilvl w:val="0"/>
          <w:numId w:val="14"/>
        </w:num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Zwłoka w zapłacie faktury – odsetki zgodnie z obowiązującymi przepisami.</w:t>
      </w:r>
    </w:p>
    <w:p w:rsidR="00417041" w:rsidRPr="00500492" w:rsidRDefault="00417041" w:rsidP="00417041">
      <w:pPr>
        <w:pStyle w:val="Akapitzlist"/>
        <w:numPr>
          <w:ilvl w:val="0"/>
          <w:numId w:val="14"/>
        </w:num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>Strony zastrzegają sobie prawo do dochodzenia odszkodowania uzupełniającego przenoszącego wysokość kar umownych, do wysokości rzeczywiście poniesionej szkody.</w:t>
      </w:r>
    </w:p>
    <w:p w:rsidR="009417AB" w:rsidRPr="00566E60" w:rsidRDefault="00417041" w:rsidP="00566E60">
      <w:pPr>
        <w:pStyle w:val="Akapitzlist"/>
        <w:numPr>
          <w:ilvl w:val="0"/>
          <w:numId w:val="14"/>
        </w:numPr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  <w:szCs w:val="24"/>
        </w:rPr>
      </w:pPr>
      <w:r w:rsidRPr="00500492">
        <w:rPr>
          <w:rFonts w:ascii="Garamond" w:eastAsia="Calibri" w:hAnsi="Garamond" w:cs="Times New Roman"/>
          <w:sz w:val="24"/>
          <w:szCs w:val="24"/>
        </w:rPr>
        <w:t xml:space="preserve">Wykonawca wyraża zgodę na potracenie kar umownych z wynagrodzenia. </w:t>
      </w:r>
    </w:p>
    <w:p w:rsidR="009417AB" w:rsidRPr="00500492" w:rsidRDefault="009417AB" w:rsidP="00DE7274">
      <w:pPr>
        <w:pStyle w:val="Akapitzlist"/>
        <w:shd w:val="clear" w:color="auto" w:fill="FFFFFF"/>
        <w:spacing w:before="221" w:after="200" w:line="274" w:lineRule="exact"/>
        <w:ind w:right="5"/>
        <w:jc w:val="both"/>
        <w:rPr>
          <w:rFonts w:ascii="Garamond" w:eastAsia="Calibri" w:hAnsi="Garamond" w:cs="Times New Roman"/>
          <w:sz w:val="24"/>
        </w:rPr>
      </w:pPr>
    </w:p>
    <w:p w:rsidR="001F6A6C" w:rsidRPr="00500492" w:rsidRDefault="00DE7274" w:rsidP="00DE7274">
      <w:pPr>
        <w:shd w:val="clear" w:color="auto" w:fill="FFFFFF"/>
        <w:spacing w:after="200" w:line="274" w:lineRule="exact"/>
        <w:ind w:left="720" w:hanging="720"/>
        <w:jc w:val="center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§</w:t>
      </w:r>
      <w:r w:rsidR="00C32E35">
        <w:rPr>
          <w:rFonts w:ascii="Garamond" w:eastAsia="Calibri" w:hAnsi="Garamond" w:cs="Times New Roman"/>
          <w:bCs/>
          <w:spacing w:val="-1"/>
          <w:sz w:val="24"/>
        </w:rPr>
        <w:t xml:space="preserve"> 1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3</w:t>
      </w:r>
    </w:p>
    <w:p w:rsidR="00DE7274" w:rsidRPr="00500492" w:rsidRDefault="00DE7274" w:rsidP="00C0023D">
      <w:pPr>
        <w:pStyle w:val="Bezodstpw"/>
        <w:ind w:firstLine="142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>Dopuszcza się możliwość zmian umowy (w tym zmianę zakresu, terminu, lokalizacji</w:t>
      </w:r>
      <w:r w:rsidR="00A8284D">
        <w:rPr>
          <w:rFonts w:ascii="Garamond" w:hAnsi="Garamond"/>
          <w:sz w:val="24"/>
        </w:rPr>
        <w:br/>
      </w:r>
      <w:r w:rsidRPr="00500492">
        <w:rPr>
          <w:rFonts w:ascii="Garamond" w:hAnsi="Garamond"/>
          <w:sz w:val="24"/>
        </w:rPr>
        <w:t xml:space="preserve"> i technologii wykonania) w przypadku:</w:t>
      </w:r>
    </w:p>
    <w:p w:rsidR="00DE7274" w:rsidRPr="00500492" w:rsidRDefault="00DE7274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Działania siły wyższej.</w:t>
      </w:r>
    </w:p>
    <w:p w:rsidR="00DE7274" w:rsidRPr="00500492" w:rsidRDefault="00DE7274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Utrzymywania się w dłuższym okresie niekorzystnych warunków pogodowych.</w:t>
      </w:r>
    </w:p>
    <w:p w:rsidR="00DE7274" w:rsidRPr="00500492" w:rsidRDefault="00DE7274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lastRenderedPageBreak/>
        <w:t>Wystąpienia konieczności nieistotnych odstąpień od zleconego zakresu prac.</w:t>
      </w:r>
    </w:p>
    <w:p w:rsidR="00DE7274" w:rsidRPr="00500492" w:rsidRDefault="00DE7274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Zmiany obowiązujących przepisów w zakresie przedmiotu zamówienia.</w:t>
      </w:r>
    </w:p>
    <w:p w:rsidR="00DE7274" w:rsidRPr="00500492" w:rsidRDefault="00DE7274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Wystąpienia okoliczności, których strony nie były w stanie przewidzieć mimo zachowania należytej staranności. </w:t>
      </w:r>
    </w:p>
    <w:p w:rsidR="00D91C32" w:rsidRPr="00500492" w:rsidRDefault="00D91C32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Przestojów i opóźnień zawinionych przez Zamawiającego</w:t>
      </w:r>
      <w:r w:rsidR="00A8284D">
        <w:rPr>
          <w:rFonts w:ascii="Garamond" w:eastAsia="Calibri" w:hAnsi="Garamond" w:cs="Times New Roman"/>
          <w:bCs/>
          <w:spacing w:val="-1"/>
          <w:sz w:val="24"/>
        </w:rPr>
        <w:t>.</w:t>
      </w:r>
    </w:p>
    <w:p w:rsidR="00D91C32" w:rsidRPr="00500492" w:rsidRDefault="00D91C32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W uzasadnionych przypadkach tj. jeśli zaniechanie robót/wykonanie robót ponad zakres pierwotny będzie niezbędne z uwagi na ważny interes społeczny lub, przyczyni</w:t>
      </w:r>
      <w:r w:rsidR="00A8284D">
        <w:rPr>
          <w:rFonts w:ascii="Garamond" w:eastAsia="Calibri" w:hAnsi="Garamond" w:cs="Times New Roman"/>
          <w:bCs/>
          <w:spacing w:val="-1"/>
          <w:sz w:val="24"/>
        </w:rPr>
        <w:t xml:space="preserve"> się do zapobieżenia poniesienia</w:t>
      </w: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 istotnych kosztów przez Zamawiającego lub zagroże</w:t>
      </w:r>
      <w:r w:rsidR="00A8284D">
        <w:rPr>
          <w:rFonts w:ascii="Garamond" w:eastAsia="Calibri" w:hAnsi="Garamond" w:cs="Times New Roman"/>
          <w:bCs/>
          <w:spacing w:val="-1"/>
          <w:sz w:val="24"/>
        </w:rPr>
        <w:t>nia mienia lub życia lub zdrowia</w:t>
      </w: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 ludzi.</w:t>
      </w:r>
    </w:p>
    <w:p w:rsidR="00D91C32" w:rsidRPr="00500492" w:rsidRDefault="00D91C32" w:rsidP="00DE7274">
      <w:pPr>
        <w:pStyle w:val="Akapitzlist"/>
        <w:numPr>
          <w:ilvl w:val="0"/>
          <w:numId w:val="16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Dopuszcza się zwiększenie – zmianę zakresu zamówienia jeśli wartość nie przekroczy 50 % wartości zamówienia i nie więcej niż próg stosowania ustawy PZP. </w:t>
      </w:r>
    </w:p>
    <w:p w:rsidR="00DE7274" w:rsidRPr="00500492" w:rsidRDefault="00D91C32" w:rsidP="00D91C32">
      <w:pPr>
        <w:pStyle w:val="Akapitzlist"/>
        <w:shd w:val="clear" w:color="auto" w:fill="FFFFFF"/>
        <w:spacing w:after="200" w:line="274" w:lineRule="exact"/>
        <w:ind w:left="1080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 </w:t>
      </w:r>
      <w:r w:rsidR="00DE7274" w:rsidRPr="00500492">
        <w:rPr>
          <w:rFonts w:ascii="Garamond" w:eastAsia="Calibri" w:hAnsi="Garamond" w:cs="Times New Roman"/>
          <w:bCs/>
          <w:spacing w:val="-1"/>
          <w:sz w:val="24"/>
        </w:rPr>
        <w:t xml:space="preserve"> </w:t>
      </w:r>
    </w:p>
    <w:p w:rsidR="009417AB" w:rsidRPr="00500492" w:rsidRDefault="00C32E35" w:rsidP="009417AB">
      <w:pPr>
        <w:shd w:val="clear" w:color="auto" w:fill="FFFFFF"/>
        <w:spacing w:after="200" w:line="274" w:lineRule="exact"/>
        <w:ind w:left="720" w:hanging="720"/>
        <w:jc w:val="center"/>
        <w:rPr>
          <w:rFonts w:ascii="Garamond" w:eastAsia="Calibri" w:hAnsi="Garamond" w:cs="Times New Roman"/>
          <w:bCs/>
          <w:spacing w:val="-1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>§ 1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4</w:t>
      </w:r>
    </w:p>
    <w:p w:rsidR="009417AB" w:rsidRPr="00500492" w:rsidRDefault="009417AB" w:rsidP="009417AB">
      <w:pPr>
        <w:shd w:val="clear" w:color="auto" w:fill="FFFFFF"/>
        <w:spacing w:after="200" w:line="274" w:lineRule="exact"/>
        <w:ind w:left="720" w:hanging="720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Wszelkie zmiany umowy wymagają formy pisemnej pod rygorem nieważności. </w:t>
      </w:r>
    </w:p>
    <w:p w:rsidR="009417AB" w:rsidRPr="00500492" w:rsidRDefault="00C32E35" w:rsidP="009417AB">
      <w:pPr>
        <w:shd w:val="clear" w:color="auto" w:fill="FFFFFF"/>
        <w:spacing w:after="200" w:line="274" w:lineRule="exact"/>
        <w:ind w:left="720" w:hanging="720"/>
        <w:jc w:val="center"/>
        <w:rPr>
          <w:rFonts w:ascii="Garamond" w:eastAsia="Calibri" w:hAnsi="Garamond" w:cs="Times New Roman"/>
          <w:bCs/>
          <w:spacing w:val="-1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>§ 1</w:t>
      </w:r>
      <w:r w:rsidR="004E7254">
        <w:rPr>
          <w:rFonts w:ascii="Garamond" w:eastAsia="Calibri" w:hAnsi="Garamond" w:cs="Times New Roman"/>
          <w:bCs/>
          <w:spacing w:val="-1"/>
          <w:sz w:val="24"/>
        </w:rPr>
        <w:t>5</w:t>
      </w:r>
    </w:p>
    <w:p w:rsidR="009417AB" w:rsidRPr="00500492" w:rsidRDefault="009417AB" w:rsidP="009417AB">
      <w:pPr>
        <w:pStyle w:val="Akapitzlist"/>
        <w:numPr>
          <w:ilvl w:val="0"/>
          <w:numId w:val="17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Poza wypadkami wynikającymi z treści tytułu XV kodeksu Cywilnego Zamawiającemu przysługuje prawo odstąpienia od umowy:</w:t>
      </w:r>
    </w:p>
    <w:p w:rsidR="009417AB" w:rsidRPr="00500492" w:rsidRDefault="009417AB" w:rsidP="009417AB">
      <w:pPr>
        <w:pStyle w:val="Akapitzlist"/>
        <w:numPr>
          <w:ilvl w:val="0"/>
          <w:numId w:val="18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W razie wystąpienia okoliczności powodujących, że wykonanie umowy nie leży</w:t>
      </w:r>
      <w:r w:rsidRPr="00500492">
        <w:rPr>
          <w:rFonts w:ascii="Garamond" w:eastAsia="Calibri" w:hAnsi="Garamond" w:cs="Times New Roman"/>
          <w:bCs/>
          <w:spacing w:val="-1"/>
          <w:sz w:val="24"/>
        </w:rPr>
        <w:br/>
        <w:t>w interesie publicznym.</w:t>
      </w:r>
    </w:p>
    <w:p w:rsidR="009417AB" w:rsidRPr="00500492" w:rsidRDefault="009417AB" w:rsidP="009417AB">
      <w:pPr>
        <w:pStyle w:val="Akapitzlist"/>
        <w:numPr>
          <w:ilvl w:val="0"/>
          <w:numId w:val="18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Zostanie ogłoszona upadłość lub rozwiązanie firmy Wykonawcy.</w:t>
      </w:r>
    </w:p>
    <w:p w:rsidR="00C33B69" w:rsidRPr="00500492" w:rsidRDefault="009417AB" w:rsidP="009417AB">
      <w:pPr>
        <w:pStyle w:val="Akapitzlist"/>
        <w:numPr>
          <w:ilvl w:val="0"/>
          <w:numId w:val="18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Wykonawca nie rozpoczął robót lub ich nie wykonuje bez uzasadnionych przyczyn pomimo pisemnego wezwania </w:t>
      </w:r>
      <w:r w:rsidR="00C33B69" w:rsidRPr="00500492">
        <w:rPr>
          <w:rFonts w:ascii="Garamond" w:eastAsia="Calibri" w:hAnsi="Garamond" w:cs="Times New Roman"/>
          <w:bCs/>
          <w:spacing w:val="-1"/>
          <w:sz w:val="24"/>
        </w:rPr>
        <w:t>Zamawiającego.</w:t>
      </w:r>
    </w:p>
    <w:p w:rsidR="00C33B69" w:rsidRPr="00500492" w:rsidRDefault="00C33B69" w:rsidP="00C33B69">
      <w:pPr>
        <w:pStyle w:val="Akapitzlist"/>
        <w:numPr>
          <w:ilvl w:val="0"/>
          <w:numId w:val="17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W przypadkach odstąpienia od  umowy przez Zamawiającego, Wykonawca ma następujące obowiązki</w:t>
      </w:r>
      <w:r w:rsidR="00A8284D">
        <w:rPr>
          <w:rFonts w:ascii="Garamond" w:eastAsia="Calibri" w:hAnsi="Garamond" w:cs="Times New Roman"/>
          <w:bCs/>
          <w:spacing w:val="-1"/>
          <w:sz w:val="24"/>
        </w:rPr>
        <w:t>:</w:t>
      </w: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 </w:t>
      </w:r>
    </w:p>
    <w:p w:rsidR="00C33B69" w:rsidRPr="00500492" w:rsidRDefault="00C33B69" w:rsidP="00C33B69">
      <w:pPr>
        <w:pStyle w:val="Akapitzlist"/>
        <w:numPr>
          <w:ilvl w:val="0"/>
          <w:numId w:val="19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W terminie 7 dni od odstąpienia od umowy Wykonawca przy udziale Zamawiającego sporządzi protokół inwentaryzacji robót.</w:t>
      </w:r>
    </w:p>
    <w:p w:rsidR="00C33B69" w:rsidRPr="00500492" w:rsidRDefault="00C33B69" w:rsidP="00C33B69">
      <w:pPr>
        <w:pStyle w:val="Akapitzlist"/>
        <w:numPr>
          <w:ilvl w:val="0"/>
          <w:numId w:val="19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>Wykonawca zabezpieczy przerwane roboty na swój koszt</w:t>
      </w:r>
    </w:p>
    <w:p w:rsidR="00147FAB" w:rsidRPr="00500492" w:rsidRDefault="00C33B69" w:rsidP="00C33B69">
      <w:pPr>
        <w:pStyle w:val="Akapitzlist"/>
        <w:numPr>
          <w:ilvl w:val="0"/>
          <w:numId w:val="17"/>
        </w:numPr>
        <w:shd w:val="clear" w:color="auto" w:fill="FFFFFF"/>
        <w:spacing w:after="200" w:line="274" w:lineRule="exact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Zamawiający w razie  odstąpienia od umowy z przyczyn, za które </w:t>
      </w:r>
      <w:r w:rsidR="00147FAB" w:rsidRPr="00500492">
        <w:rPr>
          <w:rFonts w:ascii="Garamond" w:eastAsia="Calibri" w:hAnsi="Garamond" w:cs="Times New Roman"/>
          <w:bCs/>
          <w:spacing w:val="-1"/>
          <w:sz w:val="24"/>
        </w:rPr>
        <w:t xml:space="preserve">Wykonawca nie odpowiada obowiązany jest dokonać odbioru robót przerwanych oraz do zapłaty wynagrodzenia za roboty wykonane do dnia odstąpienia. </w:t>
      </w:r>
    </w:p>
    <w:p w:rsidR="00FA55ED" w:rsidRPr="00500492" w:rsidRDefault="00147FAB" w:rsidP="00FA55ED">
      <w:pPr>
        <w:pStyle w:val="Akapitzlist"/>
        <w:shd w:val="clear" w:color="auto" w:fill="FFFFFF"/>
        <w:spacing w:after="200" w:line="274" w:lineRule="exact"/>
        <w:ind w:left="1080"/>
        <w:jc w:val="both"/>
        <w:rPr>
          <w:rFonts w:ascii="Garamond" w:eastAsia="Calibri" w:hAnsi="Garamond" w:cs="Times New Roman"/>
          <w:bCs/>
          <w:spacing w:val="-1"/>
          <w:sz w:val="24"/>
        </w:rPr>
      </w:pPr>
      <w:r w:rsidRPr="00500492">
        <w:rPr>
          <w:rFonts w:ascii="Garamond" w:eastAsia="Calibri" w:hAnsi="Garamond" w:cs="Times New Roman"/>
          <w:bCs/>
          <w:spacing w:val="-1"/>
          <w:sz w:val="24"/>
        </w:rPr>
        <w:t xml:space="preserve"> </w:t>
      </w:r>
      <w:r w:rsidR="00C33B69" w:rsidRPr="00500492">
        <w:rPr>
          <w:rFonts w:ascii="Garamond" w:eastAsia="Calibri" w:hAnsi="Garamond" w:cs="Times New Roman"/>
          <w:bCs/>
          <w:spacing w:val="-1"/>
          <w:sz w:val="24"/>
        </w:rPr>
        <w:t xml:space="preserve">  </w:t>
      </w:r>
      <w:r w:rsidR="009417AB" w:rsidRPr="00500492">
        <w:rPr>
          <w:rFonts w:ascii="Garamond" w:eastAsia="Calibri" w:hAnsi="Garamond" w:cs="Times New Roman"/>
          <w:bCs/>
          <w:spacing w:val="-1"/>
          <w:sz w:val="24"/>
        </w:rPr>
        <w:t xml:space="preserve"> </w:t>
      </w:r>
    </w:p>
    <w:p w:rsidR="00FA55ED" w:rsidRPr="00500492" w:rsidRDefault="00C32E35" w:rsidP="00FA55ED">
      <w:pPr>
        <w:shd w:val="clear" w:color="auto" w:fill="FFFFFF"/>
        <w:spacing w:after="200" w:line="274" w:lineRule="exact"/>
        <w:ind w:left="720" w:hanging="720"/>
        <w:jc w:val="center"/>
        <w:rPr>
          <w:rFonts w:ascii="Garamond" w:eastAsia="Calibri" w:hAnsi="Garamond" w:cs="Times New Roman"/>
          <w:bCs/>
          <w:spacing w:val="-1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>§ 1</w:t>
      </w:r>
      <w:r w:rsidR="009E306F">
        <w:rPr>
          <w:rFonts w:ascii="Garamond" w:eastAsia="Calibri" w:hAnsi="Garamond" w:cs="Times New Roman"/>
          <w:bCs/>
          <w:spacing w:val="-1"/>
          <w:sz w:val="24"/>
        </w:rPr>
        <w:t>6</w:t>
      </w:r>
    </w:p>
    <w:p w:rsidR="00FA55ED" w:rsidRPr="00500492" w:rsidRDefault="00FA55ED" w:rsidP="00A8284D">
      <w:pPr>
        <w:pStyle w:val="Bezodstpw"/>
        <w:ind w:firstLine="142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Spory wynikłe na tle niniejszej umowy strony poddają rozstrzygnięciu sądu właściwego ze względu na siedzibę Zamawiającego. </w:t>
      </w:r>
    </w:p>
    <w:p w:rsidR="00FA55ED" w:rsidRPr="00500492" w:rsidRDefault="00FA55ED" w:rsidP="00FA55ED">
      <w:pPr>
        <w:pStyle w:val="Bezodstpw"/>
        <w:rPr>
          <w:rFonts w:ascii="Garamond" w:hAnsi="Garamond"/>
          <w:sz w:val="24"/>
        </w:rPr>
      </w:pPr>
    </w:p>
    <w:p w:rsidR="00FA55ED" w:rsidRPr="00500492" w:rsidRDefault="00C32E35" w:rsidP="00FA55ED">
      <w:pPr>
        <w:pStyle w:val="Bezodstpw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§ 1</w:t>
      </w:r>
      <w:r w:rsidR="009E306F">
        <w:rPr>
          <w:rFonts w:ascii="Garamond" w:hAnsi="Garamond"/>
          <w:sz w:val="24"/>
        </w:rPr>
        <w:t>7</w:t>
      </w:r>
    </w:p>
    <w:p w:rsidR="00FA55ED" w:rsidRPr="00500492" w:rsidRDefault="00FA55ED" w:rsidP="00A8284D">
      <w:pPr>
        <w:pStyle w:val="Bezodstpw"/>
        <w:ind w:firstLine="142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W sprawach nieuregulowanych niniejszą umową stosuje się w szczególności przepisy Kodeksu Cywilnego.  </w:t>
      </w:r>
    </w:p>
    <w:p w:rsidR="0063394F" w:rsidRPr="00500492" w:rsidRDefault="0063394F" w:rsidP="00C0023D">
      <w:pPr>
        <w:pStyle w:val="Bezodstpw"/>
        <w:rPr>
          <w:rFonts w:ascii="Garamond" w:hAnsi="Garamond"/>
          <w:sz w:val="24"/>
        </w:rPr>
      </w:pPr>
    </w:p>
    <w:p w:rsidR="0063394F" w:rsidRPr="00500492" w:rsidRDefault="00C32E35" w:rsidP="0063394F">
      <w:pPr>
        <w:shd w:val="clear" w:color="auto" w:fill="FFFFFF"/>
        <w:spacing w:after="200" w:line="274" w:lineRule="exact"/>
        <w:ind w:left="720" w:hanging="720"/>
        <w:jc w:val="center"/>
        <w:rPr>
          <w:rFonts w:ascii="Garamond" w:eastAsia="Calibri" w:hAnsi="Garamond" w:cs="Times New Roman"/>
          <w:bCs/>
          <w:spacing w:val="-1"/>
          <w:sz w:val="24"/>
        </w:rPr>
      </w:pPr>
      <w:r>
        <w:rPr>
          <w:rFonts w:ascii="Garamond" w:eastAsia="Calibri" w:hAnsi="Garamond" w:cs="Times New Roman"/>
          <w:bCs/>
          <w:spacing w:val="-1"/>
          <w:sz w:val="24"/>
        </w:rPr>
        <w:t>§ 1</w:t>
      </w:r>
      <w:r w:rsidR="009E306F">
        <w:rPr>
          <w:rFonts w:ascii="Garamond" w:eastAsia="Calibri" w:hAnsi="Garamond" w:cs="Times New Roman"/>
          <w:bCs/>
          <w:spacing w:val="-1"/>
          <w:sz w:val="24"/>
        </w:rPr>
        <w:t>8</w:t>
      </w:r>
    </w:p>
    <w:p w:rsidR="0063394F" w:rsidRPr="00500492" w:rsidRDefault="00500492" w:rsidP="00C0023D">
      <w:pPr>
        <w:pStyle w:val="Bezodstpw"/>
        <w:jc w:val="both"/>
        <w:rPr>
          <w:rFonts w:ascii="Garamond" w:hAnsi="Garamond"/>
          <w:sz w:val="24"/>
        </w:rPr>
      </w:pPr>
      <w:r w:rsidRPr="00500492">
        <w:rPr>
          <w:rFonts w:ascii="Garamond" w:hAnsi="Garamond"/>
          <w:sz w:val="24"/>
        </w:rPr>
        <w:t xml:space="preserve">Umowę sporządzono w trzech jednakowych egzemplarzach: 2 dla Zamawiającego i 1 dla Wykonawcy. </w:t>
      </w:r>
    </w:p>
    <w:p w:rsidR="00FC5ACA" w:rsidRPr="00500492" w:rsidRDefault="00FC5ACA" w:rsidP="001F6A6C">
      <w:pPr>
        <w:spacing w:after="120" w:line="240" w:lineRule="auto"/>
        <w:jc w:val="both"/>
        <w:rPr>
          <w:rFonts w:ascii="Garamond" w:eastAsia="Calibri" w:hAnsi="Garamond" w:cs="Times New Roman"/>
          <w:sz w:val="24"/>
        </w:rPr>
      </w:pPr>
    </w:p>
    <w:p w:rsidR="00FC5ACA" w:rsidRPr="00500492" w:rsidRDefault="00FC5ACA" w:rsidP="002A137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6F1627" w:rsidRPr="00500492" w:rsidRDefault="006F1627" w:rsidP="002A137E">
      <w:pPr>
        <w:jc w:val="center"/>
        <w:rPr>
          <w:rFonts w:ascii="Garamond" w:hAnsi="Garamond"/>
          <w:sz w:val="24"/>
        </w:rPr>
      </w:pPr>
    </w:p>
    <w:sectPr w:rsidR="006F1627" w:rsidRPr="005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7C3"/>
    <w:multiLevelType w:val="hybridMultilevel"/>
    <w:tmpl w:val="B16A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FB4"/>
    <w:multiLevelType w:val="hybridMultilevel"/>
    <w:tmpl w:val="F014E03C"/>
    <w:lvl w:ilvl="0" w:tplc="3B906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84F"/>
    <w:multiLevelType w:val="hybridMultilevel"/>
    <w:tmpl w:val="DC7AC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1DB7"/>
    <w:multiLevelType w:val="hybridMultilevel"/>
    <w:tmpl w:val="7F36A514"/>
    <w:lvl w:ilvl="0" w:tplc="3B90664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63D8F"/>
    <w:multiLevelType w:val="hybridMultilevel"/>
    <w:tmpl w:val="23CEEB74"/>
    <w:lvl w:ilvl="0" w:tplc="37A0591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B4687"/>
    <w:multiLevelType w:val="hybridMultilevel"/>
    <w:tmpl w:val="EEBC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46630"/>
    <w:multiLevelType w:val="hybridMultilevel"/>
    <w:tmpl w:val="1C1CE404"/>
    <w:lvl w:ilvl="0" w:tplc="3B906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C24B2"/>
    <w:multiLevelType w:val="hybridMultilevel"/>
    <w:tmpl w:val="9362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94B96"/>
    <w:multiLevelType w:val="hybridMultilevel"/>
    <w:tmpl w:val="F36AAB3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B37EFB"/>
    <w:multiLevelType w:val="hybridMultilevel"/>
    <w:tmpl w:val="CE4E0A96"/>
    <w:lvl w:ilvl="0" w:tplc="592C89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F62A7"/>
    <w:multiLevelType w:val="multilevel"/>
    <w:tmpl w:val="1346D7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117ACB"/>
    <w:multiLevelType w:val="hybridMultilevel"/>
    <w:tmpl w:val="530670A8"/>
    <w:lvl w:ilvl="0" w:tplc="43EAE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8372A"/>
    <w:multiLevelType w:val="hybridMultilevel"/>
    <w:tmpl w:val="235609C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387435"/>
    <w:multiLevelType w:val="hybridMultilevel"/>
    <w:tmpl w:val="A314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B29CA"/>
    <w:multiLevelType w:val="hybridMultilevel"/>
    <w:tmpl w:val="82E4083A"/>
    <w:lvl w:ilvl="0" w:tplc="8F448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E7B18"/>
    <w:multiLevelType w:val="hybridMultilevel"/>
    <w:tmpl w:val="BC2A0C02"/>
    <w:lvl w:ilvl="0" w:tplc="702CCF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CF0B53"/>
    <w:multiLevelType w:val="hybridMultilevel"/>
    <w:tmpl w:val="389AF566"/>
    <w:lvl w:ilvl="0" w:tplc="43EAE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A65DA"/>
    <w:multiLevelType w:val="hybridMultilevel"/>
    <w:tmpl w:val="B68E0D4A"/>
    <w:lvl w:ilvl="0" w:tplc="3B906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924F6"/>
    <w:multiLevelType w:val="hybridMultilevel"/>
    <w:tmpl w:val="7AA214BC"/>
    <w:lvl w:ilvl="0" w:tplc="592C89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F3570"/>
    <w:multiLevelType w:val="hybridMultilevel"/>
    <w:tmpl w:val="DD86E64A"/>
    <w:lvl w:ilvl="0" w:tplc="C1520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082573"/>
    <w:multiLevelType w:val="hybridMultilevel"/>
    <w:tmpl w:val="F2F89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8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7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14"/>
  </w:num>
  <w:num w:numId="16">
    <w:abstractNumId w:val="11"/>
  </w:num>
  <w:num w:numId="17">
    <w:abstractNumId w:val="16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DE"/>
    <w:rsid w:val="00147FAB"/>
    <w:rsid w:val="001F6A6C"/>
    <w:rsid w:val="00232EED"/>
    <w:rsid w:val="002A137E"/>
    <w:rsid w:val="002B1CF3"/>
    <w:rsid w:val="002F26DE"/>
    <w:rsid w:val="002F70FA"/>
    <w:rsid w:val="00341B21"/>
    <w:rsid w:val="003940AC"/>
    <w:rsid w:val="003B37E9"/>
    <w:rsid w:val="003F1355"/>
    <w:rsid w:val="00401967"/>
    <w:rsid w:val="00403DE5"/>
    <w:rsid w:val="00417041"/>
    <w:rsid w:val="004B1DCE"/>
    <w:rsid w:val="004D2738"/>
    <w:rsid w:val="004E7254"/>
    <w:rsid w:val="00500492"/>
    <w:rsid w:val="0052004E"/>
    <w:rsid w:val="00566E60"/>
    <w:rsid w:val="00574602"/>
    <w:rsid w:val="00577545"/>
    <w:rsid w:val="005D7E2B"/>
    <w:rsid w:val="00603171"/>
    <w:rsid w:val="0063394F"/>
    <w:rsid w:val="00652783"/>
    <w:rsid w:val="006933C8"/>
    <w:rsid w:val="006D64A6"/>
    <w:rsid w:val="006F1627"/>
    <w:rsid w:val="00792A95"/>
    <w:rsid w:val="007A7BC3"/>
    <w:rsid w:val="009417AB"/>
    <w:rsid w:val="00973925"/>
    <w:rsid w:val="00975F18"/>
    <w:rsid w:val="009E306F"/>
    <w:rsid w:val="009E6556"/>
    <w:rsid w:val="00A81EBD"/>
    <w:rsid w:val="00A8284D"/>
    <w:rsid w:val="00AF14E2"/>
    <w:rsid w:val="00B46043"/>
    <w:rsid w:val="00B56A52"/>
    <w:rsid w:val="00B65D26"/>
    <w:rsid w:val="00BE1FAE"/>
    <w:rsid w:val="00C0023D"/>
    <w:rsid w:val="00C32E35"/>
    <w:rsid w:val="00C33B69"/>
    <w:rsid w:val="00CB5000"/>
    <w:rsid w:val="00CC464E"/>
    <w:rsid w:val="00CC51CC"/>
    <w:rsid w:val="00D30317"/>
    <w:rsid w:val="00D57118"/>
    <w:rsid w:val="00D639D6"/>
    <w:rsid w:val="00D91C32"/>
    <w:rsid w:val="00DC4D58"/>
    <w:rsid w:val="00DC670E"/>
    <w:rsid w:val="00DD5DD8"/>
    <w:rsid w:val="00DE4DD9"/>
    <w:rsid w:val="00DE7274"/>
    <w:rsid w:val="00E4254D"/>
    <w:rsid w:val="00EB0975"/>
    <w:rsid w:val="00ED40BA"/>
    <w:rsid w:val="00F20D58"/>
    <w:rsid w:val="00F37DAF"/>
    <w:rsid w:val="00FA55ED"/>
    <w:rsid w:val="00F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BC5A"/>
  <w15:chartTrackingRefBased/>
  <w15:docId w15:val="{87381E2F-ACBE-41AB-8305-3AA945D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54D"/>
    <w:pPr>
      <w:ind w:left="720"/>
      <w:contextualSpacing/>
    </w:pPr>
  </w:style>
  <w:style w:type="paragraph" w:styleId="Bezodstpw">
    <w:name w:val="No Spacing"/>
    <w:uiPriority w:val="1"/>
    <w:qFormat/>
    <w:rsid w:val="009417A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Paweł Białek</cp:lastModifiedBy>
  <cp:revision>29</cp:revision>
  <cp:lastPrinted>2017-09-28T07:07:00Z</cp:lastPrinted>
  <dcterms:created xsi:type="dcterms:W3CDTF">2016-07-22T10:38:00Z</dcterms:created>
  <dcterms:modified xsi:type="dcterms:W3CDTF">2019-07-24T09:53:00Z</dcterms:modified>
</cp:coreProperties>
</file>