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97707" w14:textId="1BC114E7" w:rsidR="00A06725" w:rsidRPr="00204436" w:rsidRDefault="002004AF" w:rsidP="002004AF">
      <w:pPr>
        <w:jc w:val="right"/>
        <w:rPr>
          <w:rFonts w:asciiTheme="minorHAnsi" w:hAnsiTheme="minorHAnsi" w:cstheme="minorHAnsi"/>
        </w:rPr>
      </w:pPr>
      <w:r w:rsidRPr="00204436">
        <w:rPr>
          <w:rFonts w:asciiTheme="minorHAnsi" w:hAnsiTheme="minorHAnsi" w:cstheme="minorHAnsi"/>
        </w:rPr>
        <w:t xml:space="preserve">Sokołów Małopolski, dnia </w:t>
      </w:r>
      <w:r w:rsidR="00761726" w:rsidRPr="00204436">
        <w:rPr>
          <w:rFonts w:asciiTheme="minorHAnsi" w:hAnsiTheme="minorHAnsi" w:cstheme="minorHAnsi"/>
        </w:rPr>
        <w:t>2</w:t>
      </w:r>
      <w:r w:rsidRPr="00204436">
        <w:rPr>
          <w:rFonts w:asciiTheme="minorHAnsi" w:hAnsiTheme="minorHAnsi" w:cstheme="minorHAnsi"/>
        </w:rPr>
        <w:t xml:space="preserve"> </w:t>
      </w:r>
      <w:r w:rsidR="00761726" w:rsidRPr="00204436">
        <w:rPr>
          <w:rFonts w:asciiTheme="minorHAnsi" w:hAnsiTheme="minorHAnsi" w:cstheme="minorHAnsi"/>
        </w:rPr>
        <w:t>grudnia</w:t>
      </w:r>
      <w:r w:rsidR="002A0994" w:rsidRPr="00204436">
        <w:rPr>
          <w:rFonts w:asciiTheme="minorHAnsi" w:hAnsiTheme="minorHAnsi" w:cstheme="minorHAnsi"/>
        </w:rPr>
        <w:t xml:space="preserve"> </w:t>
      </w:r>
      <w:r w:rsidRPr="00204436">
        <w:rPr>
          <w:rFonts w:asciiTheme="minorHAnsi" w:hAnsiTheme="minorHAnsi" w:cstheme="minorHAnsi"/>
        </w:rPr>
        <w:t>202</w:t>
      </w:r>
      <w:r w:rsidR="00761726" w:rsidRPr="00204436">
        <w:rPr>
          <w:rFonts w:asciiTheme="minorHAnsi" w:hAnsiTheme="minorHAnsi" w:cstheme="minorHAnsi"/>
        </w:rPr>
        <w:t>4</w:t>
      </w:r>
      <w:r w:rsidRPr="00204436">
        <w:rPr>
          <w:rFonts w:asciiTheme="minorHAnsi" w:hAnsiTheme="minorHAnsi" w:cstheme="minorHAnsi"/>
        </w:rPr>
        <w:t xml:space="preserve"> roku</w:t>
      </w:r>
    </w:p>
    <w:p w14:paraId="6720F74A" w14:textId="76BBB8C2" w:rsidR="002004AF" w:rsidRPr="00204436" w:rsidRDefault="002004AF" w:rsidP="002004AF">
      <w:pPr>
        <w:jc w:val="right"/>
        <w:rPr>
          <w:rFonts w:asciiTheme="minorHAnsi" w:hAnsiTheme="minorHAnsi" w:cstheme="minorHAnsi"/>
        </w:rPr>
      </w:pPr>
    </w:p>
    <w:p w14:paraId="1AABD361" w14:textId="5AD65ADF" w:rsidR="002004AF" w:rsidRPr="00204436" w:rsidRDefault="002004AF" w:rsidP="002004AF">
      <w:pPr>
        <w:jc w:val="left"/>
        <w:rPr>
          <w:rFonts w:asciiTheme="minorHAnsi" w:hAnsiTheme="minorHAnsi" w:cstheme="minorHAnsi"/>
        </w:rPr>
      </w:pPr>
      <w:r w:rsidRPr="00204436">
        <w:rPr>
          <w:rFonts w:asciiTheme="minorHAnsi" w:hAnsiTheme="minorHAnsi" w:cstheme="minorHAnsi"/>
        </w:rPr>
        <w:t>OA.136.</w:t>
      </w:r>
      <w:r w:rsidR="00761726" w:rsidRPr="00204436">
        <w:rPr>
          <w:rFonts w:asciiTheme="minorHAnsi" w:hAnsiTheme="minorHAnsi" w:cstheme="minorHAnsi"/>
        </w:rPr>
        <w:t>39</w:t>
      </w:r>
      <w:r w:rsidRPr="00204436">
        <w:rPr>
          <w:rFonts w:asciiTheme="minorHAnsi" w:hAnsiTheme="minorHAnsi" w:cstheme="minorHAnsi"/>
        </w:rPr>
        <w:t>.202</w:t>
      </w:r>
      <w:r w:rsidR="00761726" w:rsidRPr="00204436">
        <w:rPr>
          <w:rFonts w:asciiTheme="minorHAnsi" w:hAnsiTheme="minorHAnsi" w:cstheme="minorHAnsi"/>
        </w:rPr>
        <w:t>4</w:t>
      </w:r>
    </w:p>
    <w:p w14:paraId="700C7A41" w14:textId="77777777" w:rsidR="00EC77A9" w:rsidRPr="00204436" w:rsidRDefault="00EC77A9" w:rsidP="002004AF">
      <w:pPr>
        <w:jc w:val="center"/>
        <w:rPr>
          <w:rFonts w:asciiTheme="minorHAnsi" w:hAnsiTheme="minorHAnsi" w:cstheme="minorHAnsi"/>
          <w:b/>
          <w:bCs/>
        </w:rPr>
      </w:pPr>
    </w:p>
    <w:p w14:paraId="00928CC7" w14:textId="77777777" w:rsidR="00D06B74" w:rsidRPr="00204436" w:rsidRDefault="00D06B74" w:rsidP="002004AF">
      <w:pPr>
        <w:jc w:val="center"/>
        <w:rPr>
          <w:rFonts w:asciiTheme="minorHAnsi" w:hAnsiTheme="minorHAnsi" w:cstheme="minorHAnsi"/>
          <w:b/>
          <w:bCs/>
        </w:rPr>
      </w:pPr>
    </w:p>
    <w:p w14:paraId="5F84CE3B" w14:textId="77777777" w:rsidR="00D06B74" w:rsidRPr="00204436" w:rsidRDefault="00D06B74" w:rsidP="002004AF">
      <w:pPr>
        <w:jc w:val="center"/>
        <w:rPr>
          <w:rFonts w:asciiTheme="minorHAnsi" w:hAnsiTheme="minorHAnsi" w:cstheme="minorHAnsi"/>
          <w:b/>
          <w:bCs/>
        </w:rPr>
      </w:pPr>
    </w:p>
    <w:p w14:paraId="6CA94FCD" w14:textId="77777777" w:rsidR="00D06B74" w:rsidRPr="00204436" w:rsidRDefault="00D06B74" w:rsidP="002004AF">
      <w:pPr>
        <w:jc w:val="center"/>
        <w:rPr>
          <w:rFonts w:asciiTheme="minorHAnsi" w:hAnsiTheme="minorHAnsi" w:cstheme="minorHAnsi"/>
          <w:b/>
          <w:bCs/>
        </w:rPr>
      </w:pPr>
    </w:p>
    <w:p w14:paraId="78D306D7" w14:textId="04E8A908" w:rsidR="002004AF" w:rsidRPr="00204436" w:rsidRDefault="002004AF" w:rsidP="002004AF">
      <w:pPr>
        <w:jc w:val="center"/>
        <w:rPr>
          <w:rFonts w:asciiTheme="minorHAnsi" w:hAnsiTheme="minorHAnsi" w:cstheme="minorHAnsi"/>
          <w:b/>
          <w:bCs/>
        </w:rPr>
      </w:pPr>
      <w:r w:rsidRPr="00204436">
        <w:rPr>
          <w:rFonts w:asciiTheme="minorHAnsi" w:hAnsiTheme="minorHAnsi" w:cstheme="minorHAnsi"/>
          <w:b/>
          <w:bCs/>
        </w:rPr>
        <w:t>Rozstrzygnięcie zapytania ofertowego</w:t>
      </w:r>
    </w:p>
    <w:p w14:paraId="04D989DC" w14:textId="288A7053" w:rsidR="002004AF" w:rsidRPr="00204436" w:rsidRDefault="002004AF" w:rsidP="002004AF">
      <w:pPr>
        <w:jc w:val="center"/>
        <w:rPr>
          <w:rFonts w:asciiTheme="minorHAnsi" w:hAnsiTheme="minorHAnsi" w:cstheme="minorHAnsi"/>
        </w:rPr>
      </w:pPr>
    </w:p>
    <w:p w14:paraId="631EED8D" w14:textId="2952E3EC" w:rsidR="00F0702E" w:rsidRPr="00204436" w:rsidRDefault="002004AF" w:rsidP="00BB2705">
      <w:pPr>
        <w:spacing w:line="276" w:lineRule="auto"/>
        <w:rPr>
          <w:rFonts w:asciiTheme="minorHAnsi" w:hAnsiTheme="minorHAnsi" w:cstheme="minorHAnsi"/>
        </w:rPr>
      </w:pPr>
      <w:r w:rsidRPr="00204436">
        <w:rPr>
          <w:rFonts w:asciiTheme="minorHAnsi" w:hAnsiTheme="minorHAnsi" w:cstheme="minorHAnsi"/>
        </w:rPr>
        <w:tab/>
        <w:t xml:space="preserve">W postępowaniu </w:t>
      </w:r>
      <w:r w:rsidR="00D40FC7" w:rsidRPr="00204436">
        <w:rPr>
          <w:rFonts w:asciiTheme="minorHAnsi" w:hAnsiTheme="minorHAnsi" w:cstheme="minorHAnsi"/>
          <w:b/>
          <w:bCs/>
        </w:rPr>
        <w:t xml:space="preserve">na </w:t>
      </w:r>
      <w:r w:rsidR="00181FAB" w:rsidRPr="00204436">
        <w:rPr>
          <w:rFonts w:asciiTheme="minorHAnsi" w:hAnsiTheme="minorHAnsi" w:cstheme="minorHAnsi"/>
          <w:b/>
          <w:bCs/>
        </w:rPr>
        <w:t xml:space="preserve">dostawę </w:t>
      </w:r>
      <w:r w:rsidR="00761726" w:rsidRPr="00204436">
        <w:rPr>
          <w:rFonts w:asciiTheme="minorHAnsi" w:hAnsiTheme="minorHAnsi" w:cstheme="minorHAnsi"/>
          <w:b/>
          <w:bCs/>
        </w:rPr>
        <w:t>urządzenia drukującego A3</w:t>
      </w:r>
      <w:r w:rsidR="00D40FC7" w:rsidRPr="00204436">
        <w:rPr>
          <w:rFonts w:asciiTheme="minorHAnsi" w:hAnsiTheme="minorHAnsi" w:cstheme="minorHAnsi"/>
          <w:b/>
          <w:bCs/>
        </w:rPr>
        <w:t xml:space="preserve"> </w:t>
      </w:r>
      <w:r w:rsidR="00D06B74" w:rsidRPr="00204436">
        <w:rPr>
          <w:rFonts w:asciiTheme="minorHAnsi" w:hAnsiTheme="minorHAnsi" w:cstheme="minorHAnsi"/>
        </w:rPr>
        <w:t>wpłynęła 1 oferta</w:t>
      </w:r>
      <w:r w:rsidR="008A1730" w:rsidRPr="00204436">
        <w:rPr>
          <w:rFonts w:asciiTheme="minorHAnsi" w:hAnsiTheme="minorHAnsi" w:cstheme="minorHAnsi"/>
        </w:rPr>
        <w:t xml:space="preserve">. </w:t>
      </w:r>
    </w:p>
    <w:p w14:paraId="131F1FBA" w14:textId="77777777" w:rsidR="00F0702E" w:rsidRPr="00204436" w:rsidRDefault="00F0702E" w:rsidP="00BB2705">
      <w:pPr>
        <w:spacing w:line="276" w:lineRule="auto"/>
        <w:rPr>
          <w:rFonts w:asciiTheme="minorHAnsi" w:hAnsiTheme="minorHAnsi" w:cstheme="minorHAnsi"/>
        </w:rPr>
      </w:pPr>
    </w:p>
    <w:p w14:paraId="55B4C621" w14:textId="77777777" w:rsidR="00D06B74" w:rsidRPr="00204436" w:rsidRDefault="00D06B74" w:rsidP="00BB2705">
      <w:pPr>
        <w:spacing w:line="276" w:lineRule="auto"/>
        <w:rPr>
          <w:rFonts w:asciiTheme="minorHAnsi" w:hAnsiTheme="minorHAnsi" w:cstheme="minorHAnsi"/>
        </w:rPr>
      </w:pPr>
    </w:p>
    <w:p w14:paraId="133B6527" w14:textId="77777777" w:rsidR="00D06B74" w:rsidRPr="00204436" w:rsidRDefault="00D06B74" w:rsidP="00BB2705">
      <w:pPr>
        <w:spacing w:line="276" w:lineRule="auto"/>
        <w:rPr>
          <w:rFonts w:asciiTheme="minorHAnsi" w:hAnsiTheme="minorHAnsi" w:cstheme="minorHAnsi"/>
        </w:rPr>
      </w:pPr>
    </w:p>
    <w:p w14:paraId="7F94D929" w14:textId="77777777" w:rsidR="00D06B74" w:rsidRPr="00204436" w:rsidRDefault="00D06B74" w:rsidP="00BB2705">
      <w:pPr>
        <w:spacing w:line="276" w:lineRule="auto"/>
        <w:rPr>
          <w:rFonts w:asciiTheme="minorHAnsi" w:hAnsiTheme="minorHAnsi" w:cstheme="minorHAnsi"/>
        </w:rPr>
      </w:pPr>
    </w:p>
    <w:p w14:paraId="412E9077" w14:textId="77777777" w:rsidR="00D06B74" w:rsidRPr="00204436" w:rsidRDefault="00D06B74" w:rsidP="00BB2705">
      <w:pPr>
        <w:spacing w:line="276" w:lineRule="auto"/>
        <w:rPr>
          <w:rFonts w:asciiTheme="minorHAnsi" w:hAnsiTheme="minorHAnsi" w:cstheme="minorHAnsi"/>
        </w:rPr>
      </w:pPr>
    </w:p>
    <w:p w14:paraId="6430664A" w14:textId="0C5C04BD" w:rsidR="00B1061E" w:rsidRPr="00204436" w:rsidRDefault="008A1730" w:rsidP="00BB2705">
      <w:pPr>
        <w:spacing w:line="276" w:lineRule="auto"/>
        <w:rPr>
          <w:rFonts w:asciiTheme="minorHAnsi" w:hAnsiTheme="minorHAnsi" w:cstheme="minorHAnsi"/>
        </w:rPr>
      </w:pPr>
      <w:r w:rsidRPr="00204436">
        <w:rPr>
          <w:rFonts w:asciiTheme="minorHAnsi" w:hAnsiTheme="minorHAnsi" w:cstheme="minorHAnsi"/>
        </w:rPr>
        <w:t>W tabeli zestawienie ofert</w:t>
      </w:r>
      <w:r w:rsidR="002004AF" w:rsidRPr="00204436">
        <w:rPr>
          <w:rFonts w:asciiTheme="minorHAnsi" w:hAnsiTheme="minorHAnsi" w:cstheme="minorHAnsi"/>
        </w:rPr>
        <w:t>:</w:t>
      </w:r>
    </w:p>
    <w:p w14:paraId="72ADD71A" w14:textId="1221ED2B" w:rsidR="002004AF" w:rsidRPr="00204436" w:rsidRDefault="002004AF" w:rsidP="0029590C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953"/>
        <w:gridCol w:w="2132"/>
      </w:tblGrid>
      <w:tr w:rsidR="00204436" w:rsidRPr="00204436" w14:paraId="526419B8" w14:textId="77777777" w:rsidTr="00204436">
        <w:trPr>
          <w:trHeight w:val="823"/>
          <w:jc w:val="center"/>
        </w:trPr>
        <w:tc>
          <w:tcPr>
            <w:tcW w:w="846" w:type="dxa"/>
            <w:vAlign w:val="center"/>
          </w:tcPr>
          <w:p w14:paraId="6D73EDC0" w14:textId="53EB7B49" w:rsidR="002004AF" w:rsidRPr="00204436" w:rsidRDefault="002004AF" w:rsidP="002004A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4436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5953" w:type="dxa"/>
            <w:vAlign w:val="center"/>
          </w:tcPr>
          <w:p w14:paraId="1374CEEC" w14:textId="1644B07C" w:rsidR="002004AF" w:rsidRPr="00204436" w:rsidRDefault="002004AF" w:rsidP="002004A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4436">
              <w:rPr>
                <w:rFonts w:asciiTheme="minorHAnsi" w:hAnsiTheme="minorHAnsi" w:cstheme="minorHAnsi"/>
                <w:b/>
                <w:bCs/>
              </w:rPr>
              <w:t>Oferent</w:t>
            </w:r>
          </w:p>
        </w:tc>
        <w:tc>
          <w:tcPr>
            <w:tcW w:w="2132" w:type="dxa"/>
            <w:vAlign w:val="center"/>
          </w:tcPr>
          <w:p w14:paraId="661A8962" w14:textId="74995FD7" w:rsidR="002004AF" w:rsidRPr="00204436" w:rsidRDefault="002004AF" w:rsidP="002004A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4436">
              <w:rPr>
                <w:rFonts w:asciiTheme="minorHAnsi" w:hAnsiTheme="minorHAnsi" w:cstheme="minorHAnsi"/>
                <w:b/>
                <w:bCs/>
              </w:rPr>
              <w:t xml:space="preserve">Cena </w:t>
            </w:r>
            <w:r w:rsidR="008076E0" w:rsidRPr="00204436">
              <w:rPr>
                <w:rFonts w:asciiTheme="minorHAnsi" w:hAnsiTheme="minorHAnsi" w:cstheme="minorHAnsi"/>
                <w:b/>
                <w:bCs/>
              </w:rPr>
              <w:t>brutto</w:t>
            </w:r>
          </w:p>
          <w:p w14:paraId="0332E411" w14:textId="2D14F458" w:rsidR="004B34C2" w:rsidRPr="00204436" w:rsidRDefault="004B34C2" w:rsidP="002004A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4436">
              <w:rPr>
                <w:rFonts w:asciiTheme="minorHAnsi" w:hAnsiTheme="minorHAnsi" w:cstheme="minorHAnsi"/>
                <w:b/>
                <w:bCs/>
              </w:rPr>
              <w:t>(zł)</w:t>
            </w:r>
          </w:p>
        </w:tc>
      </w:tr>
      <w:tr w:rsidR="00204436" w:rsidRPr="00204436" w14:paraId="09902C1B" w14:textId="77777777" w:rsidTr="00204436">
        <w:trPr>
          <w:trHeight w:val="833"/>
          <w:jc w:val="center"/>
        </w:trPr>
        <w:tc>
          <w:tcPr>
            <w:tcW w:w="846" w:type="dxa"/>
            <w:vAlign w:val="center"/>
          </w:tcPr>
          <w:p w14:paraId="38C47108" w14:textId="77777777" w:rsidR="001439A7" w:rsidRPr="00204436" w:rsidRDefault="001439A7" w:rsidP="00D40FC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  <w:vAlign w:val="center"/>
          </w:tcPr>
          <w:p w14:paraId="63311207" w14:textId="4FB39CA4" w:rsidR="001439A7" w:rsidRPr="00204436" w:rsidRDefault="00AB1B65" w:rsidP="00AB1B65">
            <w:pPr>
              <w:jc w:val="left"/>
              <w:rPr>
                <w:rFonts w:asciiTheme="minorHAnsi" w:hAnsiTheme="minorHAnsi" w:cstheme="minorHAnsi"/>
              </w:rPr>
            </w:pPr>
            <w:r w:rsidRPr="00204436">
              <w:rPr>
                <w:rFonts w:asciiTheme="minorHAnsi" w:hAnsiTheme="minorHAnsi" w:cstheme="minorHAnsi"/>
              </w:rPr>
              <w:t>XERREX sp. z o. o.</w:t>
            </w:r>
          </w:p>
        </w:tc>
        <w:tc>
          <w:tcPr>
            <w:tcW w:w="2132" w:type="dxa"/>
            <w:vAlign w:val="center"/>
          </w:tcPr>
          <w:p w14:paraId="6C8D7360" w14:textId="70E8FEEC" w:rsidR="001439A7" w:rsidRPr="00204436" w:rsidRDefault="00AB1B65" w:rsidP="00AB1B65">
            <w:pPr>
              <w:ind w:right="131"/>
              <w:jc w:val="center"/>
              <w:rPr>
                <w:rFonts w:asciiTheme="minorHAnsi" w:hAnsiTheme="minorHAnsi" w:cstheme="minorHAnsi"/>
              </w:rPr>
            </w:pPr>
            <w:r w:rsidRPr="00204436">
              <w:rPr>
                <w:rFonts w:asciiTheme="minorHAnsi" w:hAnsiTheme="minorHAnsi" w:cstheme="minorHAnsi"/>
              </w:rPr>
              <w:t>17 097,00</w:t>
            </w:r>
          </w:p>
        </w:tc>
      </w:tr>
    </w:tbl>
    <w:p w14:paraId="31406B2F" w14:textId="77777777" w:rsidR="00695BC9" w:rsidRPr="00204436" w:rsidRDefault="00695BC9" w:rsidP="00BB7E9C">
      <w:pPr>
        <w:spacing w:line="360" w:lineRule="auto"/>
        <w:rPr>
          <w:rFonts w:asciiTheme="minorHAnsi" w:hAnsiTheme="minorHAnsi" w:cstheme="minorHAnsi"/>
        </w:rPr>
      </w:pPr>
    </w:p>
    <w:p w14:paraId="35C07E72" w14:textId="77777777" w:rsidR="00D06B74" w:rsidRPr="00204436" w:rsidRDefault="00D06B74" w:rsidP="00BB7E9C">
      <w:pPr>
        <w:spacing w:line="360" w:lineRule="auto"/>
        <w:rPr>
          <w:rFonts w:asciiTheme="minorHAnsi" w:hAnsiTheme="minorHAnsi" w:cstheme="minorHAnsi"/>
        </w:rPr>
      </w:pPr>
    </w:p>
    <w:p w14:paraId="3A176B9C" w14:textId="4FBAD968" w:rsidR="00BB7E9C" w:rsidRPr="00204436" w:rsidRDefault="00D06B74" w:rsidP="00BB7E9C">
      <w:pPr>
        <w:spacing w:line="360" w:lineRule="auto"/>
        <w:rPr>
          <w:rFonts w:asciiTheme="minorHAnsi" w:hAnsiTheme="minorHAnsi" w:cstheme="minorHAnsi"/>
        </w:rPr>
      </w:pPr>
      <w:r w:rsidRPr="00204436">
        <w:rPr>
          <w:rFonts w:asciiTheme="minorHAnsi" w:hAnsiTheme="minorHAnsi" w:cstheme="minorHAnsi"/>
        </w:rPr>
        <w:t>W</w:t>
      </w:r>
      <w:r w:rsidR="00BB7E9C" w:rsidRPr="00204436">
        <w:rPr>
          <w:rFonts w:asciiTheme="minorHAnsi" w:hAnsiTheme="minorHAnsi" w:cstheme="minorHAnsi"/>
        </w:rPr>
        <w:t>ybrano ofertę:</w:t>
      </w:r>
    </w:p>
    <w:p w14:paraId="7BEE254B" w14:textId="77777777" w:rsidR="00D06B74" w:rsidRPr="00204436" w:rsidRDefault="00D06B74" w:rsidP="00580F0E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bookmarkStart w:id="0" w:name="_Hlk64879272"/>
    </w:p>
    <w:p w14:paraId="15EC4983" w14:textId="69A2419F" w:rsidR="001F66B9" w:rsidRPr="00204436" w:rsidRDefault="00204436" w:rsidP="00580F0E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204436">
        <w:rPr>
          <w:rFonts w:asciiTheme="minorHAnsi" w:hAnsiTheme="minorHAnsi" w:cstheme="minorHAnsi"/>
          <w:b/>
          <w:bCs/>
        </w:rPr>
        <w:t>XERREX Sp. z o. o.</w:t>
      </w:r>
    </w:p>
    <w:p w14:paraId="5299BD08" w14:textId="50C4CBD6" w:rsidR="00CD7695" w:rsidRPr="00204436" w:rsidRDefault="00204436" w:rsidP="00CD7695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204436">
        <w:rPr>
          <w:rFonts w:asciiTheme="minorHAnsi" w:hAnsiTheme="minorHAnsi" w:cstheme="minorHAnsi"/>
          <w:b/>
          <w:bCs/>
        </w:rPr>
        <w:t>35-032 Rzeszów</w:t>
      </w:r>
      <w:r w:rsidR="00181FAB" w:rsidRPr="00204436">
        <w:rPr>
          <w:rFonts w:asciiTheme="minorHAnsi" w:hAnsiTheme="minorHAnsi" w:cstheme="minorHAnsi"/>
          <w:b/>
          <w:bCs/>
        </w:rPr>
        <w:t xml:space="preserve">, ul. </w:t>
      </w:r>
      <w:r w:rsidRPr="00204436">
        <w:rPr>
          <w:rFonts w:asciiTheme="minorHAnsi" w:hAnsiTheme="minorHAnsi" w:cstheme="minorHAnsi"/>
          <w:b/>
          <w:bCs/>
        </w:rPr>
        <w:t>płk L. Lisa Kuli 6</w:t>
      </w:r>
    </w:p>
    <w:p w14:paraId="32C8C759" w14:textId="6EF4142D" w:rsidR="006E7F8D" w:rsidRPr="00204436" w:rsidRDefault="00BB7E9C" w:rsidP="00580F0E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204436">
        <w:rPr>
          <w:rFonts w:asciiTheme="minorHAnsi" w:hAnsiTheme="minorHAnsi" w:cstheme="minorHAnsi"/>
        </w:rPr>
        <w:t>kwota oferty</w:t>
      </w:r>
      <w:r w:rsidR="006E7F8D" w:rsidRPr="00204436">
        <w:rPr>
          <w:rFonts w:asciiTheme="minorHAnsi" w:hAnsiTheme="minorHAnsi" w:cstheme="minorHAnsi"/>
        </w:rPr>
        <w:t>:</w:t>
      </w:r>
      <w:r w:rsidRPr="00204436">
        <w:rPr>
          <w:rFonts w:asciiTheme="minorHAnsi" w:hAnsiTheme="minorHAnsi" w:cstheme="minorHAnsi"/>
        </w:rPr>
        <w:t xml:space="preserve"> </w:t>
      </w:r>
      <w:r w:rsidR="00204436" w:rsidRPr="00204436">
        <w:rPr>
          <w:rFonts w:asciiTheme="minorHAnsi" w:hAnsiTheme="minorHAnsi" w:cstheme="minorHAnsi"/>
          <w:b/>
          <w:bCs/>
        </w:rPr>
        <w:t>17</w:t>
      </w:r>
      <w:r w:rsidR="00A05CD0" w:rsidRPr="00204436">
        <w:rPr>
          <w:rFonts w:asciiTheme="minorHAnsi" w:hAnsiTheme="minorHAnsi" w:cstheme="minorHAnsi"/>
          <w:b/>
          <w:bCs/>
        </w:rPr>
        <w:t> </w:t>
      </w:r>
      <w:r w:rsidR="00204436" w:rsidRPr="00204436">
        <w:rPr>
          <w:rFonts w:asciiTheme="minorHAnsi" w:hAnsiTheme="minorHAnsi" w:cstheme="minorHAnsi"/>
          <w:b/>
          <w:bCs/>
        </w:rPr>
        <w:t>097</w:t>
      </w:r>
      <w:r w:rsidR="00A05CD0" w:rsidRPr="00204436">
        <w:rPr>
          <w:rFonts w:asciiTheme="minorHAnsi" w:hAnsiTheme="minorHAnsi" w:cstheme="minorHAnsi"/>
          <w:b/>
          <w:bCs/>
        </w:rPr>
        <w:t>,</w:t>
      </w:r>
      <w:r w:rsidR="00204436" w:rsidRPr="00204436">
        <w:rPr>
          <w:rFonts w:asciiTheme="minorHAnsi" w:hAnsiTheme="minorHAnsi" w:cstheme="minorHAnsi"/>
          <w:b/>
          <w:bCs/>
        </w:rPr>
        <w:t>0</w:t>
      </w:r>
      <w:r w:rsidR="00A05CD0" w:rsidRPr="00204436">
        <w:rPr>
          <w:rFonts w:asciiTheme="minorHAnsi" w:hAnsiTheme="minorHAnsi" w:cstheme="minorHAnsi"/>
          <w:b/>
          <w:bCs/>
        </w:rPr>
        <w:t xml:space="preserve">0 </w:t>
      </w:r>
      <w:r w:rsidR="006E7F8D" w:rsidRPr="00204436">
        <w:rPr>
          <w:rFonts w:asciiTheme="minorHAnsi" w:hAnsiTheme="minorHAnsi" w:cstheme="minorHAnsi"/>
          <w:b/>
          <w:bCs/>
        </w:rPr>
        <w:t xml:space="preserve">zł </w:t>
      </w:r>
      <w:r w:rsidR="006E7F8D" w:rsidRPr="00204436">
        <w:rPr>
          <w:rFonts w:asciiTheme="minorHAnsi" w:hAnsiTheme="minorHAnsi" w:cstheme="minorHAnsi"/>
        </w:rPr>
        <w:t>(</w:t>
      </w:r>
      <w:r w:rsidR="00A77BA8" w:rsidRPr="00204436">
        <w:rPr>
          <w:rFonts w:asciiTheme="minorHAnsi" w:hAnsiTheme="minorHAnsi" w:cstheme="minorHAnsi"/>
        </w:rPr>
        <w:t>brutto</w:t>
      </w:r>
      <w:r w:rsidR="006E7F8D" w:rsidRPr="00204436">
        <w:rPr>
          <w:rFonts w:asciiTheme="minorHAnsi" w:hAnsiTheme="minorHAnsi" w:cstheme="minorHAnsi"/>
        </w:rPr>
        <w:t>)</w:t>
      </w:r>
    </w:p>
    <w:bookmarkEnd w:id="0"/>
    <w:p w14:paraId="5E38E67F" w14:textId="77777777" w:rsidR="00695BC9" w:rsidRPr="00204436" w:rsidRDefault="00695BC9" w:rsidP="001439A7">
      <w:pPr>
        <w:spacing w:line="276" w:lineRule="auto"/>
        <w:jc w:val="left"/>
        <w:rPr>
          <w:rFonts w:asciiTheme="minorHAnsi" w:hAnsiTheme="minorHAnsi" w:cstheme="minorHAnsi"/>
        </w:rPr>
      </w:pPr>
    </w:p>
    <w:p w14:paraId="4A53BCB6" w14:textId="77777777" w:rsidR="00695BC9" w:rsidRPr="00204436" w:rsidRDefault="00695BC9" w:rsidP="001439A7">
      <w:pPr>
        <w:spacing w:line="276" w:lineRule="auto"/>
        <w:jc w:val="left"/>
        <w:rPr>
          <w:rFonts w:asciiTheme="minorHAnsi" w:hAnsiTheme="minorHAnsi" w:cstheme="minorHAnsi"/>
        </w:rPr>
      </w:pPr>
    </w:p>
    <w:p w14:paraId="61564BBD" w14:textId="77777777" w:rsidR="00695BC9" w:rsidRPr="00204436" w:rsidRDefault="00695BC9" w:rsidP="001439A7">
      <w:pPr>
        <w:spacing w:line="276" w:lineRule="auto"/>
        <w:jc w:val="left"/>
        <w:rPr>
          <w:rFonts w:asciiTheme="minorHAnsi" w:hAnsiTheme="minorHAnsi" w:cstheme="minorHAnsi"/>
        </w:rPr>
      </w:pPr>
    </w:p>
    <w:p w14:paraId="32B6D6A3" w14:textId="097B7C25" w:rsidR="00EC77A9" w:rsidRPr="00204436" w:rsidRDefault="00A77BA8" w:rsidP="001439A7">
      <w:pPr>
        <w:spacing w:line="276" w:lineRule="auto"/>
        <w:jc w:val="left"/>
        <w:rPr>
          <w:rFonts w:asciiTheme="minorHAnsi" w:hAnsiTheme="minorHAnsi" w:cstheme="minorHAnsi"/>
        </w:rPr>
      </w:pPr>
      <w:r w:rsidRPr="00204436">
        <w:rPr>
          <w:rFonts w:asciiTheme="minorHAnsi" w:hAnsiTheme="minorHAnsi" w:cstheme="minorHAnsi"/>
        </w:rPr>
        <w:t>sporządził: Piotr Rafiński</w:t>
      </w:r>
    </w:p>
    <w:p w14:paraId="17BF3CE1" w14:textId="77777777" w:rsidR="00204436" w:rsidRPr="00204436" w:rsidRDefault="00204436" w:rsidP="00BB7E9C">
      <w:pPr>
        <w:spacing w:line="276" w:lineRule="auto"/>
        <w:ind w:left="6521"/>
        <w:jc w:val="center"/>
        <w:rPr>
          <w:rFonts w:asciiTheme="minorHAnsi" w:hAnsiTheme="minorHAnsi" w:cstheme="minorHAnsi"/>
        </w:rPr>
      </w:pPr>
    </w:p>
    <w:p w14:paraId="765D3520" w14:textId="77777777" w:rsidR="00204436" w:rsidRPr="00204436" w:rsidRDefault="00204436" w:rsidP="00BB7E9C">
      <w:pPr>
        <w:spacing w:line="276" w:lineRule="auto"/>
        <w:ind w:left="6521"/>
        <w:jc w:val="center"/>
        <w:rPr>
          <w:rFonts w:asciiTheme="minorHAnsi" w:hAnsiTheme="minorHAnsi" w:cstheme="minorHAnsi"/>
        </w:rPr>
      </w:pPr>
    </w:p>
    <w:p w14:paraId="4B51C7AD" w14:textId="77777777" w:rsidR="00204436" w:rsidRPr="00204436" w:rsidRDefault="00204436" w:rsidP="00204436">
      <w:pPr>
        <w:tabs>
          <w:tab w:val="left" w:pos="708"/>
        </w:tabs>
        <w:suppressAutoHyphens/>
        <w:ind w:left="4536"/>
        <w:jc w:val="center"/>
        <w:rPr>
          <w:rFonts w:asciiTheme="minorHAnsi" w:eastAsia="Lucida Sans Unicode" w:hAnsiTheme="minorHAnsi" w:cstheme="minorHAnsi"/>
          <w:color w:val="00000A"/>
        </w:rPr>
      </w:pPr>
      <w:r w:rsidRPr="00204436">
        <w:rPr>
          <w:rFonts w:asciiTheme="minorHAnsi" w:eastAsia="Lucida Sans Unicode" w:hAnsiTheme="minorHAnsi" w:cstheme="minorHAnsi"/>
          <w:color w:val="00000A"/>
        </w:rPr>
        <w:t>Z-ca Burmistrza Gminy i Miasta</w:t>
      </w:r>
    </w:p>
    <w:p w14:paraId="52E19489" w14:textId="57C747BE" w:rsidR="00BB7E9C" w:rsidRPr="00204436" w:rsidRDefault="00204436" w:rsidP="00204436">
      <w:pPr>
        <w:tabs>
          <w:tab w:val="left" w:pos="708"/>
        </w:tabs>
        <w:suppressAutoHyphens/>
        <w:ind w:left="4536"/>
        <w:jc w:val="center"/>
        <w:rPr>
          <w:rFonts w:asciiTheme="minorHAnsi" w:eastAsia="Lucida Sans Unicode" w:hAnsiTheme="minorHAnsi" w:cstheme="minorHAnsi"/>
          <w:color w:val="00000A"/>
        </w:rPr>
      </w:pPr>
      <w:r w:rsidRPr="00204436">
        <w:rPr>
          <w:rFonts w:asciiTheme="minorHAnsi" w:eastAsia="Lucida Sans Unicode" w:hAnsiTheme="minorHAnsi" w:cstheme="minorHAnsi"/>
          <w:color w:val="00000A"/>
        </w:rPr>
        <w:t>Sokołów Małopolski</w:t>
      </w:r>
      <w:r w:rsidRPr="00204436">
        <w:rPr>
          <w:rFonts w:asciiTheme="minorHAnsi" w:eastAsia="Lucida Sans Unicode" w:hAnsiTheme="minorHAnsi" w:cstheme="minorHAnsi"/>
          <w:color w:val="00000A"/>
        </w:rPr>
        <w:br/>
      </w:r>
      <w:r w:rsidRPr="00204436">
        <w:rPr>
          <w:rFonts w:asciiTheme="minorHAnsi" w:eastAsia="Lucida Sans Unicode" w:hAnsiTheme="minorHAnsi" w:cstheme="minorHAnsi"/>
          <w:color w:val="00000A"/>
        </w:rPr>
        <w:br/>
        <w:t>Sławomir Ożóg</w:t>
      </w:r>
    </w:p>
    <w:sectPr w:rsidR="00BB7E9C" w:rsidRPr="00204436" w:rsidSect="00B1061E">
      <w:pgSz w:w="11906" w:h="16838"/>
      <w:pgMar w:top="1440" w:right="1080" w:bottom="1440" w:left="108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E89FB" w14:textId="77777777" w:rsidR="00970474" w:rsidRDefault="00970474" w:rsidP="00580F0E">
      <w:r>
        <w:separator/>
      </w:r>
    </w:p>
  </w:endnote>
  <w:endnote w:type="continuationSeparator" w:id="0">
    <w:p w14:paraId="17105724" w14:textId="77777777" w:rsidR="00970474" w:rsidRDefault="00970474" w:rsidP="0058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31A09" w14:textId="77777777" w:rsidR="00970474" w:rsidRDefault="00970474" w:rsidP="00580F0E">
      <w:r>
        <w:separator/>
      </w:r>
    </w:p>
  </w:footnote>
  <w:footnote w:type="continuationSeparator" w:id="0">
    <w:p w14:paraId="1E024EEA" w14:textId="77777777" w:rsidR="00970474" w:rsidRDefault="00970474" w:rsidP="00580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E4555A"/>
    <w:multiLevelType w:val="hybridMultilevel"/>
    <w:tmpl w:val="45B0F3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477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AF"/>
    <w:rsid w:val="000576BF"/>
    <w:rsid w:val="000B0963"/>
    <w:rsid w:val="000B1193"/>
    <w:rsid w:val="000C1095"/>
    <w:rsid w:val="001439A7"/>
    <w:rsid w:val="001540E2"/>
    <w:rsid w:val="00181FAB"/>
    <w:rsid w:val="001B025A"/>
    <w:rsid w:val="001C418A"/>
    <w:rsid w:val="001C5A7E"/>
    <w:rsid w:val="001D74EC"/>
    <w:rsid w:val="001F66B9"/>
    <w:rsid w:val="002004AF"/>
    <w:rsid w:val="00204436"/>
    <w:rsid w:val="00230BEA"/>
    <w:rsid w:val="00247376"/>
    <w:rsid w:val="00265F8F"/>
    <w:rsid w:val="0029590C"/>
    <w:rsid w:val="002A0994"/>
    <w:rsid w:val="002B4210"/>
    <w:rsid w:val="002F74EB"/>
    <w:rsid w:val="00312816"/>
    <w:rsid w:val="00345B31"/>
    <w:rsid w:val="0035615D"/>
    <w:rsid w:val="00363B3C"/>
    <w:rsid w:val="00386746"/>
    <w:rsid w:val="003A07A1"/>
    <w:rsid w:val="003B3FD2"/>
    <w:rsid w:val="003E75FD"/>
    <w:rsid w:val="00433273"/>
    <w:rsid w:val="004933CD"/>
    <w:rsid w:val="004B34C2"/>
    <w:rsid w:val="00580F0E"/>
    <w:rsid w:val="005A6963"/>
    <w:rsid w:val="005C2C09"/>
    <w:rsid w:val="005C5D3F"/>
    <w:rsid w:val="005F02EE"/>
    <w:rsid w:val="006076A6"/>
    <w:rsid w:val="00695BC9"/>
    <w:rsid w:val="006E7F8D"/>
    <w:rsid w:val="006F7580"/>
    <w:rsid w:val="00733BF4"/>
    <w:rsid w:val="00761726"/>
    <w:rsid w:val="007742FC"/>
    <w:rsid w:val="007E1552"/>
    <w:rsid w:val="007E3C3B"/>
    <w:rsid w:val="008012A3"/>
    <w:rsid w:val="008076E0"/>
    <w:rsid w:val="008A1730"/>
    <w:rsid w:val="008A7E05"/>
    <w:rsid w:val="00925313"/>
    <w:rsid w:val="00926012"/>
    <w:rsid w:val="00950B61"/>
    <w:rsid w:val="0096325E"/>
    <w:rsid w:val="00970474"/>
    <w:rsid w:val="00973998"/>
    <w:rsid w:val="009E11E3"/>
    <w:rsid w:val="00A05CD0"/>
    <w:rsid w:val="00A06725"/>
    <w:rsid w:val="00A2099E"/>
    <w:rsid w:val="00A77BA8"/>
    <w:rsid w:val="00AA0C49"/>
    <w:rsid w:val="00AA1077"/>
    <w:rsid w:val="00AB1B65"/>
    <w:rsid w:val="00AC2756"/>
    <w:rsid w:val="00AD6EAA"/>
    <w:rsid w:val="00AF5F13"/>
    <w:rsid w:val="00B1061E"/>
    <w:rsid w:val="00B4780C"/>
    <w:rsid w:val="00B504CA"/>
    <w:rsid w:val="00B75770"/>
    <w:rsid w:val="00B82B85"/>
    <w:rsid w:val="00B91790"/>
    <w:rsid w:val="00BB2705"/>
    <w:rsid w:val="00BB7E9C"/>
    <w:rsid w:val="00BF4B7B"/>
    <w:rsid w:val="00C033DB"/>
    <w:rsid w:val="00C322E3"/>
    <w:rsid w:val="00C52AE0"/>
    <w:rsid w:val="00CA44CD"/>
    <w:rsid w:val="00CD7695"/>
    <w:rsid w:val="00D06B74"/>
    <w:rsid w:val="00D24856"/>
    <w:rsid w:val="00D407DA"/>
    <w:rsid w:val="00D40FC7"/>
    <w:rsid w:val="00D4556C"/>
    <w:rsid w:val="00D673E5"/>
    <w:rsid w:val="00DA6B46"/>
    <w:rsid w:val="00E70CDF"/>
    <w:rsid w:val="00EC77A9"/>
    <w:rsid w:val="00F0702E"/>
    <w:rsid w:val="00F2688A"/>
    <w:rsid w:val="00F921DE"/>
    <w:rsid w:val="00FB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D7C25"/>
  <w15:chartTrackingRefBased/>
  <w15:docId w15:val="{93A525B3-AF8C-4C06-9D05-A26D7383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B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00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0F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0F0E"/>
  </w:style>
  <w:style w:type="paragraph" w:styleId="Stopka">
    <w:name w:val="footer"/>
    <w:basedOn w:val="Normalny"/>
    <w:link w:val="StopkaZnak"/>
    <w:uiPriority w:val="99"/>
    <w:unhideWhenUsed/>
    <w:rsid w:val="00580F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0F0E"/>
  </w:style>
  <w:style w:type="paragraph" w:styleId="Akapitzlist">
    <w:name w:val="List Paragraph"/>
    <w:basedOn w:val="Normalny"/>
    <w:uiPriority w:val="34"/>
    <w:qFormat/>
    <w:rsid w:val="00D40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4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Rafiński</dc:creator>
  <cp:keywords/>
  <dc:description/>
  <cp:lastModifiedBy>Piotr Rafiński</cp:lastModifiedBy>
  <cp:revision>3</cp:revision>
  <cp:lastPrinted>2023-09-18T14:14:00Z</cp:lastPrinted>
  <dcterms:created xsi:type="dcterms:W3CDTF">2024-12-02T09:39:00Z</dcterms:created>
  <dcterms:modified xsi:type="dcterms:W3CDTF">2024-12-02T09:48:00Z</dcterms:modified>
</cp:coreProperties>
</file>