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4F8A5" w14:textId="77777777" w:rsidR="00E5449E" w:rsidRDefault="00000000">
      <w:pPr>
        <w:pStyle w:val="Nagwek20"/>
        <w:keepNext/>
        <w:keepLines/>
        <w:shd w:val="clear" w:color="auto" w:fill="auto"/>
        <w:spacing w:after="0"/>
        <w:ind w:right="0"/>
      </w:pPr>
      <w:r>
        <w:rPr>
          <w:noProof/>
        </w:rPr>
        <w:drawing>
          <wp:anchor distT="0" distB="0" distL="50800" distR="50800" simplePos="0" relativeHeight="125829378" behindDoc="0" locked="0" layoutInCell="1" allowOverlap="1" wp14:anchorId="1BACB84D" wp14:editId="4C273452">
            <wp:simplePos x="0" y="0"/>
            <wp:positionH relativeFrom="page">
              <wp:posOffset>587375</wp:posOffset>
            </wp:positionH>
            <wp:positionV relativeFrom="margin">
              <wp:posOffset>52705</wp:posOffset>
            </wp:positionV>
            <wp:extent cx="542290" cy="6032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2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Gmina i Miasto Sokołów Małopolski</w:t>
      </w:r>
      <w:bookmarkEnd w:id="0"/>
    </w:p>
    <w:p w14:paraId="2773A3D7" w14:textId="77777777" w:rsidR="00E5449E" w:rsidRDefault="00000000">
      <w:pPr>
        <w:pStyle w:val="Teksttreci0"/>
        <w:shd w:val="clear" w:color="auto" w:fill="auto"/>
      </w:pPr>
      <w:r>
        <w:rPr>
          <w:b w:val="0"/>
          <w:bCs w:val="0"/>
        </w:rPr>
        <w:t xml:space="preserve">ul. Rynek </w:t>
      </w:r>
      <w:r>
        <w:rPr>
          <w:b w:val="0"/>
          <w:bCs w:val="0"/>
          <w:i/>
          <w:iCs/>
        </w:rPr>
        <w:t>1,</w:t>
      </w:r>
      <w:r>
        <w:rPr>
          <w:b w:val="0"/>
          <w:bCs w:val="0"/>
        </w:rPr>
        <w:t xml:space="preserve"> 36-050 Sokołów </w:t>
      </w:r>
      <w:proofErr w:type="spellStart"/>
      <w:r>
        <w:rPr>
          <w:b w:val="0"/>
          <w:bCs w:val="0"/>
        </w:rPr>
        <w:t>Młp</w:t>
      </w:r>
      <w:proofErr w:type="spellEnd"/>
      <w:r>
        <w:rPr>
          <w:b w:val="0"/>
          <w:bCs w:val="0"/>
        </w:rPr>
        <w:t>.</w:t>
      </w:r>
    </w:p>
    <w:p w14:paraId="2F354D5F" w14:textId="52C31116" w:rsidR="004140F4" w:rsidRDefault="00000000">
      <w:pPr>
        <w:pStyle w:val="Teksttreci0"/>
        <w:shd w:val="clear" w:color="auto" w:fill="auto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70EF92B" wp14:editId="3479B61F">
                <wp:simplePos x="0" y="0"/>
                <wp:positionH relativeFrom="page">
                  <wp:posOffset>4973955</wp:posOffset>
                </wp:positionH>
                <wp:positionV relativeFrom="margin">
                  <wp:posOffset>6985</wp:posOffset>
                </wp:positionV>
                <wp:extent cx="1346200" cy="2057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F0B09F" w14:textId="424AD6B5" w:rsidR="00E5449E" w:rsidRDefault="00000000">
                            <w:pPr>
                              <w:pStyle w:val="Teksttreci20"/>
                              <w:shd w:val="clear" w:color="auto" w:fill="auto"/>
                            </w:pPr>
                            <w:r>
                              <w:t xml:space="preserve">Numer załącznika </w:t>
                            </w:r>
                            <w:r w:rsidR="00B32F3D"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0EF92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1.65pt;margin-top:.55pt;width:106pt;height:16.2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" filled="f" stroked="f">
                <v:textbox style="mso-fit-shape-to-text:t" inset="0,0,0,0">
                  <w:txbxContent>
                    <w:p w14:paraId="48F0B09F" w14:textId="424AD6B5" w:rsidR="00E5449E" w:rsidRDefault="00000000">
                      <w:pPr>
                        <w:pStyle w:val="Teksttreci20"/>
                        <w:shd w:val="clear" w:color="auto" w:fill="auto"/>
                      </w:pPr>
                      <w:r>
                        <w:t xml:space="preserve">Numer załącznika </w:t>
                      </w:r>
                      <w:r w:rsidR="00B32F3D">
                        <w:t>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 w:val="0"/>
          <w:bCs w:val="0"/>
        </w:rPr>
        <w:t>Tel.+48 017 77 29</w:t>
      </w:r>
      <w:r w:rsidR="004140F4">
        <w:rPr>
          <w:b w:val="0"/>
          <w:bCs w:val="0"/>
        </w:rPr>
        <w:t> </w:t>
      </w:r>
      <w:r>
        <w:rPr>
          <w:b w:val="0"/>
          <w:bCs w:val="0"/>
        </w:rPr>
        <w:t>019</w:t>
      </w:r>
    </w:p>
    <w:p w14:paraId="5248CF49" w14:textId="77777777" w:rsidR="00E5449E" w:rsidRDefault="00000000">
      <w:pPr>
        <w:pStyle w:val="Teksttreci0"/>
        <w:shd w:val="clear" w:color="auto" w:fill="auto"/>
        <w:rPr>
          <w:b w:val="0"/>
          <w:bCs w:val="0"/>
          <w:lang w:val="en-US" w:eastAsia="en-US" w:bidi="en-US"/>
        </w:rPr>
      </w:pPr>
      <w:r>
        <w:rPr>
          <w:b w:val="0"/>
          <w:bCs w:val="0"/>
        </w:rPr>
        <w:t xml:space="preserve"> </w:t>
      </w:r>
      <w:hyperlink r:id="rId8" w:history="1">
        <w:r>
          <w:rPr>
            <w:b w:val="0"/>
            <w:bCs w:val="0"/>
            <w:color w:val="1D498B"/>
            <w:u w:val="single"/>
          </w:rPr>
          <w:t>www.sokolow</w:t>
        </w:r>
        <w:r>
          <w:rPr>
            <w:b w:val="0"/>
            <w:bCs w:val="0"/>
            <w:color w:val="1D498B"/>
          </w:rPr>
          <w:t>-m</w:t>
        </w:r>
        <w:r>
          <w:rPr>
            <w:b w:val="0"/>
            <w:bCs w:val="0"/>
            <w:lang w:val="en-US" w:eastAsia="en-US" w:bidi="en-US"/>
          </w:rPr>
          <w:t>lp.pl</w:t>
        </w:r>
      </w:hyperlink>
    </w:p>
    <w:p w14:paraId="1A61370A" w14:textId="22624672" w:rsidR="00443FBA" w:rsidRDefault="00443FBA">
      <w:pPr>
        <w:pStyle w:val="Teksttreci0"/>
        <w:shd w:val="clear" w:color="auto" w:fill="auto"/>
        <w:sectPr w:rsidR="00443FBA">
          <w:pgSz w:w="11900" w:h="16840"/>
          <w:pgMar w:top="885" w:right="6111" w:bottom="793" w:left="1969" w:header="0" w:footer="3" w:gutter="0"/>
          <w:cols w:space="720"/>
          <w:noEndnote/>
          <w:docGrid w:linePitch="360"/>
        </w:sectPr>
      </w:pPr>
    </w:p>
    <w:p w14:paraId="1E893C7F" w14:textId="77777777" w:rsidR="00E5449E" w:rsidRDefault="00E5449E">
      <w:pPr>
        <w:spacing w:line="98" w:lineRule="exact"/>
        <w:rPr>
          <w:sz w:val="8"/>
          <w:szCs w:val="8"/>
        </w:rPr>
      </w:pPr>
    </w:p>
    <w:p w14:paraId="3761CB43" w14:textId="77777777" w:rsidR="00E5449E" w:rsidRDefault="00E5449E">
      <w:pPr>
        <w:spacing w:line="14" w:lineRule="exact"/>
      </w:pPr>
    </w:p>
    <w:p w14:paraId="7BD2AE28" w14:textId="77777777" w:rsidR="00443FBA" w:rsidRDefault="00443FBA">
      <w:pPr>
        <w:spacing w:line="14" w:lineRule="exact"/>
      </w:pPr>
    </w:p>
    <w:p w14:paraId="11E2A104" w14:textId="77777777" w:rsidR="00443FBA" w:rsidRDefault="00443FBA">
      <w:pPr>
        <w:spacing w:line="14" w:lineRule="exact"/>
        <w:sectPr w:rsidR="00443FBA">
          <w:type w:val="continuous"/>
          <w:pgSz w:w="11900" w:h="16840"/>
          <w:pgMar w:top="885" w:right="0" w:bottom="793" w:left="0" w:header="0" w:footer="3" w:gutter="0"/>
          <w:cols w:space="720"/>
          <w:noEndnote/>
          <w:docGrid w:linePitch="360"/>
        </w:sectPr>
      </w:pPr>
    </w:p>
    <w:p w14:paraId="55877A5B" w14:textId="77777777" w:rsidR="00443FBA" w:rsidRDefault="00443FBA" w:rsidP="00443FBA">
      <w:pPr>
        <w:keepNext/>
        <w:keepLines/>
        <w:spacing w:after="300"/>
        <w:ind w:right="260"/>
        <w:jc w:val="right"/>
        <w:outlineLvl w:val="1"/>
        <w:rPr>
          <w:rFonts w:ascii="Cambria" w:eastAsia="Cambria" w:hAnsi="Cambria" w:cs="Cambria"/>
          <w:color w:val="auto"/>
        </w:rPr>
      </w:pPr>
      <w:bookmarkStart w:id="1" w:name="bookmark1"/>
      <w:bookmarkStart w:id="2" w:name="bookmark2"/>
    </w:p>
    <w:p w14:paraId="6846A40B" w14:textId="5C7026A5" w:rsidR="00443FBA" w:rsidRPr="00443FBA" w:rsidRDefault="00443FBA" w:rsidP="00443FBA">
      <w:pPr>
        <w:keepNext/>
        <w:keepLines/>
        <w:spacing w:after="300"/>
        <w:ind w:right="260"/>
        <w:jc w:val="right"/>
        <w:outlineLvl w:val="1"/>
        <w:rPr>
          <w:rFonts w:ascii="Cambria" w:eastAsia="Cambria" w:hAnsi="Cambria" w:cs="Cambria"/>
          <w:color w:val="auto"/>
        </w:rPr>
      </w:pPr>
      <w:r w:rsidRPr="00443FBA">
        <w:rPr>
          <w:rFonts w:ascii="Cambria" w:eastAsia="Cambria" w:hAnsi="Cambria" w:cs="Cambria"/>
          <w:color w:val="auto"/>
        </w:rPr>
        <w:t>07.05.2024</w:t>
      </w:r>
    </w:p>
    <w:p w14:paraId="298C1B11" w14:textId="62D58BC1" w:rsidR="00443FBA" w:rsidRDefault="00443FBA" w:rsidP="00443FBA">
      <w:pPr>
        <w:pStyle w:val="Nagwek10"/>
        <w:keepNext/>
        <w:keepLines/>
        <w:shd w:val="clear" w:color="auto" w:fill="auto"/>
        <w:rPr>
          <w:color w:val="auto"/>
        </w:rPr>
      </w:pPr>
      <w:r>
        <w:t>Na sesji "I Sesja IX Kadencji Rady Miejskiej w Sokołowie Małopolskim 7 maja 2024 r.” stawiło się 15 radnych, natomiast 0 radnych było nieobecnych.</w:t>
      </w:r>
      <w:bookmarkEnd w:id="2"/>
    </w:p>
    <w:p w14:paraId="7EF72E1E" w14:textId="77777777" w:rsidR="00443FBA" w:rsidRDefault="00443FBA" w:rsidP="00443FBA">
      <w:pPr>
        <w:pStyle w:val="Nagwek10"/>
        <w:keepNext/>
        <w:keepLines/>
        <w:shd w:val="clear" w:color="auto" w:fill="auto"/>
      </w:pPr>
      <w:bookmarkStart w:id="3" w:name="bookmark3"/>
      <w:r>
        <w:t>Ustalono kworum. Rada jest władna do podejmowania decyzji.</w:t>
      </w:r>
      <w:bookmarkEnd w:id="3"/>
    </w:p>
    <w:p w14:paraId="6BB13805" w14:textId="77777777" w:rsidR="00443FBA" w:rsidRDefault="00443FBA" w:rsidP="00443FBA">
      <w:pPr>
        <w:pStyle w:val="Teksttreci0"/>
        <w:shd w:val="clear" w:color="auto" w:fill="auto"/>
        <w:spacing w:after="300"/>
      </w:pPr>
      <w:r>
        <w:t>Lista obecności była następująca:</w:t>
      </w:r>
    </w:p>
    <w:p w14:paraId="08BF133A" w14:textId="77777777" w:rsidR="00443FBA" w:rsidRDefault="00443FBA" w:rsidP="00443FBA">
      <w:pPr>
        <w:pStyle w:val="Teksttreci0"/>
        <w:shd w:val="clear" w:color="auto" w:fill="auto"/>
      </w:pPr>
      <w:r>
        <w:t>Obecni radni:</w:t>
      </w:r>
    </w:p>
    <w:p w14:paraId="255151D8" w14:textId="77777777" w:rsidR="00443FBA" w:rsidRDefault="00443FBA" w:rsidP="00443FBA">
      <w:pPr>
        <w:pStyle w:val="Teksttreci0"/>
        <w:numPr>
          <w:ilvl w:val="0"/>
          <w:numId w:val="1"/>
        </w:numPr>
        <w:shd w:val="clear" w:color="auto" w:fill="auto"/>
        <w:tabs>
          <w:tab w:val="left" w:pos="340"/>
        </w:tabs>
        <w:spacing w:line="252" w:lineRule="auto"/>
        <w:jc w:val="both"/>
      </w:pPr>
      <w:r>
        <w:t>Marek Frączek</w:t>
      </w:r>
    </w:p>
    <w:p w14:paraId="3BBD80AB" w14:textId="77777777" w:rsidR="00443FBA" w:rsidRDefault="00443FBA" w:rsidP="00443FBA">
      <w:pPr>
        <w:pStyle w:val="Teksttreci0"/>
        <w:numPr>
          <w:ilvl w:val="0"/>
          <w:numId w:val="1"/>
        </w:numPr>
        <w:shd w:val="clear" w:color="auto" w:fill="auto"/>
        <w:tabs>
          <w:tab w:val="left" w:pos="348"/>
        </w:tabs>
        <w:spacing w:line="252" w:lineRule="auto"/>
        <w:jc w:val="both"/>
      </w:pPr>
      <w:r>
        <w:t xml:space="preserve">Zbigniew </w:t>
      </w:r>
      <w:proofErr w:type="spellStart"/>
      <w:r>
        <w:t>Gielarowski</w:t>
      </w:r>
      <w:proofErr w:type="spellEnd"/>
    </w:p>
    <w:p w14:paraId="64FF274F" w14:textId="77777777" w:rsidR="00443FBA" w:rsidRDefault="00443FBA" w:rsidP="00443FBA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52" w:lineRule="auto"/>
        <w:ind w:right="6620"/>
      </w:pPr>
      <w:r>
        <w:t xml:space="preserve">Piotr </w:t>
      </w:r>
      <w:proofErr w:type="spellStart"/>
      <w:r>
        <w:t>Holdenmajer</w:t>
      </w:r>
      <w:proofErr w:type="spellEnd"/>
      <w:r>
        <w:t xml:space="preserve"> </w:t>
      </w:r>
    </w:p>
    <w:p w14:paraId="6FFDF89C" w14:textId="639080D6" w:rsidR="00443FBA" w:rsidRDefault="00443FBA" w:rsidP="00443FBA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52" w:lineRule="auto"/>
        <w:ind w:right="6620"/>
      </w:pPr>
      <w:r>
        <w:t xml:space="preserve"> </w:t>
      </w:r>
      <w:r>
        <w:t>Jerzy Jedynak</w:t>
      </w:r>
    </w:p>
    <w:p w14:paraId="7D37665D" w14:textId="77777777" w:rsidR="00443FBA" w:rsidRDefault="00443FBA" w:rsidP="00443FBA">
      <w:pPr>
        <w:pStyle w:val="Teksttreci0"/>
        <w:numPr>
          <w:ilvl w:val="0"/>
          <w:numId w:val="2"/>
        </w:numPr>
        <w:shd w:val="clear" w:color="auto" w:fill="auto"/>
        <w:tabs>
          <w:tab w:val="left" w:pos="348"/>
        </w:tabs>
        <w:spacing w:line="252" w:lineRule="auto"/>
        <w:jc w:val="both"/>
      </w:pPr>
      <w:r>
        <w:t>Mieczysław Kobiernik</w:t>
      </w:r>
    </w:p>
    <w:p w14:paraId="515EFAFD" w14:textId="77777777" w:rsidR="00443FBA" w:rsidRDefault="00443FBA" w:rsidP="00443FBA">
      <w:pPr>
        <w:pStyle w:val="Teksttreci0"/>
        <w:numPr>
          <w:ilvl w:val="0"/>
          <w:numId w:val="2"/>
        </w:numPr>
        <w:shd w:val="clear" w:color="auto" w:fill="auto"/>
        <w:tabs>
          <w:tab w:val="left" w:pos="348"/>
        </w:tabs>
        <w:spacing w:line="252" w:lineRule="auto"/>
        <w:jc w:val="both"/>
      </w:pPr>
      <w:r>
        <w:t xml:space="preserve">Marian </w:t>
      </w:r>
      <w:proofErr w:type="spellStart"/>
      <w:r>
        <w:t>Krzyśko</w:t>
      </w:r>
      <w:proofErr w:type="spellEnd"/>
    </w:p>
    <w:p w14:paraId="43CFA9D4" w14:textId="77777777" w:rsidR="00443FBA" w:rsidRDefault="00443FBA" w:rsidP="00443FBA">
      <w:pPr>
        <w:pStyle w:val="Teksttreci0"/>
        <w:numPr>
          <w:ilvl w:val="0"/>
          <w:numId w:val="2"/>
        </w:numPr>
        <w:shd w:val="clear" w:color="auto" w:fill="auto"/>
        <w:tabs>
          <w:tab w:val="left" w:pos="348"/>
        </w:tabs>
        <w:spacing w:line="252" w:lineRule="auto"/>
        <w:jc w:val="both"/>
      </w:pPr>
      <w:r>
        <w:t xml:space="preserve">Andrzej </w:t>
      </w:r>
      <w:proofErr w:type="spellStart"/>
      <w:r>
        <w:t>Kuryś</w:t>
      </w:r>
      <w:proofErr w:type="spellEnd"/>
    </w:p>
    <w:p w14:paraId="10B315C4" w14:textId="77777777" w:rsidR="00443FBA" w:rsidRDefault="00443FBA" w:rsidP="00443FBA">
      <w:pPr>
        <w:pStyle w:val="Teksttreci0"/>
        <w:numPr>
          <w:ilvl w:val="0"/>
          <w:numId w:val="2"/>
        </w:numPr>
        <w:shd w:val="clear" w:color="auto" w:fill="auto"/>
        <w:tabs>
          <w:tab w:val="left" w:pos="351"/>
        </w:tabs>
        <w:spacing w:line="252" w:lineRule="auto"/>
        <w:jc w:val="both"/>
      </w:pPr>
      <w:r>
        <w:t>Mieczysław Miazga</w:t>
      </w:r>
    </w:p>
    <w:p w14:paraId="2379EC37" w14:textId="77777777" w:rsidR="00443FBA" w:rsidRDefault="00443FBA" w:rsidP="00443FBA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line="252" w:lineRule="auto"/>
        <w:ind w:right="6900"/>
      </w:pPr>
      <w:r>
        <w:t xml:space="preserve">Jacek </w:t>
      </w:r>
      <w:proofErr w:type="spellStart"/>
      <w:r>
        <w:t>Nieroda</w:t>
      </w:r>
      <w:proofErr w:type="spellEnd"/>
    </w:p>
    <w:p w14:paraId="4156BB52" w14:textId="02842B33" w:rsidR="00443FBA" w:rsidRDefault="00443FBA" w:rsidP="00443FBA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line="252" w:lineRule="auto"/>
        <w:ind w:right="6900"/>
      </w:pPr>
      <w:r>
        <w:t xml:space="preserve"> 10.</w:t>
      </w:r>
      <w:r>
        <w:t xml:space="preserve"> </w:t>
      </w:r>
      <w:r>
        <w:t>Sławomir Ożóg</w:t>
      </w:r>
    </w:p>
    <w:p w14:paraId="375D1EB1" w14:textId="77777777" w:rsidR="00443FBA" w:rsidRDefault="00443FBA" w:rsidP="00443FBA">
      <w:pPr>
        <w:pStyle w:val="Teksttreci0"/>
        <w:numPr>
          <w:ilvl w:val="0"/>
          <w:numId w:val="3"/>
        </w:numPr>
        <w:shd w:val="clear" w:color="auto" w:fill="auto"/>
        <w:tabs>
          <w:tab w:val="left" w:pos="466"/>
        </w:tabs>
        <w:spacing w:line="252" w:lineRule="auto"/>
        <w:jc w:val="both"/>
      </w:pPr>
      <w:r>
        <w:t>Witold Pasierb</w:t>
      </w:r>
    </w:p>
    <w:p w14:paraId="0A6F4758" w14:textId="77777777" w:rsidR="00443FBA" w:rsidRDefault="00443FBA" w:rsidP="00443FBA">
      <w:pPr>
        <w:pStyle w:val="Teksttreci0"/>
        <w:numPr>
          <w:ilvl w:val="0"/>
          <w:numId w:val="3"/>
        </w:numPr>
        <w:shd w:val="clear" w:color="auto" w:fill="auto"/>
        <w:tabs>
          <w:tab w:val="left" w:pos="466"/>
        </w:tabs>
        <w:spacing w:line="252" w:lineRule="auto"/>
        <w:jc w:val="both"/>
      </w:pPr>
      <w:r>
        <w:t>Paweł Rusin</w:t>
      </w:r>
    </w:p>
    <w:p w14:paraId="6A10A2AE" w14:textId="77777777" w:rsidR="00443FBA" w:rsidRDefault="00443FBA" w:rsidP="00443FBA">
      <w:pPr>
        <w:pStyle w:val="Teksttreci0"/>
        <w:numPr>
          <w:ilvl w:val="0"/>
          <w:numId w:val="3"/>
        </w:numPr>
        <w:shd w:val="clear" w:color="auto" w:fill="auto"/>
        <w:tabs>
          <w:tab w:val="left" w:pos="466"/>
        </w:tabs>
        <w:spacing w:line="252" w:lineRule="auto"/>
        <w:jc w:val="both"/>
      </w:pPr>
      <w:r>
        <w:t>Adam Tabaka</w:t>
      </w:r>
    </w:p>
    <w:p w14:paraId="1B3DD165" w14:textId="77777777" w:rsidR="00443FBA" w:rsidRDefault="00443FBA" w:rsidP="00443FBA">
      <w:pPr>
        <w:pStyle w:val="Teksttreci0"/>
        <w:numPr>
          <w:ilvl w:val="0"/>
          <w:numId w:val="3"/>
        </w:numPr>
        <w:shd w:val="clear" w:color="auto" w:fill="auto"/>
        <w:tabs>
          <w:tab w:val="left" w:pos="466"/>
        </w:tabs>
        <w:spacing w:line="252" w:lineRule="auto"/>
        <w:jc w:val="both"/>
      </w:pPr>
      <w:r>
        <w:t>Marek Tęcza</w:t>
      </w:r>
    </w:p>
    <w:p w14:paraId="2D96BD8D" w14:textId="77777777" w:rsidR="00443FBA" w:rsidRDefault="00443FBA" w:rsidP="00443FBA">
      <w:pPr>
        <w:pStyle w:val="Teksttreci0"/>
        <w:numPr>
          <w:ilvl w:val="0"/>
          <w:numId w:val="3"/>
        </w:numPr>
        <w:shd w:val="clear" w:color="auto" w:fill="auto"/>
        <w:tabs>
          <w:tab w:val="left" w:pos="466"/>
        </w:tabs>
        <w:spacing w:after="540" w:line="252" w:lineRule="auto"/>
        <w:jc w:val="both"/>
      </w:pPr>
      <w:r>
        <w:t>Janusz Wielgosz</w:t>
      </w:r>
    </w:p>
    <w:p w14:paraId="0AF283FF" w14:textId="6412FCE0" w:rsidR="00443FBA" w:rsidRDefault="00443FBA" w:rsidP="00443FBA">
      <w:pPr>
        <w:pStyle w:val="Teksttreci0"/>
        <w:shd w:val="clear" w:color="auto" w:fill="auto"/>
        <w:spacing w:after="4860"/>
      </w:pPr>
      <w:r>
        <w:t>Nie</w:t>
      </w:r>
      <w:r w:rsidR="00B32F3D">
        <w:t>o</w:t>
      </w:r>
      <w:r>
        <w:t>becni radni:</w:t>
      </w:r>
    </w:p>
    <w:p w14:paraId="00C74DCC" w14:textId="77777777" w:rsidR="00E5449E" w:rsidRDefault="00000000">
      <w:pPr>
        <w:pStyle w:val="Nagwek20"/>
        <w:keepNext/>
        <w:keepLines/>
        <w:shd w:val="clear" w:color="auto" w:fill="auto"/>
        <w:ind w:right="0"/>
        <w:jc w:val="both"/>
      </w:pPr>
      <w:bookmarkStart w:id="4" w:name="bookmark4"/>
      <w:bookmarkEnd w:id="1"/>
      <w:r>
        <w:t xml:space="preserve">Operatorem systemu </w:t>
      </w:r>
      <w:proofErr w:type="spellStart"/>
      <w:r>
        <w:rPr>
          <w:i/>
          <w:iCs/>
        </w:rPr>
        <w:t>byiAdtnin</w:t>
      </w:r>
      <w:proofErr w:type="spellEnd"/>
      <w:r>
        <w:rPr>
          <w:i/>
          <w:iCs/>
        </w:rPr>
        <w:t>.</w:t>
      </w:r>
      <w:bookmarkEnd w:id="4"/>
    </w:p>
    <w:p w14:paraId="79004D91" w14:textId="77777777" w:rsidR="00E5449E" w:rsidRDefault="00000000">
      <w:pPr>
        <w:pStyle w:val="Teksttreci0"/>
        <w:shd w:val="clear" w:color="auto" w:fill="auto"/>
        <w:spacing w:after="300"/>
        <w:jc w:val="both"/>
      </w:pPr>
      <w:r>
        <w:t xml:space="preserve">Wygenerowano z systemu DSSS </w:t>
      </w:r>
      <w:proofErr w:type="spellStart"/>
      <w:r>
        <w:t>Vote</w:t>
      </w:r>
      <w:proofErr w:type="spellEnd"/>
      <w:r>
        <w:t xml:space="preserve"> za pośrednictwem oprogramowania DSSS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App</w:t>
      </w:r>
      <w:proofErr w:type="spellEnd"/>
      <w:r>
        <w:t>.</w:t>
      </w:r>
    </w:p>
    <w:sectPr w:rsidR="00E5449E">
      <w:type w:val="continuous"/>
      <w:pgSz w:w="11900" w:h="16840"/>
      <w:pgMar w:top="885" w:right="1352" w:bottom="793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8FD85" w14:textId="77777777" w:rsidR="002F206F" w:rsidRDefault="002F206F">
      <w:r>
        <w:separator/>
      </w:r>
    </w:p>
  </w:endnote>
  <w:endnote w:type="continuationSeparator" w:id="0">
    <w:p w14:paraId="06BC8E65" w14:textId="77777777" w:rsidR="002F206F" w:rsidRDefault="002F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E0D1C" w14:textId="77777777" w:rsidR="002F206F" w:rsidRDefault="002F206F"/>
  </w:footnote>
  <w:footnote w:type="continuationSeparator" w:id="0">
    <w:p w14:paraId="48DD86D9" w14:textId="77777777" w:rsidR="002F206F" w:rsidRDefault="002F20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61DD"/>
    <w:multiLevelType w:val="multilevel"/>
    <w:tmpl w:val="3DAA0584"/>
    <w:lvl w:ilvl="0">
      <w:start w:val="5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DA74BF"/>
    <w:multiLevelType w:val="multilevel"/>
    <w:tmpl w:val="4010F870"/>
    <w:lvl w:ilvl="0">
      <w:start w:val="1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8EB6811"/>
    <w:multiLevelType w:val="multilevel"/>
    <w:tmpl w:val="4FE455B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6064748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6858290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2142921">
    <w:abstractNumId w:val="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9E"/>
    <w:rsid w:val="002A2D56"/>
    <w:rsid w:val="002F206F"/>
    <w:rsid w:val="004140F4"/>
    <w:rsid w:val="00443FBA"/>
    <w:rsid w:val="004E5BA1"/>
    <w:rsid w:val="006C3FB8"/>
    <w:rsid w:val="007F4FDC"/>
    <w:rsid w:val="00A65A1D"/>
    <w:rsid w:val="00AD7805"/>
    <w:rsid w:val="00B32F3D"/>
    <w:rsid w:val="00B83876"/>
    <w:rsid w:val="00E27A53"/>
    <w:rsid w:val="00E44DAE"/>
    <w:rsid w:val="00E5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00DC"/>
  <w15:docId w15:val="{6D2F2347-AD0B-4E90-B4D8-EA8C05F8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Inne">
    <w:name w:val="Inne_"/>
    <w:basedOn w:val="Domylnaczcionkaakapitu"/>
    <w:link w:val="Inne0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Cambria" w:eastAsia="Cambria" w:hAnsi="Cambria" w:cs="Cambri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/>
      <w:ind w:right="130"/>
      <w:outlineLvl w:val="1"/>
    </w:pPr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/>
      <w:ind w:right="260"/>
      <w:jc w:val="both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Inne0">
    <w:name w:val="Inne"/>
    <w:basedOn w:val="Normalny"/>
    <w:link w:val="Inne"/>
    <w:pPr>
      <w:shd w:val="clear" w:color="auto" w:fill="FFFFFF"/>
      <w:jc w:val="center"/>
    </w:pPr>
    <w:rPr>
      <w:rFonts w:ascii="Cambria" w:eastAsia="Cambria" w:hAnsi="Cambria" w:cs="Cambr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kolow-ml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Pustkowska</dc:creator>
  <cp:lastModifiedBy>Agata Pustkowska</cp:lastModifiedBy>
  <cp:revision>2</cp:revision>
  <dcterms:created xsi:type="dcterms:W3CDTF">2024-05-16T11:50:00Z</dcterms:created>
  <dcterms:modified xsi:type="dcterms:W3CDTF">2024-05-16T11:50:00Z</dcterms:modified>
</cp:coreProperties>
</file>