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426" w:rsidRDefault="00C0445B" w:rsidP="00022426">
      <w:pPr>
        <w:spacing w:line="360" w:lineRule="auto"/>
        <w:jc w:val="center"/>
      </w:pPr>
      <w:r>
        <w:rPr>
          <w:b/>
        </w:rPr>
        <w:t>Uchwała Nr IX/100/2019</w:t>
      </w:r>
    </w:p>
    <w:p w:rsidR="00022426" w:rsidRDefault="00022426" w:rsidP="00022426">
      <w:pPr>
        <w:spacing w:line="360" w:lineRule="auto"/>
        <w:jc w:val="center"/>
        <w:rPr>
          <w:b/>
        </w:rPr>
      </w:pPr>
      <w:r>
        <w:rPr>
          <w:b/>
        </w:rPr>
        <w:t>Rady Miejskiej w Sokołowie Małopolskim</w:t>
      </w:r>
    </w:p>
    <w:p w:rsidR="00022426" w:rsidRDefault="00022426" w:rsidP="00022426">
      <w:pPr>
        <w:spacing w:line="360" w:lineRule="auto"/>
        <w:jc w:val="center"/>
        <w:rPr>
          <w:b/>
        </w:rPr>
      </w:pPr>
      <w:r>
        <w:rPr>
          <w:b/>
        </w:rPr>
        <w:t>z dnia 6 sierpnia 2019 r.</w:t>
      </w:r>
    </w:p>
    <w:p w:rsidR="00022426" w:rsidRDefault="00022426" w:rsidP="00022426">
      <w:pPr>
        <w:rPr>
          <w:b/>
        </w:rPr>
      </w:pPr>
    </w:p>
    <w:p w:rsidR="00022426" w:rsidRDefault="00022426" w:rsidP="00022426">
      <w:pPr>
        <w:rPr>
          <w:b/>
        </w:rPr>
      </w:pPr>
    </w:p>
    <w:p w:rsidR="00022426" w:rsidRDefault="004B573C" w:rsidP="00022426">
      <w:pPr>
        <w:jc w:val="center"/>
        <w:rPr>
          <w:b/>
        </w:rPr>
      </w:pPr>
      <w:r>
        <w:rPr>
          <w:b/>
        </w:rPr>
        <w:t>w sprawie nadania tytułu</w:t>
      </w:r>
      <w:r w:rsidR="00022426">
        <w:rPr>
          <w:b/>
        </w:rPr>
        <w:t xml:space="preserve"> Honorowego Obywatela </w:t>
      </w:r>
    </w:p>
    <w:p w:rsidR="00A07F97" w:rsidRDefault="004B573C" w:rsidP="00022426">
      <w:pPr>
        <w:jc w:val="center"/>
        <w:rPr>
          <w:b/>
        </w:rPr>
      </w:pPr>
      <w:r>
        <w:rPr>
          <w:b/>
        </w:rPr>
        <w:t>Gminy Sokołów Małopolski</w:t>
      </w:r>
    </w:p>
    <w:p w:rsidR="00022426" w:rsidRDefault="00022426" w:rsidP="00022426">
      <w:pPr>
        <w:rPr>
          <w:b/>
        </w:rPr>
      </w:pPr>
    </w:p>
    <w:p w:rsidR="00022426" w:rsidRDefault="00022426" w:rsidP="00022426"/>
    <w:p w:rsidR="00022426" w:rsidRDefault="00022426" w:rsidP="00022426"/>
    <w:p w:rsidR="00022426" w:rsidRDefault="00022426" w:rsidP="00022426">
      <w:pPr>
        <w:jc w:val="both"/>
      </w:pPr>
      <w:r>
        <w:t>Na podstawie art. 18 ust. 2 pkt 14 ustawy z dnia 8 marca 1990 r. o samorządzie gminnym (tekst jedn. Dz. U. z 2019 r. poz. 506)</w:t>
      </w:r>
    </w:p>
    <w:p w:rsidR="00022426" w:rsidRDefault="00022426" w:rsidP="00022426">
      <w:pPr>
        <w:jc w:val="both"/>
      </w:pPr>
    </w:p>
    <w:p w:rsidR="00022426" w:rsidRPr="00022426" w:rsidRDefault="00022426" w:rsidP="00022426">
      <w:pPr>
        <w:jc w:val="both"/>
        <w:rPr>
          <w:b/>
          <w:i/>
        </w:rPr>
      </w:pPr>
      <w:r w:rsidRPr="00022426">
        <w:rPr>
          <w:b/>
          <w:i/>
        </w:rPr>
        <w:t>Rada Miejska w Sokołowie Małopolski uchwala, co następuje:</w:t>
      </w:r>
    </w:p>
    <w:p w:rsidR="00022426" w:rsidRDefault="00022426" w:rsidP="00022426">
      <w:pPr>
        <w:jc w:val="both"/>
      </w:pPr>
    </w:p>
    <w:p w:rsidR="00022426" w:rsidRDefault="00022426" w:rsidP="00022426">
      <w:pPr>
        <w:jc w:val="both"/>
      </w:pPr>
    </w:p>
    <w:p w:rsidR="00022426" w:rsidRPr="001A730D" w:rsidRDefault="00022426" w:rsidP="00022426">
      <w:pPr>
        <w:jc w:val="center"/>
        <w:rPr>
          <w:b/>
        </w:rPr>
      </w:pPr>
      <w:r w:rsidRPr="001A730D">
        <w:rPr>
          <w:b/>
        </w:rPr>
        <w:t>§ 1</w:t>
      </w:r>
    </w:p>
    <w:p w:rsidR="00022426" w:rsidRDefault="00022426" w:rsidP="00022426">
      <w:pPr>
        <w:jc w:val="both"/>
      </w:pPr>
      <w:r>
        <w:t xml:space="preserve">Nadaje się Księdzu Józefowi </w:t>
      </w:r>
      <w:r w:rsidR="003848F9">
        <w:t>Lucjanowi</w:t>
      </w:r>
      <w:r>
        <w:t xml:space="preserve"> </w:t>
      </w:r>
      <w:bookmarkStart w:id="0" w:name="_GoBack"/>
      <w:bookmarkEnd w:id="0"/>
      <w:r>
        <w:t>Galantow</w:t>
      </w:r>
      <w:r w:rsidR="004B573C">
        <w:t>i tytuł</w:t>
      </w:r>
      <w:r w:rsidR="001775AC">
        <w:t xml:space="preserve"> Honorowego Obywatela </w:t>
      </w:r>
      <w:r w:rsidR="004B573C">
        <w:t>Gminy Sokołów Małopolski</w:t>
      </w:r>
      <w:r>
        <w:t>.</w:t>
      </w:r>
    </w:p>
    <w:p w:rsidR="00022426" w:rsidRDefault="00022426" w:rsidP="00022426">
      <w:pPr>
        <w:jc w:val="both"/>
      </w:pPr>
    </w:p>
    <w:p w:rsidR="00022426" w:rsidRDefault="00022426" w:rsidP="00022426">
      <w:pPr>
        <w:jc w:val="center"/>
      </w:pPr>
    </w:p>
    <w:p w:rsidR="00022426" w:rsidRPr="001A730D" w:rsidRDefault="00022426" w:rsidP="00022426">
      <w:pPr>
        <w:jc w:val="center"/>
        <w:rPr>
          <w:b/>
        </w:rPr>
      </w:pPr>
      <w:r w:rsidRPr="001A730D">
        <w:rPr>
          <w:b/>
        </w:rPr>
        <w:t>§ 2</w:t>
      </w:r>
    </w:p>
    <w:p w:rsidR="00022426" w:rsidRDefault="004B573C" w:rsidP="00022426">
      <w:pPr>
        <w:jc w:val="both"/>
      </w:pPr>
      <w:r>
        <w:t>Uchwała</w:t>
      </w:r>
      <w:r w:rsidR="00022426">
        <w:t xml:space="preserve"> wchodzi w życie z dniem podjęcia.</w:t>
      </w:r>
    </w:p>
    <w:p w:rsidR="00022426" w:rsidRDefault="00022426" w:rsidP="00022426"/>
    <w:p w:rsidR="00022426" w:rsidRDefault="00022426" w:rsidP="00022426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</w:p>
    <w:p w:rsidR="00022426" w:rsidRDefault="00022426" w:rsidP="00022426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</w:p>
    <w:p w:rsidR="00022426" w:rsidRPr="00022426" w:rsidRDefault="00022426" w:rsidP="00022426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  <w:r w:rsidRPr="00022426">
        <w:rPr>
          <w:rFonts w:eastAsia="Calibri"/>
          <w:b/>
          <w:bCs/>
          <w:i/>
          <w:sz w:val="22"/>
          <w:szCs w:val="22"/>
          <w:lang w:eastAsia="en-US"/>
        </w:rPr>
        <w:t>Przewodniczący Rady Miejskiej</w:t>
      </w:r>
    </w:p>
    <w:p w:rsidR="00022426" w:rsidRPr="00022426" w:rsidRDefault="00022426" w:rsidP="00022426">
      <w:pPr>
        <w:spacing w:after="160" w:line="259" w:lineRule="auto"/>
        <w:ind w:left="4956" w:firstLine="708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  <w:r w:rsidRPr="00022426">
        <w:rPr>
          <w:rFonts w:eastAsia="Calibri"/>
          <w:b/>
          <w:bCs/>
          <w:i/>
          <w:sz w:val="22"/>
          <w:szCs w:val="22"/>
          <w:lang w:eastAsia="en-US"/>
        </w:rPr>
        <w:t>Henryk Kraska</w:t>
      </w:r>
    </w:p>
    <w:p w:rsidR="00022426" w:rsidRDefault="00022426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Default="001A730D" w:rsidP="00022426"/>
    <w:p w:rsidR="001A730D" w:rsidRPr="001A730D" w:rsidRDefault="001A730D" w:rsidP="001A730D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1A730D">
        <w:rPr>
          <w:rFonts w:eastAsiaTheme="minorHAnsi"/>
          <w:b/>
          <w:lang w:eastAsia="en-US"/>
        </w:rPr>
        <w:lastRenderedPageBreak/>
        <w:t>Uzasadnienie do uchwały</w:t>
      </w:r>
    </w:p>
    <w:p w:rsidR="00E73C88" w:rsidRDefault="00C0445B" w:rsidP="00E73C88">
      <w:pPr>
        <w:spacing w:after="160" w:line="259" w:lineRule="auto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Ks. Józef Lucjan Galant urodził</w:t>
      </w:r>
      <w:r w:rsidR="001A730D" w:rsidRPr="001A730D">
        <w:rPr>
          <w:rFonts w:eastAsiaTheme="minorHAnsi"/>
          <w:lang w:eastAsia="en-US"/>
        </w:rPr>
        <w:t xml:space="preserve"> się w Sanoku w dniu 2 stycznia 1949 r. W roku 1963 ukończył Szkołę Podstawową w Sanoku. Przez dwa lata przebywał u </w:t>
      </w:r>
      <w:proofErr w:type="spellStart"/>
      <w:r w:rsidR="001A730D" w:rsidRPr="001A730D">
        <w:rPr>
          <w:rFonts w:eastAsiaTheme="minorHAnsi"/>
          <w:lang w:eastAsia="en-US"/>
        </w:rPr>
        <w:t>michalitów</w:t>
      </w:r>
      <w:proofErr w:type="spellEnd"/>
      <w:r w:rsidR="001A730D" w:rsidRPr="001A730D">
        <w:rPr>
          <w:rFonts w:eastAsiaTheme="minorHAnsi"/>
          <w:lang w:eastAsia="en-US"/>
        </w:rPr>
        <w:t xml:space="preserve"> w Miejscu Piastowym. Od roku 1966 uczęszczał do trzyletniej Szkoły Rzemiosła Budowlanego w</w:t>
      </w:r>
      <w:r w:rsidR="00E73C88">
        <w:rPr>
          <w:rFonts w:eastAsiaTheme="minorHAnsi"/>
          <w:lang w:eastAsia="en-US"/>
        </w:rPr>
        <w:t> </w:t>
      </w:r>
      <w:r w:rsidR="001A730D" w:rsidRPr="001A730D">
        <w:rPr>
          <w:rFonts w:eastAsiaTheme="minorHAnsi"/>
          <w:lang w:eastAsia="en-US"/>
        </w:rPr>
        <w:t xml:space="preserve">Jarosławiu. Następnie kontynuował naukę w Technikum Budowlanym. Po zdaniu egzaminu maturalnego w 1971 roku wstąpił do Seminarium Duchownego w Przemyślu. W dniu 5 czerwca 1977 r. z rąk bpa Ignacego Tokarczuka przyjął święcenia kapłańskie. </w:t>
      </w:r>
    </w:p>
    <w:p w:rsidR="00E73C88" w:rsidRDefault="001A730D" w:rsidP="00E73C88">
      <w:pPr>
        <w:spacing w:after="160" w:line="259" w:lineRule="auto"/>
        <w:ind w:firstLine="709"/>
        <w:contextualSpacing/>
        <w:jc w:val="both"/>
        <w:rPr>
          <w:rFonts w:eastAsiaTheme="minorHAnsi"/>
          <w:lang w:eastAsia="en-US"/>
        </w:rPr>
      </w:pPr>
      <w:r w:rsidRPr="001A730D">
        <w:rPr>
          <w:rFonts w:eastAsiaTheme="minorHAnsi"/>
          <w:lang w:eastAsia="en-US"/>
        </w:rPr>
        <w:t>Z dniem 25 sierpnia 2002 r. ks. Józef Galant przyjął obowiązki proboszcza w parafii pw. św. Bartłomieja w Nienadówce. Na przestrzeni 17 lat ksiądz proboszcz okazał się dobrym gospodarzem i oddanym duszpasterzem. Ks. Józef Galant jest dwukrotnym laureatem Nagrody Burmistrza Gminy i Miasta Sokołów Małopols</w:t>
      </w:r>
      <w:r w:rsidR="00161844">
        <w:rPr>
          <w:rFonts w:eastAsiaTheme="minorHAnsi"/>
          <w:lang w:eastAsia="en-US"/>
        </w:rPr>
        <w:t>ki w dziedzinie kultury. Nagrodą</w:t>
      </w:r>
      <w:r w:rsidRPr="001A730D">
        <w:rPr>
          <w:rFonts w:eastAsiaTheme="minorHAnsi"/>
          <w:lang w:eastAsia="en-US"/>
        </w:rPr>
        <w:t xml:space="preserve"> tą został uhonorowany w roku 2006 i 2013. </w:t>
      </w:r>
    </w:p>
    <w:p w:rsidR="00E73C88" w:rsidRDefault="00161844" w:rsidP="00E73C88">
      <w:pPr>
        <w:spacing w:after="160" w:line="259" w:lineRule="auto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Ksiądz proboszcz nadał nową</w:t>
      </w:r>
      <w:r w:rsidR="001A730D" w:rsidRPr="001A730D">
        <w:rPr>
          <w:rFonts w:eastAsiaTheme="minorHAnsi"/>
          <w:lang w:eastAsia="en-US"/>
        </w:rPr>
        <w:t xml:space="preserve"> jakość corocznemu odpustowi parafialnemu przeżywanemu w dniu 24 sierpnia. Od roku 2006 święto patronalne ubogaca parafialny festyn. Jest to nie tylko wydarzenie kulturalno-rozrywkowe, ale przede wszystkim integracyjne dla całej miejscowej wspólnoty. Za proboszczowania ks. Józefa Galanta wykonano wiele inwestycji związanych z kościołem. W latach 2005 – 2006 w parafialnej świątyni uszczelniono okna i zabezpieczono witraże. W 2006 roku zamontowano instalację grzewczą. W 2007 roku wykonano prace związane z całkowitą wymiana instalacji elektrycznej w kościele. Zadbano o</w:t>
      </w:r>
      <w:r w:rsidR="00E73C88">
        <w:rPr>
          <w:rFonts w:eastAsiaTheme="minorHAnsi"/>
          <w:lang w:eastAsia="en-US"/>
        </w:rPr>
        <w:t> </w:t>
      </w:r>
      <w:r w:rsidR="001A730D" w:rsidRPr="001A730D">
        <w:rPr>
          <w:rFonts w:eastAsiaTheme="minorHAnsi"/>
          <w:lang w:eastAsia="en-US"/>
        </w:rPr>
        <w:t>odnowienie oświetlenia i nagłośnienia, założono instalację przeciwpożarową i odgromową. Zamontowano nowy elektryczny napęd dzwonów. W kościele ułożono granitowe posadzki oraz zamontowano nowe ławki. W roku 2008 wykonano odnowienie malatury ściennej na stropie, w nawie głównej i nawach bocznych. Przeprowadzono konserwacje polichromii ściennych. Przeprowadzono konserwację zabytkowego obrazu św. Hieronima, figury Pana Jezusa do</w:t>
      </w:r>
      <w:r w:rsidR="00E73C88">
        <w:rPr>
          <w:rFonts w:eastAsiaTheme="minorHAnsi"/>
          <w:lang w:eastAsia="en-US"/>
        </w:rPr>
        <w:t> </w:t>
      </w:r>
      <w:r w:rsidR="001A730D" w:rsidRPr="001A730D">
        <w:rPr>
          <w:rFonts w:eastAsiaTheme="minorHAnsi"/>
          <w:lang w:eastAsia="en-US"/>
        </w:rPr>
        <w:t xml:space="preserve">Bożego Grobu i tronu wystawienia. Rok później wykonano pełną konserwację ambony, </w:t>
      </w:r>
      <w:r w:rsidR="00E73C88">
        <w:rPr>
          <w:rFonts w:eastAsiaTheme="minorHAnsi"/>
          <w:lang w:eastAsia="en-US"/>
        </w:rPr>
        <w:t xml:space="preserve">                  </w:t>
      </w:r>
      <w:r w:rsidR="001A730D" w:rsidRPr="001A730D">
        <w:rPr>
          <w:rFonts w:eastAsiaTheme="minorHAnsi"/>
          <w:lang w:eastAsia="en-US"/>
        </w:rPr>
        <w:t xml:space="preserve">a </w:t>
      </w:r>
      <w:r w:rsidR="001A730D" w:rsidRPr="00E73C88">
        <w:rPr>
          <w:lang w:eastAsia="en-US"/>
        </w:rPr>
        <w:t>w</w:t>
      </w:r>
      <w:r w:rsidR="00E73C88">
        <w:rPr>
          <w:rFonts w:eastAsiaTheme="minorHAnsi"/>
        </w:rPr>
        <w:t xml:space="preserve"> </w:t>
      </w:r>
      <w:r w:rsidR="001A730D" w:rsidRPr="00E73C88">
        <w:rPr>
          <w:lang w:eastAsia="en-US"/>
        </w:rPr>
        <w:t>2010</w:t>
      </w:r>
      <w:r w:rsidR="001A730D" w:rsidRPr="001A730D">
        <w:rPr>
          <w:rFonts w:eastAsiaTheme="minorHAnsi"/>
          <w:lang w:eastAsia="en-US"/>
        </w:rPr>
        <w:t xml:space="preserve"> roku odnowiono ołtarz główny. W roku 2011 zadbano o zabytkowy cokół i fundament kościoła, wykonano też nowe odwodnienie. Renowacji poddano boczny ołtarz Matki Bożej, a</w:t>
      </w:r>
      <w:r w:rsidR="00E73C88">
        <w:rPr>
          <w:rFonts w:eastAsiaTheme="minorHAnsi"/>
          <w:lang w:eastAsia="en-US"/>
        </w:rPr>
        <w:t> </w:t>
      </w:r>
      <w:r w:rsidR="001A730D" w:rsidRPr="001A730D">
        <w:rPr>
          <w:rFonts w:eastAsiaTheme="minorHAnsi"/>
          <w:lang w:eastAsia="en-US"/>
        </w:rPr>
        <w:t xml:space="preserve">rok później odnowiono ołtarz Najświętszego Serca Pana Jezusa. W 2014 roku zabezpieczono stacje Drogi Krzyżowej oraz osiem feretronów. </w:t>
      </w:r>
    </w:p>
    <w:p w:rsidR="00E73C88" w:rsidRDefault="001A730D" w:rsidP="00E73C88">
      <w:pPr>
        <w:spacing w:after="160" w:line="259" w:lineRule="auto"/>
        <w:ind w:firstLine="709"/>
        <w:contextualSpacing/>
        <w:jc w:val="both"/>
        <w:rPr>
          <w:rFonts w:eastAsiaTheme="minorHAnsi"/>
          <w:lang w:eastAsia="en-US"/>
        </w:rPr>
      </w:pPr>
      <w:r w:rsidRPr="001A730D">
        <w:rPr>
          <w:rFonts w:eastAsiaTheme="minorHAnsi"/>
          <w:lang w:eastAsia="en-US"/>
        </w:rPr>
        <w:t>Ksiądz proboszcz zadba</w:t>
      </w:r>
      <w:r w:rsidR="00E73C88">
        <w:rPr>
          <w:rFonts w:eastAsiaTheme="minorHAnsi"/>
          <w:lang w:eastAsia="en-US"/>
        </w:rPr>
        <w:t>ł</w:t>
      </w:r>
      <w:r w:rsidRPr="001A730D">
        <w:rPr>
          <w:rFonts w:eastAsiaTheme="minorHAnsi"/>
          <w:lang w:eastAsia="en-US"/>
        </w:rPr>
        <w:t xml:space="preserve"> również o otoczenie świątyni i cmentarza parafialnego. W</w:t>
      </w:r>
      <w:r w:rsidR="00E73C88">
        <w:rPr>
          <w:rFonts w:eastAsiaTheme="minorHAnsi"/>
          <w:lang w:eastAsia="en-US"/>
        </w:rPr>
        <w:t> </w:t>
      </w:r>
      <w:r w:rsidRPr="001A730D">
        <w:rPr>
          <w:rFonts w:eastAsiaTheme="minorHAnsi"/>
          <w:lang w:eastAsia="en-US"/>
        </w:rPr>
        <w:t>2003 roku utwardzono plac parkingowy przy kościele parafialnym, który później został wyasfaltowany. W 2005 roku urządzono alejki na cmentarzu parafialnym. W 2012 roku wykonano izolację dzwonnicy przy kościele parafialnym oraz jej konserwację wraz z</w:t>
      </w:r>
      <w:r w:rsidR="00E73C88">
        <w:rPr>
          <w:rFonts w:eastAsiaTheme="minorHAnsi"/>
          <w:lang w:eastAsia="en-US"/>
        </w:rPr>
        <w:t> </w:t>
      </w:r>
      <w:r w:rsidRPr="001A730D">
        <w:rPr>
          <w:rFonts w:eastAsiaTheme="minorHAnsi"/>
          <w:lang w:eastAsia="en-US"/>
        </w:rPr>
        <w:t>obłożeniem cokołu płytami z piaskowca</w:t>
      </w:r>
      <w:r w:rsidR="00161844">
        <w:rPr>
          <w:rFonts w:eastAsiaTheme="minorHAnsi"/>
          <w:lang w:eastAsia="en-US"/>
        </w:rPr>
        <w:t>. W 2013 roku wybrukowano kostką</w:t>
      </w:r>
      <w:r w:rsidRPr="001A730D">
        <w:rPr>
          <w:rFonts w:eastAsiaTheme="minorHAnsi"/>
          <w:lang w:eastAsia="en-US"/>
        </w:rPr>
        <w:t xml:space="preserve"> granitową plac wokół kościoła. W tym samy roku ułożono tez chodniki z kostki brukowej na cmentarzu. W</w:t>
      </w:r>
      <w:r w:rsidR="00E73C88">
        <w:rPr>
          <w:rFonts w:eastAsiaTheme="minorHAnsi"/>
          <w:lang w:eastAsia="en-US"/>
        </w:rPr>
        <w:t> </w:t>
      </w:r>
      <w:r w:rsidRPr="001A730D">
        <w:rPr>
          <w:rFonts w:eastAsiaTheme="minorHAnsi"/>
          <w:lang w:eastAsia="en-US"/>
        </w:rPr>
        <w:t>2014 roku nasadzono przy kościele ozdobne krzewy oraz dęby z</w:t>
      </w:r>
      <w:r w:rsidR="00E73C88">
        <w:rPr>
          <w:rFonts w:eastAsiaTheme="minorHAnsi"/>
          <w:lang w:eastAsia="en-US"/>
        </w:rPr>
        <w:t> </w:t>
      </w:r>
      <w:r w:rsidRPr="001A730D">
        <w:rPr>
          <w:rFonts w:eastAsiaTheme="minorHAnsi"/>
          <w:lang w:eastAsia="en-US"/>
        </w:rPr>
        <w:t xml:space="preserve">okazji kanonizacji Jana Pawła II. W 2016 roku wykonano zadaszenie przy kaplicy cmentarnej oraz wymieniono w niej okna i drzwi. Wymienione przedsięwzięcia to przykłady licznych działań gospodarczych, które w swej istocie miały na celu troskę o piękniejszy i owocniejszy kult Boży. </w:t>
      </w:r>
    </w:p>
    <w:p w:rsidR="001A730D" w:rsidRPr="001A730D" w:rsidRDefault="001A730D" w:rsidP="00E73C88">
      <w:pPr>
        <w:spacing w:after="160" w:line="259" w:lineRule="auto"/>
        <w:ind w:firstLine="709"/>
        <w:contextualSpacing/>
        <w:jc w:val="both"/>
        <w:rPr>
          <w:rFonts w:eastAsiaTheme="minorHAnsi"/>
          <w:lang w:eastAsia="en-US"/>
        </w:rPr>
      </w:pPr>
      <w:r w:rsidRPr="001A730D">
        <w:rPr>
          <w:rFonts w:eastAsiaTheme="minorHAnsi"/>
          <w:lang w:eastAsia="en-US"/>
        </w:rPr>
        <w:t xml:space="preserve">W podejmowaniu wszystkich tych działań księdza Galanta wspierało wiele ludzi dobrej woli. Zasługą proboszcza jest, że potrafił przekonać i zachęcić tak wiele osób </w:t>
      </w:r>
      <w:r w:rsidRPr="00E73C88">
        <w:rPr>
          <w:lang w:eastAsia="en-US"/>
        </w:rPr>
        <w:t>do</w:t>
      </w:r>
      <w:r w:rsidR="00E73C88">
        <w:rPr>
          <w:lang w:eastAsia="en-US"/>
        </w:rPr>
        <w:t xml:space="preserve"> </w:t>
      </w:r>
      <w:r w:rsidRPr="00E73C88">
        <w:rPr>
          <w:lang w:eastAsia="en-US"/>
        </w:rPr>
        <w:t>współpracy</w:t>
      </w:r>
      <w:r w:rsidR="00E73C88">
        <w:rPr>
          <w:rFonts w:eastAsiaTheme="minorHAnsi"/>
          <w:lang w:eastAsia="en-US"/>
        </w:rPr>
        <w:t xml:space="preserve"> dla dobra lokalnej wspólnoty.</w:t>
      </w:r>
    </w:p>
    <w:p w:rsidR="001A730D" w:rsidRPr="001A730D" w:rsidRDefault="001A730D" w:rsidP="001A730D">
      <w:pPr>
        <w:jc w:val="both"/>
      </w:pPr>
    </w:p>
    <w:sectPr w:rsidR="001A730D" w:rsidRPr="001A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26"/>
    <w:rsid w:val="00022426"/>
    <w:rsid w:val="00161844"/>
    <w:rsid w:val="001775AC"/>
    <w:rsid w:val="001A730D"/>
    <w:rsid w:val="003848F9"/>
    <w:rsid w:val="004B573C"/>
    <w:rsid w:val="00A07F97"/>
    <w:rsid w:val="00C0445B"/>
    <w:rsid w:val="00E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43ED"/>
  <w15:chartTrackingRefBased/>
  <w15:docId w15:val="{76A8C1BE-B089-4DD3-8DE8-FF214A40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18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Piotr Rafiński</cp:lastModifiedBy>
  <cp:revision>3</cp:revision>
  <cp:lastPrinted>2019-08-06T12:06:00Z</cp:lastPrinted>
  <dcterms:created xsi:type="dcterms:W3CDTF">2019-08-06T12:07:00Z</dcterms:created>
  <dcterms:modified xsi:type="dcterms:W3CDTF">2019-08-13T10:48:00Z</dcterms:modified>
</cp:coreProperties>
</file>