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E089C" w14:textId="77777777"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14:paraId="7A8D159F" w14:textId="15A51FA2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40257D">
        <w:rPr>
          <w:sz w:val="24"/>
        </w:rPr>
        <w:t>2</w:t>
      </w:r>
      <w:r w:rsidR="00210456">
        <w:rPr>
          <w:sz w:val="24"/>
        </w:rPr>
        <w:t>4</w:t>
      </w:r>
      <w:bookmarkStart w:id="0" w:name="_GoBack"/>
      <w:bookmarkEnd w:id="0"/>
      <w:r w:rsidR="0040257D">
        <w:rPr>
          <w:sz w:val="24"/>
        </w:rPr>
        <w:t>8</w:t>
      </w:r>
      <w:r w:rsidR="00635A63" w:rsidRPr="00635A63">
        <w:rPr>
          <w:sz w:val="24"/>
        </w:rPr>
        <w:t>/201</w:t>
      </w:r>
      <w:r w:rsidR="00C2300D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14:paraId="11836382" w14:textId="77777777"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14:paraId="788D37AF" w14:textId="42D47168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40257D">
        <w:rPr>
          <w:bCs w:val="0"/>
          <w:sz w:val="24"/>
        </w:rPr>
        <w:t>13 marca 2020</w:t>
      </w:r>
      <w:r w:rsidR="00635A63" w:rsidRPr="00635A63">
        <w:rPr>
          <w:bCs w:val="0"/>
          <w:sz w:val="24"/>
        </w:rPr>
        <w:t xml:space="preserve"> roku </w:t>
      </w:r>
    </w:p>
    <w:p w14:paraId="5C9E1D06" w14:textId="77777777" w:rsidR="00DB7A7E" w:rsidRDefault="00DB7A7E" w:rsidP="00DB7A7E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38CC511D" w14:textId="77777777" w:rsidR="00DB7A7E" w:rsidRDefault="00DB7A7E" w:rsidP="00DB7A7E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bCs w:val="0"/>
          <w:sz w:val="24"/>
        </w:rPr>
      </w:pPr>
    </w:p>
    <w:p w14:paraId="11508886" w14:textId="38A40E80" w:rsidR="00635A63" w:rsidRPr="00635A63" w:rsidRDefault="00635A63" w:rsidP="00166D70">
      <w:pPr>
        <w:pStyle w:val="Tytu"/>
        <w:tabs>
          <w:tab w:val="left" w:pos="-142"/>
          <w:tab w:val="left" w:pos="11482"/>
        </w:tabs>
        <w:ind w:left="-142" w:right="1"/>
        <w:jc w:val="left"/>
        <w:outlineLvl w:val="0"/>
        <w:rPr>
          <w:sz w:val="24"/>
        </w:rPr>
      </w:pPr>
      <w:r w:rsidRPr="00635A63">
        <w:rPr>
          <w:bCs w:val="0"/>
          <w:sz w:val="24"/>
        </w:rPr>
        <w:t xml:space="preserve">w sprawie </w:t>
      </w:r>
      <w:r w:rsidR="00DB7A7E">
        <w:rPr>
          <w:bCs w:val="0"/>
          <w:sz w:val="24"/>
        </w:rPr>
        <w:t xml:space="preserve">uchylenia Zarządzenia nr </w:t>
      </w:r>
      <w:r w:rsidR="0040257D">
        <w:rPr>
          <w:bCs w:val="0"/>
          <w:sz w:val="24"/>
        </w:rPr>
        <w:t>235/2020</w:t>
      </w:r>
      <w:r w:rsidR="00DB7A7E">
        <w:rPr>
          <w:bCs w:val="0"/>
          <w:sz w:val="24"/>
        </w:rPr>
        <w:t xml:space="preserve"> z dnia </w:t>
      </w:r>
      <w:r w:rsidR="0040257D">
        <w:rPr>
          <w:bCs w:val="0"/>
          <w:sz w:val="24"/>
        </w:rPr>
        <w:t>28 lutego</w:t>
      </w:r>
      <w:r w:rsidR="00DB7A7E">
        <w:rPr>
          <w:bCs w:val="0"/>
          <w:sz w:val="24"/>
        </w:rPr>
        <w:t xml:space="preserve"> 20</w:t>
      </w:r>
      <w:r w:rsidR="0040257D">
        <w:rPr>
          <w:bCs w:val="0"/>
          <w:sz w:val="24"/>
        </w:rPr>
        <w:t>20</w:t>
      </w:r>
      <w:r w:rsidR="00DB7A7E">
        <w:rPr>
          <w:bCs w:val="0"/>
          <w:sz w:val="24"/>
        </w:rPr>
        <w:t xml:space="preserve"> roku w sprawie zmian w budżecie </w:t>
      </w:r>
    </w:p>
    <w:p w14:paraId="59923EFD" w14:textId="77777777" w:rsidR="00FB5BC5" w:rsidRPr="00E85361" w:rsidRDefault="00FB5BC5" w:rsidP="00DB7A7E">
      <w:pPr>
        <w:rPr>
          <w:b/>
          <w:bCs/>
        </w:rPr>
      </w:pPr>
    </w:p>
    <w:p w14:paraId="5A876698" w14:textId="77777777" w:rsidR="00635A63" w:rsidRDefault="00DB7A7E" w:rsidP="00166D70">
      <w:pPr>
        <w:ind w:left="-142" w:right="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</w:t>
      </w:r>
      <w:r w:rsidR="00635A63" w:rsidRPr="00635A63">
        <w:rPr>
          <w:rFonts w:ascii="Times New Roman" w:hAnsi="Times New Roman" w:cs="Times New Roman"/>
          <w:sz w:val="24"/>
          <w:szCs w:val="24"/>
        </w:rPr>
        <w:t xml:space="preserve"> podstawie art. </w:t>
      </w:r>
      <w:r w:rsidR="007E66DB">
        <w:rPr>
          <w:rFonts w:ascii="Times New Roman" w:hAnsi="Times New Roman" w:cs="Times New Roman"/>
          <w:sz w:val="24"/>
          <w:szCs w:val="24"/>
        </w:rPr>
        <w:t>30</w:t>
      </w:r>
      <w:r w:rsidR="00635A63" w:rsidRPr="00635A63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35A63"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7E66DB">
        <w:rPr>
          <w:rFonts w:ascii="Times New Roman" w:hAnsi="Times New Roman" w:cs="Times New Roman"/>
          <w:sz w:val="24"/>
          <w:szCs w:val="24"/>
        </w:rPr>
        <w:t xml:space="preserve">i art. 60 ust. 2 </w:t>
      </w:r>
      <w:r w:rsidR="00635A63" w:rsidRPr="00635A63">
        <w:rPr>
          <w:rFonts w:ascii="Times New Roman" w:hAnsi="Times New Roman" w:cs="Times New Roman"/>
          <w:sz w:val="24"/>
          <w:szCs w:val="24"/>
        </w:rPr>
        <w:t xml:space="preserve">ustawy z dnia 8 marca 1990 r. </w:t>
      </w:r>
      <w:r w:rsidR="002E24C3">
        <w:rPr>
          <w:rFonts w:ascii="Times New Roman" w:hAnsi="Times New Roman" w:cs="Times New Roman"/>
          <w:sz w:val="24"/>
          <w:szCs w:val="24"/>
        </w:rPr>
        <w:t xml:space="preserve">o 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="00635A63" w:rsidRPr="00635A63">
        <w:rPr>
          <w:rFonts w:ascii="Times New Roman" w:hAnsi="Times New Roman" w:cs="Times New Roman"/>
          <w:sz w:val="24"/>
          <w:szCs w:val="24"/>
        </w:rPr>
        <w:t>Dz. U. z</w:t>
      </w:r>
      <w:r w:rsidR="00166D70">
        <w:rPr>
          <w:rFonts w:ascii="Times New Roman" w:hAnsi="Times New Roman" w:cs="Times New Roman"/>
          <w:sz w:val="24"/>
          <w:szCs w:val="24"/>
        </w:rPr>
        <w:t> </w:t>
      </w:r>
      <w:r w:rsidR="00635A63" w:rsidRPr="00635A63">
        <w:rPr>
          <w:rFonts w:ascii="Times New Roman" w:hAnsi="Times New Roman" w:cs="Times New Roman"/>
          <w:sz w:val="24"/>
          <w:szCs w:val="24"/>
        </w:rPr>
        <w:t>201</w:t>
      </w:r>
      <w:r w:rsidR="00C2300D">
        <w:rPr>
          <w:rFonts w:ascii="Times New Roman" w:hAnsi="Times New Roman" w:cs="Times New Roman"/>
          <w:sz w:val="24"/>
          <w:szCs w:val="24"/>
        </w:rPr>
        <w:t>9</w:t>
      </w:r>
      <w:r w:rsidR="00635A63"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="00635A63"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C2300D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 w:rsidR="00635A63">
        <w:rPr>
          <w:rFonts w:ascii="Times New Roman" w:hAnsi="Times New Roman" w:cs="Times New Roman"/>
          <w:sz w:val="24"/>
          <w:szCs w:val="24"/>
        </w:rPr>
        <w:t xml:space="preserve">oraz </w:t>
      </w:r>
      <w:r w:rsidR="00635A63" w:rsidRPr="00635A63">
        <w:rPr>
          <w:rFonts w:ascii="Times New Roman" w:hAnsi="Times New Roman" w:cs="Times New Roman"/>
          <w:sz w:val="24"/>
          <w:szCs w:val="24"/>
        </w:rPr>
        <w:t>art.</w:t>
      </w:r>
      <w:r w:rsid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2E24C3">
        <w:rPr>
          <w:rFonts w:ascii="Times New Roman" w:hAnsi="Times New Roman" w:cs="Times New Roman"/>
          <w:sz w:val="24"/>
          <w:szCs w:val="24"/>
        </w:rPr>
        <w:t>257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A63" w:rsidRPr="00635A63">
        <w:rPr>
          <w:rFonts w:ascii="Times New Roman" w:hAnsi="Times New Roman" w:cs="Times New Roman"/>
          <w:sz w:val="24"/>
          <w:szCs w:val="24"/>
        </w:rPr>
        <w:t xml:space="preserve"> ustawy </w:t>
      </w:r>
      <w:r w:rsidR="002E24C3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="00635A63" w:rsidRPr="00635A63">
        <w:rPr>
          <w:rFonts w:ascii="Times New Roman" w:hAnsi="Times New Roman" w:cs="Times New Roman"/>
          <w:sz w:val="24"/>
          <w:szCs w:val="24"/>
        </w:rPr>
        <w:t>o finansach publicznych</w:t>
      </w:r>
      <w:r w:rsidR="002E24C3">
        <w:rPr>
          <w:rFonts w:ascii="Times New Roman" w:hAnsi="Times New Roman" w:cs="Times New Roman"/>
          <w:sz w:val="24"/>
          <w:szCs w:val="24"/>
        </w:rPr>
        <w:t xml:space="preserve"> </w:t>
      </w:r>
      <w:r w:rsidR="00635A63" w:rsidRPr="00635A63">
        <w:rPr>
          <w:rFonts w:ascii="Times New Roman" w:hAnsi="Times New Roman" w:cs="Times New Roman"/>
          <w:sz w:val="24"/>
          <w:szCs w:val="24"/>
        </w:rPr>
        <w:t>( Dz. U. z 201</w:t>
      </w:r>
      <w:r w:rsidR="00C2300D">
        <w:rPr>
          <w:rFonts w:ascii="Times New Roman" w:hAnsi="Times New Roman" w:cs="Times New Roman"/>
          <w:sz w:val="24"/>
          <w:szCs w:val="24"/>
        </w:rPr>
        <w:t>9</w:t>
      </w:r>
      <w:r w:rsidR="00635A63"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C2300D">
        <w:rPr>
          <w:rFonts w:ascii="Times New Roman" w:hAnsi="Times New Roman" w:cs="Times New Roman"/>
          <w:sz w:val="24"/>
          <w:szCs w:val="24"/>
        </w:rPr>
        <w:t>869</w:t>
      </w:r>
      <w:r w:rsidR="00635A63" w:rsidRPr="00635A63">
        <w:rPr>
          <w:rFonts w:ascii="Times New Roman" w:hAnsi="Times New Roman" w:cs="Times New Roman"/>
          <w:sz w:val="24"/>
          <w:szCs w:val="24"/>
        </w:rPr>
        <w:t>)</w:t>
      </w:r>
    </w:p>
    <w:p w14:paraId="1777CAA2" w14:textId="77777777" w:rsidR="00DB7A7E" w:rsidRPr="00635A63" w:rsidRDefault="00DB7A7E" w:rsidP="00166D70">
      <w:pPr>
        <w:ind w:left="-142" w:right="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Gminy i Miasta w Sokołowie Małopolskim zarządza co </w:t>
      </w:r>
      <w:r w:rsidR="00166D70">
        <w:rPr>
          <w:rFonts w:ascii="Times New Roman" w:hAnsi="Times New Roman" w:cs="Times New Roman"/>
          <w:sz w:val="24"/>
          <w:szCs w:val="24"/>
        </w:rPr>
        <w:t>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A57487" w14:textId="77777777" w:rsidR="00635A63" w:rsidRPr="00E85361" w:rsidRDefault="00635A63" w:rsidP="00635A63">
      <w:pPr>
        <w:ind w:left="993" w:right="-1" w:hanging="1135"/>
        <w:jc w:val="both"/>
      </w:pPr>
    </w:p>
    <w:p w14:paraId="0B744A6B" w14:textId="77777777" w:rsidR="00FB5BC5" w:rsidRDefault="00DE662A" w:rsidP="00DE662A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="00635A63" w:rsidRPr="00BC6BEE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</w:t>
      </w:r>
      <w:r w:rsidR="00635A63" w:rsidRPr="00BC6BEE">
        <w:rPr>
          <w:rFonts w:ascii="Times New Roman" w:hAnsi="Times New Roman" w:cs="Times New Roman"/>
          <w:sz w:val="24"/>
        </w:rPr>
        <w:t>1</w:t>
      </w:r>
    </w:p>
    <w:p w14:paraId="0757A984" w14:textId="11A165B1" w:rsidR="00D45FCD" w:rsidRPr="00DB7A7E" w:rsidRDefault="00DB7A7E" w:rsidP="00DB7A7E">
      <w:pPr>
        <w:ind w:left="-142"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Uchyla się Zarządzenie nr </w:t>
      </w:r>
      <w:r w:rsidR="0040257D">
        <w:rPr>
          <w:rFonts w:ascii="Times New Roman" w:hAnsi="Times New Roman" w:cs="Times New Roman"/>
          <w:sz w:val="24"/>
        </w:rPr>
        <w:t>235/2020</w:t>
      </w:r>
      <w:r>
        <w:rPr>
          <w:rFonts w:ascii="Times New Roman" w:hAnsi="Times New Roman" w:cs="Times New Roman"/>
          <w:sz w:val="24"/>
        </w:rPr>
        <w:t xml:space="preserve"> z dnia </w:t>
      </w:r>
      <w:r w:rsidR="0040257D">
        <w:rPr>
          <w:rFonts w:ascii="Times New Roman" w:hAnsi="Times New Roman" w:cs="Times New Roman"/>
          <w:sz w:val="24"/>
        </w:rPr>
        <w:t>28 lutego</w:t>
      </w:r>
      <w:r>
        <w:rPr>
          <w:rFonts w:ascii="Times New Roman" w:hAnsi="Times New Roman" w:cs="Times New Roman"/>
          <w:sz w:val="24"/>
        </w:rPr>
        <w:t xml:space="preserve"> 20</w:t>
      </w:r>
      <w:r w:rsidR="0040257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roku w sprawie zmian w budżecie w § 1 pkt </w:t>
      </w:r>
      <w:r w:rsidR="00234CB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w części dotyczącej: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4"/>
        <w:gridCol w:w="990"/>
        <w:gridCol w:w="3544"/>
        <w:gridCol w:w="2410"/>
      </w:tblGrid>
      <w:tr w:rsidR="00DE662A" w:rsidRPr="00DE662A" w14:paraId="675AA5F3" w14:textId="77777777" w:rsidTr="0040257D">
        <w:trPr>
          <w:trHeight w:val="5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DABC" w14:textId="77777777" w:rsidR="00DE662A" w:rsidRPr="00DE662A" w:rsidRDefault="00DE662A" w:rsidP="00DE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E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3776" w14:textId="77777777" w:rsidR="00DE662A" w:rsidRPr="00DE662A" w:rsidRDefault="00DE662A" w:rsidP="00DE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E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898E" w14:textId="77777777" w:rsidR="00DE662A" w:rsidRPr="00DE662A" w:rsidRDefault="00DE662A" w:rsidP="00DE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E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FBE58" w14:textId="77777777" w:rsidR="00DE662A" w:rsidRPr="00DE662A" w:rsidRDefault="00DE662A" w:rsidP="00DE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E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DA75" w14:textId="77777777" w:rsidR="00DE662A" w:rsidRPr="00DE662A" w:rsidRDefault="00DE662A" w:rsidP="00DE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E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40257D" w:rsidRPr="00DE662A" w14:paraId="783DD32D" w14:textId="77777777" w:rsidTr="00C5086F">
        <w:trPr>
          <w:trHeight w:val="3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4740" w14:textId="037BF263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33245" w14:textId="53C086A1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80F9" w14:textId="5789E458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C8654" w14:textId="78D959FA" w:rsidR="0040257D" w:rsidRPr="00FE5BB9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A355C" w14:textId="379D1434" w:rsidR="0040257D" w:rsidRPr="00FE5BB9" w:rsidRDefault="0040257D" w:rsidP="00402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0257D" w:rsidRPr="00DE662A" w14:paraId="20369E84" w14:textId="77777777" w:rsidTr="0040257D">
        <w:trPr>
          <w:trHeight w:val="342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B903" w14:textId="77777777" w:rsidR="0040257D" w:rsidRPr="0045579D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E56F20" w14:textId="77777777" w:rsidR="0040257D" w:rsidRPr="0045579D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E4D998" w14:textId="77777777" w:rsidR="0040257D" w:rsidRPr="0045579D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DB4D7F" w14:textId="487C742F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8ED8F" w14:textId="3E06FA63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5A7E" w14:textId="6D1BB1B7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281EC" w14:textId="24AAFBED" w:rsidR="0040257D" w:rsidRPr="00FE5BB9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EEEA9" w14:textId="7158A4CD" w:rsidR="0040257D" w:rsidRPr="00FE5BB9" w:rsidRDefault="0040257D" w:rsidP="00402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40257D" w:rsidRPr="00DE662A" w14:paraId="1BF2670C" w14:textId="77777777" w:rsidTr="0040257D">
        <w:trPr>
          <w:trHeight w:val="34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E9D" w14:textId="77777777" w:rsidR="0040257D" w:rsidRPr="00FE5BB9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4532" w14:textId="77777777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1718F00" w14:textId="25A63913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B66F" w14:textId="40C6D4F4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EAC72" w14:textId="24A2F408" w:rsidR="0040257D" w:rsidRPr="00FE5BB9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A6F74" w14:textId="1DB21FA8" w:rsidR="0040257D" w:rsidRPr="00FE5BB9" w:rsidRDefault="0040257D" w:rsidP="00402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40257D" w:rsidRPr="00DE662A" w14:paraId="04E1DC70" w14:textId="77777777" w:rsidTr="0040257D">
        <w:trPr>
          <w:trHeight w:val="34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7E9C9" w14:textId="77777777" w:rsidR="0040257D" w:rsidRPr="00FE5BB9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A6A4" w14:textId="77777777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75495</w:t>
            </w:r>
          </w:p>
          <w:p w14:paraId="5680A739" w14:textId="7AFAF498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226E" w14:textId="25373025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9EF1" w14:textId="6CD79E65" w:rsidR="0040257D" w:rsidRPr="00FE5BB9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5A3F" w14:textId="253CCF5B" w:rsidR="0040257D" w:rsidRPr="00FE5BB9" w:rsidRDefault="0040257D" w:rsidP="00402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40257D" w:rsidRPr="00DE662A" w14:paraId="12BB224E" w14:textId="77777777" w:rsidTr="0040257D">
        <w:trPr>
          <w:trHeight w:val="34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40677" w14:textId="77777777" w:rsidR="0040257D" w:rsidRPr="00FE5BB9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FA4A" w14:textId="1B90F819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DAC6" w14:textId="721E9AE0" w:rsidR="0040257D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BB5E" w14:textId="1B286E60" w:rsidR="0040257D" w:rsidRPr="00892CBB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CC09" w14:textId="791F1B09" w:rsidR="0040257D" w:rsidRDefault="0040257D" w:rsidP="00402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C2300D" w:rsidRPr="00DE662A" w14:paraId="548B9416" w14:textId="77777777" w:rsidTr="0040257D">
        <w:trPr>
          <w:trHeight w:val="3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2CF5" w14:textId="573DEE1F" w:rsidR="00C2300D" w:rsidRPr="00FE5BB9" w:rsidRDefault="0040257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08248" w14:textId="77777777" w:rsidR="00C2300D" w:rsidRPr="00FE5BB9" w:rsidRDefault="00C2300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BE61" w14:textId="77777777" w:rsidR="00C2300D" w:rsidRPr="00FE5BB9" w:rsidRDefault="00C2300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E47E2" w14:textId="4684AC95" w:rsidR="00C2300D" w:rsidRPr="00FE5BB9" w:rsidRDefault="0040257D" w:rsidP="00C23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88F3A" w14:textId="77777777" w:rsidR="00C2300D" w:rsidRPr="00FE5BB9" w:rsidRDefault="00C2300D" w:rsidP="00C230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C2300D" w:rsidRPr="00DE662A" w14:paraId="29CDB1AB" w14:textId="77777777" w:rsidTr="00541959">
        <w:trPr>
          <w:trHeight w:val="342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FF0A" w14:textId="77777777" w:rsidR="00C2300D" w:rsidRDefault="00C2300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0DD74" w14:textId="02333A35" w:rsidR="00C2300D" w:rsidRPr="00FE5BB9" w:rsidRDefault="0040257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752B" w14:textId="77777777" w:rsidR="00C2300D" w:rsidRPr="00FE5BB9" w:rsidRDefault="00C2300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7DE24" w14:textId="716B502C" w:rsidR="00C2300D" w:rsidRPr="00047AFB" w:rsidRDefault="0040257D" w:rsidP="00C23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Dowożenie uczniów do szkół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1FE19" w14:textId="77777777" w:rsidR="00C2300D" w:rsidRPr="00047AFB" w:rsidRDefault="00C2300D" w:rsidP="00C230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047AF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0,00</w:t>
            </w:r>
          </w:p>
        </w:tc>
      </w:tr>
      <w:tr w:rsidR="00C2300D" w:rsidRPr="00DE662A" w14:paraId="01B44702" w14:textId="77777777" w:rsidTr="0040257D">
        <w:trPr>
          <w:trHeight w:val="34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5A385" w14:textId="77777777" w:rsidR="00C2300D" w:rsidRPr="00FE5BB9" w:rsidRDefault="00C2300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5FEFA35" w14:textId="77777777" w:rsidR="00C2300D" w:rsidRPr="00FE5BB9" w:rsidRDefault="00C2300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BBBE" w14:textId="75F8181A" w:rsidR="00C2300D" w:rsidRPr="00FE5BB9" w:rsidRDefault="0040257D" w:rsidP="00C2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1E7F" w14:textId="4290F516" w:rsidR="00C2300D" w:rsidRPr="00E33E33" w:rsidRDefault="0040257D" w:rsidP="00C23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ACA00" w14:textId="30A23A7B" w:rsidR="00C2300D" w:rsidRPr="00E33E33" w:rsidRDefault="0040257D" w:rsidP="00C230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190 000,50</w:t>
            </w:r>
          </w:p>
        </w:tc>
      </w:tr>
      <w:tr w:rsidR="0040257D" w:rsidRPr="00DE662A" w14:paraId="4CA2E5C8" w14:textId="77777777" w:rsidTr="00DE2DB5">
        <w:trPr>
          <w:trHeight w:val="34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C581" w14:textId="77777777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3E9E565" w14:textId="77777777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2416" w14:textId="4F56156F" w:rsidR="0040257D" w:rsidRPr="00FE5BB9" w:rsidRDefault="0040257D" w:rsidP="004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5C5F" w14:textId="5A0ED17F" w:rsidR="0040257D" w:rsidRPr="00E33E33" w:rsidRDefault="0040257D" w:rsidP="0040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33E3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Zakup usług pozostałych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966E" w14:textId="62DEA69F" w:rsidR="0040257D" w:rsidRPr="00E33E33" w:rsidRDefault="0040257D" w:rsidP="00402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-190 000,50</w:t>
            </w:r>
          </w:p>
        </w:tc>
      </w:tr>
      <w:tr w:rsidR="00DE662A" w:rsidRPr="00DE662A" w14:paraId="7E0029F2" w14:textId="77777777" w:rsidTr="00166D70">
        <w:trPr>
          <w:trHeight w:val="465"/>
        </w:trPr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9EDC3" w14:textId="77777777" w:rsidR="00DE662A" w:rsidRPr="00DE662A" w:rsidRDefault="00DE662A" w:rsidP="00DE6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6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5FD4" w14:textId="77777777" w:rsidR="00DE662A" w:rsidRPr="00DE662A" w:rsidRDefault="00DE662A" w:rsidP="00DE6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E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67561243" w14:textId="77777777" w:rsidR="00021700" w:rsidRDefault="00021700"/>
    <w:p w14:paraId="6C077D2A" w14:textId="77777777" w:rsidR="00BC6BEE" w:rsidRPr="00BC6BEE" w:rsidRDefault="00280331" w:rsidP="00BC6BEE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E662A">
        <w:rPr>
          <w:rFonts w:ascii="Times New Roman" w:hAnsi="Times New Roman" w:cs="Times New Roman"/>
          <w:sz w:val="24"/>
        </w:rPr>
        <w:t xml:space="preserve">           </w:t>
      </w:r>
      <w:r w:rsidR="00BC6BEE" w:rsidRPr="00BC6BEE">
        <w:rPr>
          <w:rFonts w:ascii="Times New Roman" w:hAnsi="Times New Roman" w:cs="Times New Roman"/>
          <w:sz w:val="24"/>
        </w:rPr>
        <w:t>§ 2</w:t>
      </w:r>
    </w:p>
    <w:p w14:paraId="76599284" w14:textId="77777777"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14:paraId="6556BF46" w14:textId="77777777" w:rsidR="00BC6BEE" w:rsidRDefault="00BC6BEE"/>
    <w:sectPr w:rsidR="00BC6BEE" w:rsidSect="00166D70">
      <w:pgSz w:w="11906" w:h="16838"/>
      <w:pgMar w:top="709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A44070B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21700"/>
    <w:rsid w:val="000E53D1"/>
    <w:rsid w:val="00166D70"/>
    <w:rsid w:val="00210456"/>
    <w:rsid w:val="00234CB8"/>
    <w:rsid w:val="00280331"/>
    <w:rsid w:val="002A104F"/>
    <w:rsid w:val="002E24C3"/>
    <w:rsid w:val="00352E26"/>
    <w:rsid w:val="00377865"/>
    <w:rsid w:val="0040257D"/>
    <w:rsid w:val="00635A63"/>
    <w:rsid w:val="006C6E2C"/>
    <w:rsid w:val="007740F9"/>
    <w:rsid w:val="007E66DB"/>
    <w:rsid w:val="00A75BB6"/>
    <w:rsid w:val="00BC6BEE"/>
    <w:rsid w:val="00C2300D"/>
    <w:rsid w:val="00D45FCD"/>
    <w:rsid w:val="00DB7A7E"/>
    <w:rsid w:val="00DE662A"/>
    <w:rsid w:val="00FB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B9B5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E770-375C-4632-80F0-A70C36ED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3</cp:revision>
  <dcterms:created xsi:type="dcterms:W3CDTF">2020-03-16T13:04:00Z</dcterms:created>
  <dcterms:modified xsi:type="dcterms:W3CDTF">2020-03-16T14:30:00Z</dcterms:modified>
</cp:coreProperties>
</file>