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EC8" w:rsidRPr="00C13385" w:rsidRDefault="00720A7A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>Zarządzenie Nr</w:t>
      </w:r>
      <w:r w:rsidR="00F4584A">
        <w:rPr>
          <w:rFonts w:ascii="Times New Roman" w:hAnsi="Times New Roman" w:cs="Times New Roman"/>
          <w:b/>
          <w:sz w:val="24"/>
        </w:rPr>
        <w:t xml:space="preserve"> </w:t>
      </w:r>
      <w:r w:rsidR="0037712C">
        <w:rPr>
          <w:rFonts w:ascii="Times New Roman" w:hAnsi="Times New Roman" w:cs="Times New Roman"/>
          <w:b/>
          <w:sz w:val="24"/>
        </w:rPr>
        <w:t>48</w:t>
      </w:r>
      <w:bookmarkStart w:id="0" w:name="_GoBack"/>
      <w:bookmarkEnd w:id="0"/>
      <w:r w:rsidR="00925E01">
        <w:rPr>
          <w:rFonts w:ascii="Times New Roman" w:hAnsi="Times New Roman" w:cs="Times New Roman"/>
          <w:b/>
          <w:sz w:val="24"/>
        </w:rPr>
        <w:t>/201</w:t>
      </w:r>
      <w:r w:rsidR="002C48B6">
        <w:rPr>
          <w:rFonts w:ascii="Times New Roman" w:hAnsi="Times New Roman" w:cs="Times New Roman"/>
          <w:b/>
          <w:sz w:val="24"/>
        </w:rPr>
        <w:t>9</w:t>
      </w:r>
    </w:p>
    <w:p w:rsidR="00720A7A" w:rsidRPr="00C13385" w:rsidRDefault="00720A7A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>Burmistrza Gminy i Miasta Sokołów Małopolski</w:t>
      </w:r>
    </w:p>
    <w:p w:rsidR="003C3091" w:rsidRPr="00C13385" w:rsidRDefault="00720A7A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 xml:space="preserve">z dnia </w:t>
      </w:r>
      <w:r w:rsidR="000826FC" w:rsidRPr="00C13385">
        <w:rPr>
          <w:rFonts w:ascii="Times New Roman" w:hAnsi="Times New Roman" w:cs="Times New Roman"/>
          <w:b/>
          <w:sz w:val="24"/>
        </w:rPr>
        <w:t xml:space="preserve"> </w:t>
      </w:r>
      <w:r w:rsidR="00161914">
        <w:rPr>
          <w:rFonts w:ascii="Times New Roman" w:hAnsi="Times New Roman" w:cs="Times New Roman"/>
          <w:b/>
          <w:sz w:val="24"/>
        </w:rPr>
        <w:t>26</w:t>
      </w:r>
      <w:r w:rsidR="002C48B6">
        <w:rPr>
          <w:rFonts w:ascii="Times New Roman" w:hAnsi="Times New Roman" w:cs="Times New Roman"/>
          <w:b/>
          <w:sz w:val="24"/>
        </w:rPr>
        <w:t xml:space="preserve"> lutego 2019 roku</w:t>
      </w:r>
    </w:p>
    <w:p w:rsidR="008D1FD8" w:rsidRPr="003C3091" w:rsidRDefault="008D1FD8" w:rsidP="003C3091">
      <w:pPr>
        <w:pStyle w:val="Bezodstpw"/>
        <w:jc w:val="center"/>
        <w:rPr>
          <w:rFonts w:ascii="Times New Roman" w:hAnsi="Times New Roman" w:cs="Times New Roman"/>
        </w:rPr>
      </w:pPr>
    </w:p>
    <w:p w:rsidR="00720A7A" w:rsidRDefault="00720A7A" w:rsidP="00720A7A">
      <w:pPr>
        <w:rPr>
          <w:rFonts w:ascii="Times New Roman" w:hAnsi="Times New Roman" w:cs="Times New Roman"/>
          <w:sz w:val="24"/>
          <w:szCs w:val="24"/>
        </w:rPr>
      </w:pPr>
      <w:r w:rsidRPr="00362EA1">
        <w:rPr>
          <w:rFonts w:ascii="Times New Roman" w:hAnsi="Times New Roman" w:cs="Times New Roman"/>
          <w:b/>
          <w:sz w:val="24"/>
          <w:szCs w:val="24"/>
        </w:rPr>
        <w:t xml:space="preserve">w sprawie wystąpienia do Regionalnej Izby Obrachunkowej w Rzeszowie o wydanie opinii dotyczącej możliwości spłaty </w:t>
      </w:r>
      <w:r w:rsidR="00314CC2">
        <w:rPr>
          <w:rFonts w:ascii="Times New Roman" w:hAnsi="Times New Roman" w:cs="Times New Roman"/>
          <w:b/>
          <w:sz w:val="24"/>
          <w:szCs w:val="24"/>
        </w:rPr>
        <w:t>pożyczki</w:t>
      </w:r>
    </w:p>
    <w:p w:rsidR="00720A7A" w:rsidRDefault="00720A7A" w:rsidP="00720A7A">
      <w:pPr>
        <w:rPr>
          <w:rFonts w:ascii="Times New Roman" w:hAnsi="Times New Roman" w:cs="Times New Roman"/>
          <w:sz w:val="24"/>
          <w:szCs w:val="24"/>
        </w:rPr>
      </w:pPr>
    </w:p>
    <w:p w:rsidR="00720A7A" w:rsidRDefault="003C3091" w:rsidP="003C3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0A7A">
        <w:rPr>
          <w:rFonts w:ascii="Times New Roman" w:hAnsi="Times New Roman" w:cs="Times New Roman"/>
          <w:sz w:val="24"/>
          <w:szCs w:val="24"/>
        </w:rPr>
        <w:t>Na podstawie ar</w:t>
      </w:r>
      <w:r w:rsidR="0044524C">
        <w:rPr>
          <w:rFonts w:ascii="Times New Roman" w:hAnsi="Times New Roman" w:cs="Times New Roman"/>
          <w:sz w:val="24"/>
          <w:szCs w:val="24"/>
        </w:rPr>
        <w:t>t</w:t>
      </w:r>
      <w:r w:rsidR="00720A7A">
        <w:rPr>
          <w:rFonts w:ascii="Times New Roman" w:hAnsi="Times New Roman" w:cs="Times New Roman"/>
          <w:sz w:val="24"/>
          <w:szCs w:val="24"/>
        </w:rPr>
        <w:t>.</w:t>
      </w:r>
      <w:r w:rsidR="000826FC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 xml:space="preserve">30 ust.1 ustawy z dnia 8 marca 1990 r. </w:t>
      </w:r>
      <w:r w:rsidR="0059440E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720A7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U.</w:t>
      </w:r>
      <w:r w:rsidR="00362EA1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 xml:space="preserve">z </w:t>
      </w:r>
      <w:r w:rsidR="00362EA1">
        <w:rPr>
          <w:rFonts w:ascii="Times New Roman" w:hAnsi="Times New Roman" w:cs="Times New Roman"/>
          <w:sz w:val="24"/>
          <w:szCs w:val="24"/>
        </w:rPr>
        <w:t>201</w:t>
      </w:r>
      <w:r w:rsidR="000826FC">
        <w:rPr>
          <w:rFonts w:ascii="Times New Roman" w:hAnsi="Times New Roman" w:cs="Times New Roman"/>
          <w:sz w:val="24"/>
          <w:szCs w:val="24"/>
        </w:rPr>
        <w:t>8</w:t>
      </w:r>
      <w:r w:rsidR="006E3E7D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r.</w:t>
      </w:r>
      <w:r w:rsidR="00362EA1">
        <w:rPr>
          <w:rFonts w:ascii="Times New Roman" w:hAnsi="Times New Roman" w:cs="Times New Roman"/>
          <w:sz w:val="24"/>
          <w:szCs w:val="24"/>
        </w:rPr>
        <w:t>poz.</w:t>
      </w:r>
      <w:r w:rsidR="000826FC">
        <w:rPr>
          <w:rFonts w:ascii="Times New Roman" w:hAnsi="Times New Roman" w:cs="Times New Roman"/>
          <w:sz w:val="24"/>
          <w:szCs w:val="24"/>
        </w:rPr>
        <w:t xml:space="preserve"> 994</w:t>
      </w:r>
      <w:r w:rsidR="00362EA1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)</w:t>
      </w:r>
      <w:r w:rsidR="0059440E">
        <w:rPr>
          <w:rFonts w:ascii="Times New Roman" w:hAnsi="Times New Roman" w:cs="Times New Roman"/>
          <w:sz w:val="24"/>
          <w:szCs w:val="24"/>
        </w:rPr>
        <w:t>,</w:t>
      </w:r>
      <w:r w:rsidR="00720A7A">
        <w:rPr>
          <w:rFonts w:ascii="Times New Roman" w:hAnsi="Times New Roman" w:cs="Times New Roman"/>
          <w:sz w:val="24"/>
          <w:szCs w:val="24"/>
        </w:rPr>
        <w:t xml:space="preserve"> art.</w:t>
      </w:r>
      <w:r w:rsidR="000826FC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 xml:space="preserve">91 ustawy </w:t>
      </w:r>
      <w:r w:rsidR="0059440E">
        <w:rPr>
          <w:rFonts w:ascii="Times New Roman" w:hAnsi="Times New Roman" w:cs="Times New Roman"/>
          <w:sz w:val="24"/>
          <w:szCs w:val="24"/>
        </w:rPr>
        <w:t xml:space="preserve">z dnia 27 sierpnia 2009 </w:t>
      </w:r>
      <w:r>
        <w:rPr>
          <w:rFonts w:ascii="Times New Roman" w:hAnsi="Times New Roman" w:cs="Times New Roman"/>
          <w:sz w:val="24"/>
          <w:szCs w:val="24"/>
        </w:rPr>
        <w:t>r.</w:t>
      </w:r>
      <w:r w:rsidR="000826FC">
        <w:rPr>
          <w:rFonts w:ascii="Times New Roman" w:hAnsi="Times New Roman" w:cs="Times New Roman"/>
          <w:sz w:val="24"/>
          <w:szCs w:val="24"/>
        </w:rPr>
        <w:t xml:space="preserve"> </w:t>
      </w:r>
      <w:r w:rsidR="00182890">
        <w:rPr>
          <w:rFonts w:ascii="Times New Roman" w:hAnsi="Times New Roman" w:cs="Times New Roman"/>
          <w:sz w:val="24"/>
          <w:szCs w:val="24"/>
        </w:rPr>
        <w:t xml:space="preserve">o finansach publicznych </w:t>
      </w:r>
      <w:r>
        <w:rPr>
          <w:rFonts w:ascii="Times New Roman" w:hAnsi="Times New Roman" w:cs="Times New Roman"/>
          <w:sz w:val="24"/>
          <w:szCs w:val="24"/>
        </w:rPr>
        <w:t xml:space="preserve">(Dz. U. </w:t>
      </w:r>
      <w:r w:rsidR="00362EA1">
        <w:rPr>
          <w:rFonts w:ascii="Times New Roman" w:hAnsi="Times New Roman" w:cs="Times New Roman"/>
          <w:sz w:val="24"/>
          <w:szCs w:val="24"/>
        </w:rPr>
        <w:t>z 201</w:t>
      </w:r>
      <w:r w:rsidR="000826FC">
        <w:rPr>
          <w:rFonts w:ascii="Times New Roman" w:hAnsi="Times New Roman" w:cs="Times New Roman"/>
          <w:sz w:val="24"/>
          <w:szCs w:val="24"/>
        </w:rPr>
        <w:t>7</w:t>
      </w:r>
      <w:r w:rsidR="008D1FD8">
        <w:rPr>
          <w:rFonts w:ascii="Times New Roman" w:hAnsi="Times New Roman" w:cs="Times New Roman"/>
          <w:sz w:val="24"/>
          <w:szCs w:val="24"/>
        </w:rPr>
        <w:t xml:space="preserve"> </w:t>
      </w:r>
      <w:r w:rsidR="00362EA1">
        <w:rPr>
          <w:rFonts w:ascii="Times New Roman" w:hAnsi="Times New Roman" w:cs="Times New Roman"/>
          <w:sz w:val="24"/>
          <w:szCs w:val="24"/>
        </w:rPr>
        <w:t>r. poz.</w:t>
      </w:r>
      <w:r w:rsidR="00A45EA9">
        <w:rPr>
          <w:rFonts w:ascii="Times New Roman" w:hAnsi="Times New Roman" w:cs="Times New Roman"/>
          <w:sz w:val="24"/>
          <w:szCs w:val="24"/>
        </w:rPr>
        <w:t xml:space="preserve"> </w:t>
      </w:r>
      <w:r w:rsidR="000826FC">
        <w:rPr>
          <w:rFonts w:ascii="Times New Roman" w:hAnsi="Times New Roman" w:cs="Times New Roman"/>
          <w:sz w:val="24"/>
          <w:szCs w:val="24"/>
        </w:rPr>
        <w:t xml:space="preserve">2077 </w:t>
      </w:r>
      <w:r>
        <w:rPr>
          <w:rFonts w:ascii="Times New Roman" w:hAnsi="Times New Roman" w:cs="Times New Roman"/>
          <w:sz w:val="24"/>
          <w:szCs w:val="24"/>
        </w:rPr>
        <w:t>)</w:t>
      </w:r>
      <w:r w:rsidR="005944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8B6">
        <w:rPr>
          <w:rFonts w:ascii="Times New Roman" w:hAnsi="Times New Roman" w:cs="Times New Roman"/>
          <w:sz w:val="24"/>
          <w:szCs w:val="24"/>
        </w:rPr>
        <w:t xml:space="preserve">Uchwały Nr III/22/2019 </w:t>
      </w:r>
      <w:r>
        <w:rPr>
          <w:rFonts w:ascii="Times New Roman" w:hAnsi="Times New Roman" w:cs="Times New Roman"/>
          <w:sz w:val="24"/>
          <w:szCs w:val="24"/>
        </w:rPr>
        <w:t>Rady Miejskiej w</w:t>
      </w:r>
      <w:r w:rsidR="002C48B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Sokołowie Małopolskim z</w:t>
      </w:r>
      <w:r w:rsidR="000633F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dnia </w:t>
      </w:r>
      <w:r w:rsidR="002C48B6">
        <w:rPr>
          <w:rFonts w:ascii="Times New Roman" w:hAnsi="Times New Roman" w:cs="Times New Roman"/>
          <w:sz w:val="24"/>
          <w:szCs w:val="24"/>
        </w:rPr>
        <w:t>28</w:t>
      </w:r>
      <w:r w:rsidR="00925E01">
        <w:rPr>
          <w:rFonts w:ascii="Times New Roman" w:hAnsi="Times New Roman" w:cs="Times New Roman"/>
          <w:sz w:val="24"/>
          <w:szCs w:val="24"/>
        </w:rPr>
        <w:t xml:space="preserve"> grudnia</w:t>
      </w:r>
      <w:r w:rsidR="00034966">
        <w:rPr>
          <w:rFonts w:ascii="Times New Roman" w:hAnsi="Times New Roman" w:cs="Times New Roman"/>
          <w:sz w:val="24"/>
          <w:szCs w:val="24"/>
        </w:rPr>
        <w:t xml:space="preserve"> 2018</w:t>
      </w:r>
      <w:r>
        <w:rPr>
          <w:rFonts w:ascii="Times New Roman" w:hAnsi="Times New Roman" w:cs="Times New Roman"/>
          <w:sz w:val="24"/>
          <w:szCs w:val="24"/>
        </w:rPr>
        <w:t xml:space="preserve"> r. postanawiam:</w:t>
      </w:r>
    </w:p>
    <w:p w:rsidR="003C3091" w:rsidRDefault="003C3091" w:rsidP="00B3613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925E01" w:rsidRPr="00314CC2" w:rsidRDefault="003C3091" w:rsidP="00314C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Wystąpić do Regionalnej Izby Obrachunkowej w Rzeszowie o wydanie opinii dotyczącej możliwości spłaty </w:t>
      </w:r>
      <w:r w:rsidR="00925E01">
        <w:rPr>
          <w:rFonts w:ascii="Times New Roman" w:hAnsi="Times New Roman" w:cs="Times New Roman"/>
          <w:sz w:val="24"/>
          <w:szCs w:val="24"/>
        </w:rPr>
        <w:t>pożyczki</w:t>
      </w:r>
      <w:r>
        <w:rPr>
          <w:rFonts w:ascii="Times New Roman" w:hAnsi="Times New Roman" w:cs="Times New Roman"/>
          <w:sz w:val="24"/>
          <w:szCs w:val="24"/>
        </w:rPr>
        <w:t xml:space="preserve"> długoterminowe</w:t>
      </w:r>
      <w:r w:rsidR="00925E01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CC2">
        <w:rPr>
          <w:rFonts w:ascii="Times New Roman" w:hAnsi="Times New Roman" w:cs="Times New Roman"/>
          <w:sz w:val="24"/>
          <w:szCs w:val="24"/>
        </w:rPr>
        <w:t>w kwocie 8 791 000,00 złotych z</w:t>
      </w:r>
      <w:r w:rsidR="004E0251">
        <w:rPr>
          <w:rFonts w:ascii="Times New Roman" w:hAnsi="Times New Roman" w:cs="Times New Roman"/>
          <w:sz w:val="24"/>
          <w:szCs w:val="24"/>
        </w:rPr>
        <w:t> </w:t>
      </w:r>
      <w:r w:rsidR="00314CC2">
        <w:rPr>
          <w:rFonts w:ascii="Times New Roman" w:hAnsi="Times New Roman" w:cs="Times New Roman"/>
          <w:sz w:val="24"/>
          <w:szCs w:val="24"/>
        </w:rPr>
        <w:t xml:space="preserve">przeznaczeniem </w:t>
      </w:r>
      <w:r w:rsidRPr="00314CC2">
        <w:rPr>
          <w:rFonts w:ascii="Times New Roman" w:hAnsi="Times New Roman" w:cs="Times New Roman"/>
          <w:sz w:val="24"/>
          <w:szCs w:val="24"/>
        </w:rPr>
        <w:t xml:space="preserve">na </w:t>
      </w:r>
      <w:r w:rsidR="000E51B2" w:rsidRPr="00314CC2">
        <w:rPr>
          <w:rFonts w:ascii="Times New Roman" w:hAnsi="Times New Roman" w:cs="Times New Roman"/>
          <w:sz w:val="24"/>
          <w:szCs w:val="24"/>
        </w:rPr>
        <w:t>dofinansowanie przedsięwzię</w:t>
      </w:r>
      <w:r w:rsidR="00161914" w:rsidRPr="00314CC2">
        <w:rPr>
          <w:rFonts w:ascii="Times New Roman" w:hAnsi="Times New Roman" w:cs="Times New Roman"/>
          <w:sz w:val="24"/>
          <w:szCs w:val="24"/>
        </w:rPr>
        <w:t>cia</w:t>
      </w:r>
      <w:r w:rsidR="00747377" w:rsidRPr="00314CC2">
        <w:rPr>
          <w:rFonts w:ascii="Times New Roman" w:hAnsi="Times New Roman" w:cs="Times New Roman"/>
          <w:sz w:val="24"/>
          <w:szCs w:val="24"/>
        </w:rPr>
        <w:t>:</w:t>
      </w:r>
    </w:p>
    <w:p w:rsidR="003C3091" w:rsidRPr="00314CC2" w:rsidRDefault="00925E01" w:rsidP="00314CC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5E01">
        <w:rPr>
          <w:rFonts w:ascii="Times New Roman" w:hAnsi="Times New Roman" w:cs="Times New Roman"/>
          <w:sz w:val="24"/>
          <w:szCs w:val="24"/>
        </w:rPr>
        <w:t xml:space="preserve">„Modernizacja oczyszczalni ścieków i stacji uzdatniania wody w aglomeracji Sokołów Małopolski„ nr POIS.02.03.00-00-0196/16 </w:t>
      </w:r>
    </w:p>
    <w:p w:rsidR="00314CC2" w:rsidRDefault="00314CC2" w:rsidP="00314C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314CC2" w:rsidRDefault="00314CC2" w:rsidP="00314C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niezbędne do wydania opinii przez Regionalną Izbę Obrachunkową w Rzeszowie zawarte są w Wieloletniej Prognozie Finansowej Gminy Sokołów Małopolski.</w:t>
      </w:r>
    </w:p>
    <w:p w:rsidR="00314CC2" w:rsidRDefault="00314CC2" w:rsidP="00314C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314CC2" w:rsidRDefault="00314CC2" w:rsidP="00314C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720A7A" w:rsidRPr="00720A7A" w:rsidRDefault="00720A7A" w:rsidP="00314CC2">
      <w:pPr>
        <w:rPr>
          <w:rFonts w:ascii="Times New Roman" w:hAnsi="Times New Roman" w:cs="Times New Roman"/>
          <w:sz w:val="24"/>
          <w:szCs w:val="24"/>
        </w:rPr>
      </w:pPr>
    </w:p>
    <w:sectPr w:rsidR="00720A7A" w:rsidRPr="00720A7A" w:rsidSect="00654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46B79"/>
    <w:multiLevelType w:val="hybridMultilevel"/>
    <w:tmpl w:val="DBBC6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F04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221A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2705D3"/>
    <w:multiLevelType w:val="hybridMultilevel"/>
    <w:tmpl w:val="453A21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5B47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DD4989"/>
    <w:multiLevelType w:val="hybridMultilevel"/>
    <w:tmpl w:val="A8FC63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3C3D2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D7F31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A7A"/>
    <w:rsid w:val="00034966"/>
    <w:rsid w:val="00045D7C"/>
    <w:rsid w:val="000633FB"/>
    <w:rsid w:val="000826FC"/>
    <w:rsid w:val="000E51B2"/>
    <w:rsid w:val="0010336D"/>
    <w:rsid w:val="00161914"/>
    <w:rsid w:val="001717ED"/>
    <w:rsid w:val="00182890"/>
    <w:rsid w:val="001A1D10"/>
    <w:rsid w:val="0025112A"/>
    <w:rsid w:val="002C48B6"/>
    <w:rsid w:val="002E08A5"/>
    <w:rsid w:val="00314CC2"/>
    <w:rsid w:val="00362EA1"/>
    <w:rsid w:val="0037712C"/>
    <w:rsid w:val="003C3091"/>
    <w:rsid w:val="0044524C"/>
    <w:rsid w:val="004E0251"/>
    <w:rsid w:val="00535636"/>
    <w:rsid w:val="005859BE"/>
    <w:rsid w:val="0059440E"/>
    <w:rsid w:val="00654EC8"/>
    <w:rsid w:val="00662CE4"/>
    <w:rsid w:val="006E3E7D"/>
    <w:rsid w:val="00720A7A"/>
    <w:rsid w:val="00747377"/>
    <w:rsid w:val="00755BC6"/>
    <w:rsid w:val="007D1D71"/>
    <w:rsid w:val="007D5C18"/>
    <w:rsid w:val="008D1FD8"/>
    <w:rsid w:val="008F6A21"/>
    <w:rsid w:val="00925E01"/>
    <w:rsid w:val="00985EA1"/>
    <w:rsid w:val="00A13C8C"/>
    <w:rsid w:val="00A35E0B"/>
    <w:rsid w:val="00A45EA9"/>
    <w:rsid w:val="00A53840"/>
    <w:rsid w:val="00B36133"/>
    <w:rsid w:val="00BA6ECA"/>
    <w:rsid w:val="00BC672F"/>
    <w:rsid w:val="00C13385"/>
    <w:rsid w:val="00C63A2D"/>
    <w:rsid w:val="00D32642"/>
    <w:rsid w:val="00D76C3B"/>
    <w:rsid w:val="00DC32BB"/>
    <w:rsid w:val="00EA7810"/>
    <w:rsid w:val="00F4584A"/>
    <w:rsid w:val="00F67507"/>
    <w:rsid w:val="00F768DA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2EE01"/>
  <w15:docId w15:val="{E77CFF38-B158-4A56-892D-DB571DF0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4E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C309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473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2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Ksiegowosc</dc:creator>
  <cp:keywords/>
  <dc:description/>
  <cp:lastModifiedBy>Monika Lichota</cp:lastModifiedBy>
  <cp:revision>5</cp:revision>
  <cp:lastPrinted>2018-08-02T12:03:00Z</cp:lastPrinted>
  <dcterms:created xsi:type="dcterms:W3CDTF">2019-02-26T10:05:00Z</dcterms:created>
  <dcterms:modified xsi:type="dcterms:W3CDTF">2019-02-26T11:36:00Z</dcterms:modified>
</cp:coreProperties>
</file>