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66882" w14:textId="67528787" w:rsidR="002C55E3" w:rsidRPr="002C55E3" w:rsidRDefault="00210BE0" w:rsidP="002C55E3">
      <w:pPr>
        <w:pageBreakBefore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., dnia 9</w:t>
      </w:r>
      <w:r w:rsid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44308C" w14:textId="49CED58E" w:rsidR="002C55E3" w:rsidRDefault="00DF64A8" w:rsidP="002C55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SO.271.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.BS</w:t>
      </w:r>
    </w:p>
    <w:p w14:paraId="56074539" w14:textId="77777777" w:rsidR="002C55E3" w:rsidRPr="002C55E3" w:rsidRDefault="002C55E3" w:rsidP="002C55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777CB" w14:textId="77777777" w:rsidR="002C55E3" w:rsidRPr="002C55E3" w:rsidRDefault="002C55E3" w:rsidP="002C55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Rozstrzygnięcie zapytania ofertowego</w:t>
      </w:r>
    </w:p>
    <w:p w14:paraId="03BB89A8" w14:textId="77777777" w:rsidR="002C55E3" w:rsidRPr="002C55E3" w:rsidRDefault="002C55E3" w:rsidP="002C55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C9C84" w14:textId="26862F1C" w:rsidR="002C55E3" w:rsidRPr="002C55E3" w:rsidRDefault="002C55E3" w:rsidP="002C55E3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zapytanie ofertowe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dostawy druków w 20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dla Urzędu Gminy </w:t>
      </w:r>
      <w:r w:rsidR="00210BE0">
        <w:rPr>
          <w:rFonts w:ascii="Times New Roman" w:eastAsia="Times New Roman" w:hAnsi="Times New Roman" w:cs="Times New Roman"/>
          <w:sz w:val="24"/>
          <w:szCs w:val="24"/>
          <w:lang w:eastAsia="pl-PL"/>
        </w:rPr>
        <w:t>i Miasta w Sokołowie Mał</w:t>
      </w:r>
      <w:r w:rsidR="00310D8A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opolskim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li następuj</w:t>
      </w:r>
      <w:r w:rsidR="008F1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 w:rsidR="008F1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2D4D6B" w14:textId="77777777" w:rsidR="002C55E3" w:rsidRPr="002C55E3" w:rsidRDefault="002C55E3" w:rsidP="002C55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684"/>
        <w:gridCol w:w="3039"/>
        <w:gridCol w:w="2393"/>
      </w:tblGrid>
      <w:tr w:rsidR="002C55E3" w:rsidRPr="002C55E3" w14:paraId="5068BF68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FD710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6ECF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C78D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4995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całkowita brutto</w:t>
            </w:r>
          </w:p>
        </w:tc>
      </w:tr>
      <w:tr w:rsidR="002C55E3" w:rsidRPr="002C55E3" w14:paraId="01C57BFB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3D04C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AD372" w14:textId="77777777" w:rsidR="002C55E3" w:rsidRPr="002C55E3" w:rsidRDefault="00210BE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PPHU DRUK Piotr Lewicki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E7C1A" w14:textId="77777777" w:rsidR="002C55E3" w:rsidRDefault="00DF64A8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210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Przasnyska 11 lok. U1B</w:t>
            </w:r>
          </w:p>
          <w:p w14:paraId="4D1BDA6B" w14:textId="77777777" w:rsidR="002C55E3" w:rsidRPr="002C55E3" w:rsidRDefault="00210BE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 – 756 Warszawa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972725" w14:textId="4EA70870" w:rsidR="002C55E3" w:rsidRPr="002C55E3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10 614,90</w:t>
            </w:r>
            <w:r w:rsidR="00DF6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15B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</w:tr>
      <w:tr w:rsidR="00015A10" w:rsidRPr="002C55E3" w14:paraId="5024FCD4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8E1B9" w14:textId="04564965" w:rsidR="00015A10" w:rsidRPr="002C55E3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B84A80" w14:textId="0234265E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GRAF-SYSTEM Sp. J.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FCB851" w14:textId="33E0E3B4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Szaniawskiego 5a</w:t>
            </w:r>
          </w:p>
          <w:p w14:paraId="0B0EF79B" w14:textId="7DCFBBBA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2- 617 Łódź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3DA663" w14:textId="78853485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10 004,33 zł</w:t>
            </w:r>
          </w:p>
        </w:tc>
      </w:tr>
      <w:tr w:rsidR="00015A10" w:rsidRPr="002C55E3" w14:paraId="2252DED2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D0CF15" w14:textId="275F0064" w:rsidR="00015A10" w:rsidRPr="002C55E3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A52F18" w14:textId="02046558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AKCYDENSOWE S.A.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26D5E" w14:textId="0A60BF71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Łagiewnicka 39</w:t>
            </w:r>
          </w:p>
          <w:p w14:paraId="490C9D16" w14:textId="3B953BCF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– 417 Kraków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32804" w14:textId="5F803891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18 553,95 zł</w:t>
            </w:r>
          </w:p>
        </w:tc>
      </w:tr>
      <w:tr w:rsidR="00015A10" w:rsidRPr="002C55E3" w14:paraId="61537588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85CFD" w14:textId="6ECA3F23" w:rsidR="00015A10" w:rsidRPr="002C55E3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4447E1" w14:textId="059F18CA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IWOBART IWONA CHYRZEWSKA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A25ED5" w14:textId="460B53A8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Fabryczna 21A</w:t>
            </w:r>
          </w:p>
          <w:p w14:paraId="038640DC" w14:textId="2E0FC307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– 040 Dobre Miasto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2DB4A" w14:textId="43338652" w:rsidR="00015A10" w:rsidRDefault="00D0687A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8F1C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905,37 zł</w:t>
            </w:r>
          </w:p>
        </w:tc>
      </w:tr>
      <w:tr w:rsidR="00015A10" w:rsidRPr="002C55E3" w14:paraId="33A7E95A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DF8400" w14:textId="0BAA8380" w:rsidR="00015A10" w:rsidRPr="002C55E3" w:rsidRDefault="008F1C92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326D1C" w14:textId="77777777" w:rsidR="00015A10" w:rsidRDefault="008F1C92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Handlowa REMI</w:t>
            </w:r>
          </w:p>
          <w:p w14:paraId="68D7BC4E" w14:textId="468C70B8" w:rsidR="008F1C92" w:rsidRDefault="008F1C92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Krokowski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E5E7E" w14:textId="53F2E2DD" w:rsidR="00015A10" w:rsidRDefault="008F1C92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Strażacki 35</w:t>
            </w:r>
          </w:p>
          <w:p w14:paraId="375FE10A" w14:textId="59EBB960" w:rsidR="008F1C92" w:rsidRDefault="008F1C92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– 382 Bielsko - Biała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91B44" w14:textId="5B5A1F87" w:rsidR="00015A10" w:rsidRDefault="008F1C92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13 878,37 zł</w:t>
            </w:r>
          </w:p>
        </w:tc>
      </w:tr>
    </w:tbl>
    <w:p w14:paraId="1031EEE1" w14:textId="77777777" w:rsidR="00B15B4A" w:rsidRDefault="00B15B4A" w:rsidP="00B15B4A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5E509" w14:textId="663C1DDA" w:rsidR="002C55E3" w:rsidRPr="00310D8A" w:rsidRDefault="00DF64A8" w:rsidP="00310D8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dostawcę wybiera się: </w:t>
      </w:r>
      <w:r w:rsidR="008F1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GRAF – SYSTEM Sp. j.,                                            ul. Szaniawskiego 5A, 92 – 617 Łódź.</w:t>
      </w:r>
    </w:p>
    <w:p w14:paraId="05507D10" w14:textId="77777777" w:rsidR="002C55E3" w:rsidRPr="002C55E3" w:rsidRDefault="002C55E3" w:rsidP="00B15B4A">
      <w:pPr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A8CC6" w14:textId="77777777" w:rsidR="002C55E3" w:rsidRPr="002C55E3" w:rsidRDefault="002C55E3" w:rsidP="00B15B4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zostanie zawarta zgodnie z art. 4 pkt 8 ustawy Prawo zamówień publicznych.</w:t>
      </w:r>
    </w:p>
    <w:p w14:paraId="0A579074" w14:textId="77777777" w:rsidR="002C55E3" w:rsidRPr="002C55E3" w:rsidRDefault="002C55E3" w:rsidP="00B15B4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D63D1" w14:textId="77777777" w:rsidR="00F21317" w:rsidRDefault="00F21317" w:rsidP="00B15B4A">
      <w:pPr>
        <w:jc w:val="both"/>
      </w:pPr>
    </w:p>
    <w:sectPr w:rsidR="00F2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3"/>
    <w:rsid w:val="00015A10"/>
    <w:rsid w:val="000235E1"/>
    <w:rsid w:val="00110936"/>
    <w:rsid w:val="00210BE0"/>
    <w:rsid w:val="002C55E3"/>
    <w:rsid w:val="00310D8A"/>
    <w:rsid w:val="00535BD3"/>
    <w:rsid w:val="008F1C92"/>
    <w:rsid w:val="00B15B4A"/>
    <w:rsid w:val="00B45E88"/>
    <w:rsid w:val="00D0687A"/>
    <w:rsid w:val="00DF64A8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0E8F"/>
  <w15:chartTrackingRefBased/>
  <w15:docId w15:val="{294D4F7B-C34C-4BAF-84FF-0B2D4ABE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Szot</cp:lastModifiedBy>
  <cp:revision>10</cp:revision>
  <cp:lastPrinted>2020-12-09T10:30:00Z</cp:lastPrinted>
  <dcterms:created xsi:type="dcterms:W3CDTF">2017-12-18T08:47:00Z</dcterms:created>
  <dcterms:modified xsi:type="dcterms:W3CDTF">2020-12-09T10:33:00Z</dcterms:modified>
</cp:coreProperties>
</file>