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F2455E" w:rsidRPr="00F2455E" w:rsidRDefault="00F2455E" w:rsidP="00F2455E">
      <w:pPr>
        <w:rPr>
          <w:lang w:eastAsia="ar-SA"/>
        </w:rPr>
      </w:pPr>
    </w:p>
    <w:p w:rsidR="009C3170" w:rsidRDefault="009C317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0F1A73">
        <w:rPr>
          <w:sz w:val="24"/>
        </w:rPr>
        <w:t>131</w:t>
      </w:r>
      <w:r w:rsidR="00635A63" w:rsidRPr="00635A63">
        <w:rPr>
          <w:sz w:val="24"/>
        </w:rPr>
        <w:t>/201</w:t>
      </w:r>
      <w:r w:rsidR="009D210E">
        <w:rPr>
          <w:sz w:val="24"/>
        </w:rPr>
        <w:t>9</w:t>
      </w:r>
      <w:r w:rsidR="00635A63" w:rsidRPr="00635A63">
        <w:rPr>
          <w:sz w:val="24"/>
        </w:rPr>
        <w:t xml:space="preserve"> </w:t>
      </w:r>
    </w:p>
    <w:p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0F1A73">
        <w:rPr>
          <w:bCs w:val="0"/>
          <w:sz w:val="24"/>
        </w:rPr>
        <w:t>30 sierpnia</w:t>
      </w:r>
      <w:r w:rsidR="00021700">
        <w:rPr>
          <w:bCs w:val="0"/>
          <w:sz w:val="24"/>
        </w:rPr>
        <w:t xml:space="preserve"> </w:t>
      </w:r>
      <w:r w:rsidR="00635A63" w:rsidRPr="00635A63">
        <w:rPr>
          <w:bCs w:val="0"/>
          <w:sz w:val="24"/>
        </w:rPr>
        <w:t>201</w:t>
      </w:r>
      <w:r w:rsidR="009D210E">
        <w:rPr>
          <w:bCs w:val="0"/>
          <w:sz w:val="24"/>
        </w:rPr>
        <w:t>9</w:t>
      </w:r>
      <w:r w:rsidR="00635A63" w:rsidRPr="00635A63">
        <w:rPr>
          <w:bCs w:val="0"/>
          <w:sz w:val="24"/>
        </w:rPr>
        <w:t xml:space="preserve"> roku </w:t>
      </w:r>
    </w:p>
    <w:p w:rsidR="00635A63" w:rsidRP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bCs w:val="0"/>
          <w:sz w:val="24"/>
        </w:rPr>
        <w:t>w sprawie zmian w budżecie 201</w:t>
      </w:r>
      <w:r w:rsidR="009D210E">
        <w:rPr>
          <w:bCs w:val="0"/>
          <w:sz w:val="24"/>
        </w:rPr>
        <w:t>9</w:t>
      </w:r>
      <w:r w:rsidRPr="00635A63">
        <w:rPr>
          <w:bCs w:val="0"/>
          <w:sz w:val="24"/>
        </w:rPr>
        <w:t xml:space="preserve"> r.</w:t>
      </w:r>
    </w:p>
    <w:p w:rsidR="002665DF" w:rsidRPr="00E85361" w:rsidRDefault="002665DF" w:rsidP="007757C9">
      <w:pPr>
        <w:rPr>
          <w:b/>
          <w:bCs/>
        </w:rPr>
      </w:pPr>
    </w:p>
    <w:p w:rsidR="00D96B32" w:rsidRDefault="00635A63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  <w:r w:rsidRPr="00635A63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</w:t>
      </w:r>
      <w:r w:rsidR="00580898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Pr="00635A63">
        <w:rPr>
          <w:rFonts w:ascii="Times New Roman" w:hAnsi="Times New Roman" w:cs="Times New Roman"/>
          <w:sz w:val="24"/>
          <w:szCs w:val="24"/>
        </w:rPr>
        <w:t>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06511E">
        <w:rPr>
          <w:rFonts w:ascii="Times New Roman" w:hAnsi="Times New Roman" w:cs="Times New Roman"/>
          <w:sz w:val="24"/>
          <w:szCs w:val="24"/>
        </w:rPr>
        <w:t>506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 xml:space="preserve">257 ustawy </w:t>
      </w:r>
      <w:r w:rsidR="00580898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 ( 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 w:rsidR="0006511E">
        <w:rPr>
          <w:rFonts w:ascii="Times New Roman" w:hAnsi="Times New Roman" w:cs="Times New Roman"/>
          <w:sz w:val="24"/>
          <w:szCs w:val="24"/>
        </w:rPr>
        <w:t>869</w:t>
      </w:r>
      <w:r w:rsidRPr="00635A63">
        <w:rPr>
          <w:rFonts w:ascii="Times New Roman" w:hAnsi="Times New Roman" w:cs="Times New Roman"/>
          <w:sz w:val="24"/>
          <w:szCs w:val="24"/>
        </w:rPr>
        <w:t>), Uchwały budżetowej na rok 201</w:t>
      </w:r>
      <w:r w:rsidR="009D210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, zarządzam zmiany jak niżej: </w:t>
      </w:r>
    </w:p>
    <w:p w:rsidR="005B4030" w:rsidRPr="00D96B32" w:rsidRDefault="005B4030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</w:p>
    <w:p w:rsidR="00A529A2" w:rsidRPr="00E27B15" w:rsidRDefault="00635A63" w:rsidP="00E27B15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:rsidR="00635A63" w:rsidRPr="002665DF" w:rsidRDefault="00635A63" w:rsidP="00A529A2">
      <w:pPr>
        <w:pStyle w:val="Akapitzlist"/>
        <w:numPr>
          <w:ilvl w:val="0"/>
          <w:numId w:val="1"/>
        </w:numPr>
        <w:ind w:left="142" w:right="-1275" w:hanging="284"/>
      </w:pPr>
      <w:bookmarkStart w:id="0" w:name="_Hlk524925"/>
      <w:r w:rsidRPr="00A529A2">
        <w:rPr>
          <w:b/>
        </w:rPr>
        <w:t xml:space="preserve">Dokonuję zmian w planie </w:t>
      </w:r>
      <w:r w:rsidR="009D210E">
        <w:rPr>
          <w:b/>
        </w:rPr>
        <w:t>dochodów</w:t>
      </w:r>
      <w:r w:rsidRPr="00A529A2">
        <w:rPr>
          <w:b/>
        </w:rPr>
        <w:t xml:space="preserve"> budżeto</w:t>
      </w:r>
      <w:r w:rsidR="00BC6BEE" w:rsidRPr="00A529A2">
        <w:rPr>
          <w:b/>
        </w:rPr>
        <w:t xml:space="preserve">wych </w:t>
      </w:r>
      <w:r w:rsidR="00280331" w:rsidRPr="00A529A2">
        <w:rPr>
          <w:b/>
        </w:rPr>
        <w:t xml:space="preserve">na </w:t>
      </w:r>
      <w:r w:rsidR="00BC6BEE" w:rsidRPr="00A529A2">
        <w:rPr>
          <w:b/>
        </w:rPr>
        <w:t>rok 201</w:t>
      </w:r>
      <w:r w:rsidR="009D210E">
        <w:rPr>
          <w:b/>
        </w:rPr>
        <w:t>9</w:t>
      </w:r>
      <w:r w:rsidRPr="00A529A2">
        <w:rPr>
          <w:b/>
        </w:rPr>
        <w:t xml:space="preserve"> o kwoty wykazane </w:t>
      </w:r>
      <w:r w:rsidR="00280331" w:rsidRPr="00A529A2">
        <w:rPr>
          <w:b/>
        </w:rPr>
        <w:t>w </w:t>
      </w:r>
      <w:r w:rsidRPr="00A529A2">
        <w:rPr>
          <w:b/>
        </w:rPr>
        <w:t>poniższej tabeli</w:t>
      </w:r>
      <w:r w:rsidR="00B050C2">
        <w:rPr>
          <w:b/>
        </w:rPr>
        <w:t>:</w:t>
      </w:r>
    </w:p>
    <w:p w:rsidR="002665DF" w:rsidRPr="00557045" w:rsidRDefault="002665DF" w:rsidP="002665DF">
      <w:pPr>
        <w:pStyle w:val="Akapitzlist"/>
        <w:ind w:left="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922"/>
        <w:gridCol w:w="920"/>
        <w:gridCol w:w="5031"/>
        <w:gridCol w:w="1842"/>
      </w:tblGrid>
      <w:tr w:rsidR="00320A79" w:rsidRPr="00320A79" w:rsidTr="00320A79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320A79" w:rsidRPr="00320A79" w:rsidTr="00320A79">
        <w:trPr>
          <w:trHeight w:val="278"/>
        </w:trPr>
        <w:tc>
          <w:tcPr>
            <w:tcW w:w="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- 31 759,00</w:t>
            </w:r>
          </w:p>
        </w:tc>
      </w:tr>
      <w:tr w:rsidR="00175BAD" w:rsidRPr="00320A79" w:rsidTr="00175BAD">
        <w:trPr>
          <w:trHeight w:val="278"/>
        </w:trPr>
        <w:tc>
          <w:tcPr>
            <w:tcW w:w="9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Usuwanie skutków klęsk żywiołowych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- 31 759,00</w:t>
            </w:r>
          </w:p>
        </w:tc>
      </w:tr>
      <w:tr w:rsidR="00175BAD" w:rsidRPr="00320A79" w:rsidTr="00175BAD">
        <w:trPr>
          <w:trHeight w:val="1110"/>
        </w:trPr>
        <w:tc>
          <w:tcPr>
            <w:tcW w:w="9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6330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inwestycji i zakupów inwestycyjnych własnych gmin (związków gmin, związków powiatowo-gminnych)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- 31 759,00</w:t>
            </w:r>
          </w:p>
        </w:tc>
      </w:tr>
      <w:tr w:rsidR="00320A79" w:rsidRPr="00320A79" w:rsidTr="00320A79">
        <w:trPr>
          <w:trHeight w:val="735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751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25 135,00</w:t>
            </w:r>
          </w:p>
        </w:tc>
      </w:tr>
      <w:tr w:rsidR="00320A79" w:rsidRPr="00320A79" w:rsidTr="00320A79">
        <w:trPr>
          <w:trHeight w:val="278"/>
        </w:trPr>
        <w:tc>
          <w:tcPr>
            <w:tcW w:w="9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Wybory do Sejmu i Senatu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25 135,00</w:t>
            </w:r>
          </w:p>
        </w:tc>
      </w:tr>
      <w:tr w:rsidR="00320A79" w:rsidRPr="00320A79" w:rsidTr="00320A79">
        <w:trPr>
          <w:trHeight w:val="1395"/>
        </w:trPr>
        <w:tc>
          <w:tcPr>
            <w:tcW w:w="9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25 135,00</w:t>
            </w:r>
          </w:p>
        </w:tc>
      </w:tr>
      <w:tr w:rsidR="00320A79" w:rsidRPr="00320A79" w:rsidTr="00320A79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758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Różne rozliczenia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71 425,91</w:t>
            </w:r>
          </w:p>
        </w:tc>
      </w:tr>
      <w:tr w:rsidR="00175BAD" w:rsidRPr="00320A79" w:rsidTr="00175BAD">
        <w:trPr>
          <w:trHeight w:val="278"/>
        </w:trPr>
        <w:tc>
          <w:tcPr>
            <w:tcW w:w="9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75814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rozliczenia finansowe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71 425,91</w:t>
            </w:r>
          </w:p>
        </w:tc>
      </w:tr>
      <w:tr w:rsidR="00175BAD" w:rsidRPr="00320A79" w:rsidTr="00175BAD">
        <w:trPr>
          <w:trHeight w:val="945"/>
        </w:trPr>
        <w:tc>
          <w:tcPr>
            <w:tcW w:w="9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05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- Zwrot wydatków wykonanych z Funduszu sołeckiego w 2018 roku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16 357,36</w:t>
            </w:r>
          </w:p>
        </w:tc>
      </w:tr>
      <w:tr w:rsidR="00175BAD" w:rsidRPr="00320A79" w:rsidTr="00175BAD">
        <w:trPr>
          <w:trHeight w:val="1080"/>
        </w:trPr>
        <w:tc>
          <w:tcPr>
            <w:tcW w:w="9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6330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042C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inwestycji i zakupów inwestycyjnych własnych gmin (związków gmin, związków powiatowo-gminnych)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- Zwrot wydatków wykonanych z Funduszu sołeckiego w 2018 roku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55 068,55</w:t>
            </w:r>
          </w:p>
        </w:tc>
      </w:tr>
      <w:tr w:rsidR="00320A79" w:rsidRPr="00320A79" w:rsidTr="00320A79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54 532,00</w:t>
            </w:r>
          </w:p>
        </w:tc>
      </w:tr>
      <w:tr w:rsidR="00175BAD" w:rsidRPr="00320A79" w:rsidTr="00175BAD">
        <w:trPr>
          <w:trHeight w:val="600"/>
        </w:trPr>
        <w:tc>
          <w:tcPr>
            <w:tcW w:w="9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2 800,00</w:t>
            </w:r>
          </w:p>
        </w:tc>
      </w:tr>
      <w:tr w:rsidR="00175BAD" w:rsidRPr="00320A79" w:rsidTr="00175BAD">
        <w:trPr>
          <w:trHeight w:val="900"/>
        </w:trPr>
        <w:tc>
          <w:tcPr>
            <w:tcW w:w="9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2 800,00</w:t>
            </w:r>
          </w:p>
        </w:tc>
      </w:tr>
      <w:tr w:rsidR="00175BAD" w:rsidRPr="00320A79" w:rsidTr="00175BAD">
        <w:trPr>
          <w:trHeight w:val="278"/>
        </w:trPr>
        <w:tc>
          <w:tcPr>
            <w:tcW w:w="9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51 732,00</w:t>
            </w:r>
          </w:p>
        </w:tc>
      </w:tr>
      <w:tr w:rsidR="00175BAD" w:rsidRPr="00320A79" w:rsidTr="00175BAD">
        <w:trPr>
          <w:trHeight w:val="840"/>
        </w:trPr>
        <w:tc>
          <w:tcPr>
            <w:tcW w:w="9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51 732,00</w:t>
            </w:r>
          </w:p>
        </w:tc>
      </w:tr>
      <w:tr w:rsidR="00320A79" w:rsidRPr="00320A79" w:rsidTr="00320A79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980,00</w:t>
            </w:r>
          </w:p>
        </w:tc>
      </w:tr>
      <w:tr w:rsidR="00175BAD" w:rsidRPr="00320A79" w:rsidTr="00175BAD">
        <w:trPr>
          <w:trHeight w:val="278"/>
        </w:trPr>
        <w:tc>
          <w:tcPr>
            <w:tcW w:w="9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materialna dla uczniów o charakterze socjalnym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980,00</w:t>
            </w:r>
          </w:p>
        </w:tc>
      </w:tr>
      <w:tr w:rsidR="00175BAD" w:rsidRPr="00320A79" w:rsidTr="00175BAD">
        <w:trPr>
          <w:trHeight w:val="1185"/>
        </w:trPr>
        <w:tc>
          <w:tcPr>
            <w:tcW w:w="9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gmin z zakresu edukacyjnej opieki wychowawczej finansowanych w całości przez budżet państwa w ramach programów rządowych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980,00</w:t>
            </w:r>
          </w:p>
        </w:tc>
      </w:tr>
      <w:tr w:rsidR="00320A79" w:rsidRPr="00320A79" w:rsidTr="00320A79">
        <w:trPr>
          <w:trHeight w:val="278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230 161,00</w:t>
            </w:r>
          </w:p>
        </w:tc>
      </w:tr>
      <w:tr w:rsidR="00175BAD" w:rsidRPr="00320A79" w:rsidTr="00175BAD">
        <w:trPr>
          <w:trHeight w:val="278"/>
        </w:trPr>
        <w:tc>
          <w:tcPr>
            <w:tcW w:w="91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Wspieranie rodziny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228 320,00</w:t>
            </w:r>
          </w:p>
        </w:tc>
      </w:tr>
      <w:tr w:rsidR="00175BAD" w:rsidRPr="00320A79" w:rsidTr="00175BAD">
        <w:trPr>
          <w:trHeight w:val="1380"/>
        </w:trPr>
        <w:tc>
          <w:tcPr>
            <w:tcW w:w="9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228 320,00</w:t>
            </w:r>
          </w:p>
        </w:tc>
      </w:tr>
      <w:tr w:rsidR="00175BAD" w:rsidRPr="00320A79" w:rsidTr="00175BAD">
        <w:trPr>
          <w:trHeight w:val="1380"/>
        </w:trPr>
        <w:tc>
          <w:tcPr>
            <w:tcW w:w="9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1 841,00</w:t>
            </w:r>
          </w:p>
        </w:tc>
      </w:tr>
      <w:tr w:rsidR="00175BAD" w:rsidRPr="00320A79" w:rsidTr="00175BAD">
        <w:trPr>
          <w:trHeight w:val="1215"/>
        </w:trPr>
        <w:tc>
          <w:tcPr>
            <w:tcW w:w="9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5BAD" w:rsidRPr="00320A79" w:rsidRDefault="00175BAD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1 841,00</w:t>
            </w:r>
          </w:p>
        </w:tc>
      </w:tr>
      <w:tr w:rsidR="00320A79" w:rsidRPr="00320A79" w:rsidTr="00320A79">
        <w:trPr>
          <w:trHeight w:val="450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20A79" w:rsidRPr="00320A79" w:rsidRDefault="00320A79" w:rsidP="00320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20A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350 474,91</w:t>
            </w:r>
          </w:p>
        </w:tc>
      </w:tr>
      <w:bookmarkEnd w:id="0"/>
    </w:tbl>
    <w:p w:rsidR="00F2455E" w:rsidRDefault="00F2455E" w:rsidP="009019CF">
      <w:pPr>
        <w:ind w:right="-1275"/>
      </w:pPr>
    </w:p>
    <w:p w:rsidR="00700072" w:rsidRPr="00CA3D7E" w:rsidRDefault="00700072" w:rsidP="00700072">
      <w:pPr>
        <w:pStyle w:val="Akapitzlist"/>
        <w:numPr>
          <w:ilvl w:val="0"/>
          <w:numId w:val="1"/>
        </w:numPr>
        <w:ind w:left="142" w:right="-1275" w:hanging="284"/>
      </w:pPr>
      <w:r w:rsidRPr="00700072">
        <w:rPr>
          <w:b/>
        </w:rPr>
        <w:t xml:space="preserve">Dokonuję zmian w planie </w:t>
      </w:r>
      <w:r w:rsidR="000B2CBB">
        <w:rPr>
          <w:b/>
        </w:rPr>
        <w:t>wydatków</w:t>
      </w:r>
      <w:r w:rsidRPr="00700072">
        <w:rPr>
          <w:b/>
        </w:rPr>
        <w:t xml:space="preserve"> budżetowych na rok 2019 o kwoty wykazane w poniższej tabeli:</w:t>
      </w:r>
    </w:p>
    <w:p w:rsidR="00B050C2" w:rsidRDefault="00B050C2" w:rsidP="00557045">
      <w:pPr>
        <w:ind w:left="-142" w:right="-1275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922"/>
        <w:gridCol w:w="959"/>
        <w:gridCol w:w="4974"/>
        <w:gridCol w:w="1842"/>
      </w:tblGrid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-31 759,00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60078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Usuwanie skutków klęsk żywiołowych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-31 759,00</w:t>
            </w:r>
          </w:p>
        </w:tc>
      </w:tr>
      <w:tr w:rsidR="00E46D71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6D71" w:rsidRPr="00FE5BB9" w:rsidRDefault="00E46D71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E46D71" w:rsidRPr="00FE5BB9" w:rsidRDefault="00E46D71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46D71" w:rsidRPr="00FE5BB9" w:rsidRDefault="00E46D71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46D71" w:rsidRPr="00FE5BB9" w:rsidRDefault="00E46D71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46D71" w:rsidRPr="00FE5BB9" w:rsidRDefault="00E46D71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-31 759,00</w:t>
            </w:r>
          </w:p>
        </w:tc>
      </w:tr>
      <w:tr w:rsidR="00642964" w:rsidRPr="00FE5BB9" w:rsidTr="00105F42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64" w:rsidRPr="00FE5BB9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Przebudowa drogi Turza Zalas dz. nr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 59/5 w km 0+920–2+900 w miejscowości Turza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</w:tcPr>
          <w:p w:rsidR="00642964" w:rsidRDefault="00642964" w:rsidP="00E46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642964" w:rsidRDefault="00642964" w:rsidP="00E46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642964" w:rsidRDefault="00642964" w:rsidP="00E46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642964" w:rsidRDefault="00642964" w:rsidP="00E46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:rsidR="00642964" w:rsidRDefault="00642964" w:rsidP="00E46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-31 759,00</w:t>
            </w:r>
          </w:p>
          <w:p w:rsidR="00642964" w:rsidRPr="00FE5BB9" w:rsidRDefault="00642964" w:rsidP="00E46D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bookmarkStart w:id="1" w:name="_GoBack"/>
            <w:bookmarkEnd w:id="1"/>
          </w:p>
        </w:tc>
      </w:tr>
      <w:tr w:rsidR="00642964" w:rsidRPr="00FE5BB9" w:rsidTr="00105F42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64" w:rsidRPr="00FE5BB9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964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Przebudowa drogi gminnej nr 108736R ulicy Tęczowej w km 0+150-1+490 w miejscowości Sokołów Małopolski 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964" w:rsidRPr="00FE5BB9" w:rsidTr="00105F42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64" w:rsidRPr="00FE5BB9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964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Przebudowa ulicy Bocznej Zawale dz. nr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ewid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 4194 w km 0+400-0+625 w miejscowości Sokołów Małopolski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964" w:rsidRPr="00FE5BB9" w:rsidTr="00105F42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64" w:rsidRPr="00FE5BB9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42964" w:rsidRPr="00FE5BB9" w:rsidRDefault="0064296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964" w:rsidRDefault="0064296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Przebudowa drogi gminnej Nr 108739 ulicy Wrzosowej w km 0+000-0+290 w miejscowości Sokołów Małopolski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42964" w:rsidRPr="00FE5BB9" w:rsidRDefault="0064296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60095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-10 000,00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Działalność usługowa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71035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Cmentarze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4 200,00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-4 200,00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64 425,91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62 525,91</w:t>
            </w:r>
          </w:p>
        </w:tc>
      </w:tr>
      <w:tr w:rsidR="000A6E35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-1 900,00</w:t>
            </w:r>
          </w:p>
        </w:tc>
      </w:tr>
      <w:tr w:rsidR="000A6E35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17 425,91</w:t>
            </w:r>
          </w:p>
        </w:tc>
      </w:tr>
      <w:tr w:rsidR="000A6E35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0A6E35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0A6E35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17 000,00</w:t>
            </w:r>
          </w:p>
        </w:tc>
      </w:tr>
      <w:tr w:rsidR="000A6E35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Przebudowa dachu na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UGiM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6E35" w:rsidRPr="00FE5BB9" w:rsidRDefault="000A6E35" w:rsidP="00051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17 000,00</w:t>
            </w:r>
          </w:p>
        </w:tc>
      </w:tr>
      <w:tr w:rsidR="000A6E35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05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A6E35" w:rsidRPr="00FE5BB9" w:rsidRDefault="000A6E35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30 000,00</w:t>
            </w:r>
          </w:p>
        </w:tc>
      </w:tr>
      <w:tr w:rsidR="000A6E35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E35" w:rsidRPr="00FE5BB9" w:rsidRDefault="000A6E35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A6E35" w:rsidRPr="00FE5BB9" w:rsidRDefault="000A6E35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6E35" w:rsidRPr="00FE5BB9" w:rsidRDefault="000A6E35" w:rsidP="0005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Zakup pompy ciepła do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UGiM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6E35" w:rsidRPr="00FE5BB9" w:rsidRDefault="000A6E35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30 000,00</w:t>
            </w:r>
          </w:p>
        </w:tc>
      </w:tr>
      <w:tr w:rsidR="00FE5BB9" w:rsidRPr="00FE5BB9" w:rsidTr="00D60A9C">
        <w:trPr>
          <w:trHeight w:val="270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75085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Wspólna obsługa jednostek samorządu terytorialnego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11 033,22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-11 033,22</w:t>
            </w:r>
          </w:p>
        </w:tc>
      </w:tr>
      <w:tr w:rsidR="00FE5BB9" w:rsidRPr="00FE5BB9" w:rsidTr="00D60A9C">
        <w:trPr>
          <w:trHeight w:val="585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25 135,00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75108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Wybory do Sejmu i Senatu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25 135,00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20 575,00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2 410,00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Podróże służbowe krajowe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75412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Ochotnicze straże pożarne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7 000,00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7 000,00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-42 489,00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-13 922,00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-26 021,00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-440,00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-3 187,00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1 081,00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-457,00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-969,00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512,00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Przedszkola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2 788,00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1 855,00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933,00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80110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Gimnazja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-93 058,00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3020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-50 609,00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-43 794,00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4 483,00</w:t>
            </w:r>
          </w:p>
        </w:tc>
      </w:tr>
      <w:tr w:rsidR="003120C4" w:rsidRPr="00FE5BB9" w:rsidTr="003120C4">
        <w:trPr>
          <w:trHeight w:val="630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-3 138,00</w:t>
            </w:r>
          </w:p>
        </w:tc>
      </w:tr>
      <w:tr w:rsidR="00FE5BB9" w:rsidRPr="00FE5BB9" w:rsidTr="00D60A9C">
        <w:trPr>
          <w:trHeight w:val="990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21 655,00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485,00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19 269,00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2 644,00</w:t>
            </w:r>
          </w:p>
        </w:tc>
      </w:tr>
      <w:tr w:rsidR="003120C4" w:rsidRPr="00FE5BB9" w:rsidTr="003120C4">
        <w:trPr>
          <w:trHeight w:val="64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256,00</w:t>
            </w:r>
          </w:p>
        </w:tc>
      </w:tr>
      <w:tr w:rsidR="003120C4" w:rsidRPr="00FE5BB9" w:rsidTr="003120C4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120C4" w:rsidRPr="00FE5BB9" w:rsidRDefault="003120C4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120C4" w:rsidRPr="00FE5BB9" w:rsidRDefault="003120C4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-999,00</w:t>
            </w:r>
          </w:p>
        </w:tc>
      </w:tr>
      <w:tr w:rsidR="00FE5BB9" w:rsidRPr="00FE5BB9" w:rsidTr="007E6EE6">
        <w:trPr>
          <w:trHeight w:val="89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116 891,00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3 323,00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91 500,00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17 168,00</w:t>
            </w:r>
          </w:p>
        </w:tc>
      </w:tr>
      <w:tr w:rsidR="007E6EE6" w:rsidRPr="00FE5BB9" w:rsidTr="00175BAD">
        <w:trPr>
          <w:trHeight w:val="64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879,00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2 221,00</w:t>
            </w:r>
          </w:p>
        </w:tc>
      </w:tr>
      <w:tr w:rsidR="00FE5BB9" w:rsidRPr="00FE5BB9" w:rsidTr="00D60A9C">
        <w:trPr>
          <w:trHeight w:val="244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80152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Realizacja zadań wymagających stosowania specjalnej organizacji nauki i metod pracy dla dzieci i młodzieży w gimnazjach, klasach dotychczasowego gimnazjum prowadzonych w szkołach innego typu, liceach ogólnokształcących, technikach, szkołach policealnych, branżowych szkołach I </w:t>
            </w:r>
            <w:proofErr w:type="spellStart"/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  <w:proofErr w:type="spellEnd"/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II stopnia i klasach dotychczasowej zasadniczej szkoły zawodowej prowadzonych w branżowych szkołach I stopnia oraz szkołach artystycznych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-5 330,00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-3 254,00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-38,00</w:t>
            </w:r>
          </w:p>
        </w:tc>
      </w:tr>
      <w:tr w:rsidR="007E6EE6" w:rsidRPr="00FE5BB9" w:rsidTr="00175BAD">
        <w:trPr>
          <w:trHeight w:val="64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-38,00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54 532,00</w:t>
            </w:r>
          </w:p>
        </w:tc>
      </w:tr>
      <w:tr w:rsidR="00FE5BB9" w:rsidRPr="00FE5BB9" w:rsidTr="00D60A9C">
        <w:trPr>
          <w:trHeight w:val="630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2 800,00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2 800,00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51 732,00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51 732,00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980,00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85415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materialna dla uczniów o charakterze socjalnym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980,00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230 161,00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85504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Wspieranie rodziny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228 320,00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220 800,00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5 028,17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864,49</w:t>
            </w:r>
          </w:p>
        </w:tc>
      </w:tr>
      <w:tr w:rsidR="007E6EE6" w:rsidRPr="00FE5BB9" w:rsidTr="00175BAD">
        <w:trPr>
          <w:trHeight w:val="630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123,34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1 504,00</w:t>
            </w:r>
          </w:p>
        </w:tc>
      </w:tr>
      <w:tr w:rsidR="00FE5BB9" w:rsidRPr="00FE5BB9" w:rsidTr="00D60A9C">
        <w:trPr>
          <w:trHeight w:val="1605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1 841,00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1 841,00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90001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ściekowa i ochrona wód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042C80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6057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2C80" w:rsidRPr="00FE5BB9" w:rsidRDefault="00042C80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2 000 000,00</w:t>
            </w:r>
          </w:p>
        </w:tc>
      </w:tr>
      <w:tr w:rsidR="00042C80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DDD">
              <w:rPr>
                <w:rFonts w:ascii="Times New Roman" w:hAnsi="Times New Roman" w:cs="Times New Roman"/>
                <w:color w:val="000000"/>
              </w:rPr>
              <w:t>Modernizacja oczyszczalni ścieków i SUW w aglomeracji Sokołów Małopolski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C80" w:rsidRPr="00FE5BB9" w:rsidRDefault="00042C80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2 000 000,00</w:t>
            </w:r>
          </w:p>
        </w:tc>
      </w:tr>
      <w:tr w:rsidR="00042C80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6059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42C80" w:rsidRPr="00FE5BB9" w:rsidRDefault="00042C80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-2 000 000,00</w:t>
            </w:r>
          </w:p>
        </w:tc>
      </w:tr>
      <w:tr w:rsidR="00042C80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42C80" w:rsidRPr="00FE5BB9" w:rsidRDefault="00042C80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C80" w:rsidRPr="00FE5BB9" w:rsidRDefault="00042C80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56DDD">
              <w:rPr>
                <w:rFonts w:ascii="Times New Roman" w:hAnsi="Times New Roman" w:cs="Times New Roman"/>
                <w:color w:val="000000"/>
              </w:rPr>
              <w:t>Modernizacja oczyszczalni ścieków i SUW w aglomeracji Sokołów Małopolski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2C80" w:rsidRPr="00FE5BB9" w:rsidRDefault="00042C80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-2 000 000,00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Oświetlenie ulic, placów i dróg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90095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7E6EE6" w:rsidRPr="00FE5BB9" w:rsidTr="00175BAD">
        <w:trPr>
          <w:trHeight w:val="282"/>
        </w:trPr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6EE6" w:rsidRPr="00FE5BB9" w:rsidRDefault="007E6EE6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4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E6EE6" w:rsidRPr="00FE5BB9" w:rsidRDefault="007E6EE6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FE5BB9" w:rsidRPr="00FE5BB9" w:rsidTr="00D60A9C">
        <w:trPr>
          <w:trHeight w:val="282"/>
        </w:trPr>
        <w:tc>
          <w:tcPr>
            <w:tcW w:w="7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E5BB9" w:rsidRPr="00FE5BB9" w:rsidRDefault="00FE5BB9" w:rsidP="00FE5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E5B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350 474,91</w:t>
            </w:r>
          </w:p>
        </w:tc>
      </w:tr>
    </w:tbl>
    <w:p w:rsidR="00021700" w:rsidRDefault="00021700"/>
    <w:p w:rsidR="00D96B32" w:rsidRPr="00D75BFD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 2</w:t>
      </w:r>
    </w:p>
    <w:p w:rsidR="00BC6BEE" w:rsidRPr="00F2455E" w:rsidRDefault="00BC6BEE" w:rsidP="00F2455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</w:p>
    <w:sectPr w:rsidR="00BC6BEE" w:rsidRPr="00F2455E" w:rsidSect="00DC4FEB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BAD" w:rsidRDefault="00175BAD" w:rsidP="00FD1071">
      <w:pPr>
        <w:spacing w:after="0" w:line="240" w:lineRule="auto"/>
      </w:pPr>
      <w:r>
        <w:separator/>
      </w:r>
    </w:p>
  </w:endnote>
  <w:endnote w:type="continuationSeparator" w:id="0">
    <w:p w:rsidR="00175BAD" w:rsidRDefault="00175BAD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892536"/>
      <w:docPartObj>
        <w:docPartGallery w:val="Page Numbers (Bottom of Page)"/>
        <w:docPartUnique/>
      </w:docPartObj>
    </w:sdtPr>
    <w:sdtContent>
      <w:p w:rsidR="00175BAD" w:rsidRDefault="00175B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75BAD" w:rsidRDefault="00175B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BAD" w:rsidRDefault="00175BAD" w:rsidP="00FD1071">
      <w:pPr>
        <w:spacing w:after="0" w:line="240" w:lineRule="auto"/>
      </w:pPr>
      <w:r>
        <w:separator/>
      </w:r>
    </w:p>
  </w:footnote>
  <w:footnote w:type="continuationSeparator" w:id="0">
    <w:p w:rsidR="00175BAD" w:rsidRDefault="00175BAD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33121"/>
    <w:rsid w:val="000342D1"/>
    <w:rsid w:val="00042C80"/>
    <w:rsid w:val="000516DD"/>
    <w:rsid w:val="0006511E"/>
    <w:rsid w:val="00066076"/>
    <w:rsid w:val="000A6E35"/>
    <w:rsid w:val="000B2CBB"/>
    <w:rsid w:val="000F1A73"/>
    <w:rsid w:val="00175BAD"/>
    <w:rsid w:val="0018619D"/>
    <w:rsid w:val="001952A0"/>
    <w:rsid w:val="001D6527"/>
    <w:rsid w:val="002461AC"/>
    <w:rsid w:val="00251F73"/>
    <w:rsid w:val="002665DF"/>
    <w:rsid w:val="002775BA"/>
    <w:rsid w:val="00280331"/>
    <w:rsid w:val="002A104F"/>
    <w:rsid w:val="002A3850"/>
    <w:rsid w:val="00306720"/>
    <w:rsid w:val="003120C4"/>
    <w:rsid w:val="00320A79"/>
    <w:rsid w:val="00352E26"/>
    <w:rsid w:val="003C6831"/>
    <w:rsid w:val="003D3553"/>
    <w:rsid w:val="003F7F1B"/>
    <w:rsid w:val="0040322B"/>
    <w:rsid w:val="0046320E"/>
    <w:rsid w:val="00474FFF"/>
    <w:rsid w:val="004B6D4A"/>
    <w:rsid w:val="004D2C04"/>
    <w:rsid w:val="004F5AFB"/>
    <w:rsid w:val="005073AE"/>
    <w:rsid w:val="00557045"/>
    <w:rsid w:val="00571D40"/>
    <w:rsid w:val="00573203"/>
    <w:rsid w:val="00580898"/>
    <w:rsid w:val="005B4030"/>
    <w:rsid w:val="005B65D6"/>
    <w:rsid w:val="005B7AC2"/>
    <w:rsid w:val="005C315C"/>
    <w:rsid w:val="005E3DD4"/>
    <w:rsid w:val="00635A63"/>
    <w:rsid w:val="00642964"/>
    <w:rsid w:val="00687E54"/>
    <w:rsid w:val="006C6E2C"/>
    <w:rsid w:val="006D37DE"/>
    <w:rsid w:val="00700072"/>
    <w:rsid w:val="00715B0B"/>
    <w:rsid w:val="00733AAF"/>
    <w:rsid w:val="00747ABF"/>
    <w:rsid w:val="007740F9"/>
    <w:rsid w:val="007757C9"/>
    <w:rsid w:val="007C6CEC"/>
    <w:rsid w:val="007E49DF"/>
    <w:rsid w:val="007E6EE6"/>
    <w:rsid w:val="0080505B"/>
    <w:rsid w:val="00813D7B"/>
    <w:rsid w:val="00821A18"/>
    <w:rsid w:val="009019CF"/>
    <w:rsid w:val="009200EB"/>
    <w:rsid w:val="00921D60"/>
    <w:rsid w:val="00983212"/>
    <w:rsid w:val="009C3170"/>
    <w:rsid w:val="009D210E"/>
    <w:rsid w:val="009E42B1"/>
    <w:rsid w:val="00A2029E"/>
    <w:rsid w:val="00A529A2"/>
    <w:rsid w:val="00A75BB6"/>
    <w:rsid w:val="00AB60BE"/>
    <w:rsid w:val="00AE6A15"/>
    <w:rsid w:val="00B050C2"/>
    <w:rsid w:val="00B442E6"/>
    <w:rsid w:val="00BC6BEE"/>
    <w:rsid w:val="00BE3276"/>
    <w:rsid w:val="00BE69CE"/>
    <w:rsid w:val="00C0673C"/>
    <w:rsid w:val="00C81532"/>
    <w:rsid w:val="00CA3D7E"/>
    <w:rsid w:val="00CF7320"/>
    <w:rsid w:val="00D14316"/>
    <w:rsid w:val="00D45FCD"/>
    <w:rsid w:val="00D5613A"/>
    <w:rsid w:val="00D60A9C"/>
    <w:rsid w:val="00D627F5"/>
    <w:rsid w:val="00D75BFD"/>
    <w:rsid w:val="00D96B32"/>
    <w:rsid w:val="00DC4FEB"/>
    <w:rsid w:val="00DE3D19"/>
    <w:rsid w:val="00E11C85"/>
    <w:rsid w:val="00E27B15"/>
    <w:rsid w:val="00E46D71"/>
    <w:rsid w:val="00E75113"/>
    <w:rsid w:val="00E95FBC"/>
    <w:rsid w:val="00EC301D"/>
    <w:rsid w:val="00F1190F"/>
    <w:rsid w:val="00F2455E"/>
    <w:rsid w:val="00F42BC4"/>
    <w:rsid w:val="00F718C3"/>
    <w:rsid w:val="00FB5BC5"/>
    <w:rsid w:val="00FD107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3DC38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6C95B-6026-41C1-B031-FFEBB13A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1521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7</cp:revision>
  <cp:lastPrinted>2019-09-17T08:54:00Z</cp:lastPrinted>
  <dcterms:created xsi:type="dcterms:W3CDTF">2019-09-17T07:56:00Z</dcterms:created>
  <dcterms:modified xsi:type="dcterms:W3CDTF">2019-09-18T09:00:00Z</dcterms:modified>
</cp:coreProperties>
</file>